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95A55" w14:textId="0676B2E9" w:rsidR="00984534" w:rsidRPr="00984534" w:rsidRDefault="00EA6AD6" w:rsidP="00EA6AD6">
      <w:pPr>
        <w:jc w:val="center"/>
        <w:rPr>
          <w:rFonts w:ascii="Times New Roman" w:hAnsi="Times New Roman" w:cs="Times New Roman"/>
          <w:b/>
          <w:sz w:val="28"/>
        </w:rPr>
      </w:pPr>
      <w:bookmarkStart w:id="0" w:name="_Hlk77022008"/>
      <w:bookmarkStart w:id="1" w:name="_Toc121848275"/>
      <w:bookmarkStart w:id="2" w:name="_Toc122281519"/>
      <w:r w:rsidRPr="00984534">
        <w:rPr>
          <w:rFonts w:ascii="Times New Roman" w:hAnsi="Times New Roman" w:cs="Times New Roman"/>
          <w:b/>
          <w:sz w:val="28"/>
        </w:rPr>
        <w:t>Рабочая программа воспитания</w:t>
      </w:r>
      <w:r w:rsidR="00984534" w:rsidRPr="00984534">
        <w:rPr>
          <w:rFonts w:ascii="Times New Roman" w:hAnsi="Times New Roman" w:cs="Times New Roman"/>
          <w:b/>
          <w:sz w:val="28"/>
        </w:rPr>
        <w:t xml:space="preserve"> </w:t>
      </w:r>
      <w:r w:rsidRPr="00984534">
        <w:rPr>
          <w:rFonts w:ascii="Times New Roman" w:hAnsi="Times New Roman" w:cs="Times New Roman"/>
          <w:b/>
          <w:sz w:val="28"/>
        </w:rPr>
        <w:t xml:space="preserve">и </w:t>
      </w:r>
      <w:proofErr w:type="gramStart"/>
      <w:r w:rsidRPr="00984534">
        <w:rPr>
          <w:rFonts w:ascii="Times New Roman" w:hAnsi="Times New Roman" w:cs="Times New Roman"/>
          <w:b/>
          <w:sz w:val="28"/>
        </w:rPr>
        <w:t xml:space="preserve">социализации </w:t>
      </w:r>
      <w:r w:rsidR="00984534" w:rsidRPr="00984534">
        <w:rPr>
          <w:rFonts w:ascii="Times New Roman" w:hAnsi="Times New Roman" w:cs="Times New Roman"/>
          <w:b/>
          <w:sz w:val="28"/>
        </w:rPr>
        <w:t xml:space="preserve"> (</w:t>
      </w:r>
      <w:proofErr w:type="gramEnd"/>
      <w:r w:rsidR="00984534" w:rsidRPr="00984534">
        <w:rPr>
          <w:rFonts w:ascii="Times New Roman" w:hAnsi="Times New Roman" w:cs="Times New Roman"/>
          <w:b/>
          <w:sz w:val="28"/>
        </w:rPr>
        <w:t xml:space="preserve"> </w:t>
      </w:r>
      <w:r w:rsidR="00984534">
        <w:rPr>
          <w:rFonts w:ascii="Times New Roman" w:hAnsi="Times New Roman" w:cs="Times New Roman"/>
          <w:b/>
          <w:sz w:val="28"/>
        </w:rPr>
        <w:t>Н</w:t>
      </w:r>
      <w:r w:rsidR="00984534" w:rsidRPr="00984534">
        <w:rPr>
          <w:rFonts w:ascii="Times New Roman" w:hAnsi="Times New Roman" w:cs="Times New Roman"/>
          <w:b/>
          <w:sz w:val="28"/>
        </w:rPr>
        <w:t>ОО)</w:t>
      </w:r>
    </w:p>
    <w:bookmarkEnd w:id="0"/>
    <w:bookmarkEnd w:id="1"/>
    <w:bookmarkEnd w:id="2"/>
    <w:p w14:paraId="6897C7A2" w14:textId="77777777" w:rsidR="00EA6AD6" w:rsidRPr="00EA6AD6" w:rsidRDefault="00EA6AD6" w:rsidP="00EA6AD6">
      <w:pPr>
        <w:widowControl w:val="0"/>
        <w:spacing w:after="0" w:line="360" w:lineRule="auto"/>
        <w:jc w:val="both"/>
        <w:outlineLvl w:val="0"/>
        <w:rPr>
          <w:rFonts w:ascii="Times New Roman" w:eastAsia="Times New Roman" w:hAnsi="Times New Roman" w:cs="Times New Roman"/>
          <w:b/>
          <w:sz w:val="28"/>
          <w:szCs w:val="20"/>
          <w:lang w:eastAsia="ru-RU"/>
        </w:rPr>
      </w:pPr>
      <w:r w:rsidRPr="00EA6AD6">
        <w:rPr>
          <w:rFonts w:ascii="Times New Roman" w:eastAsia="Times New Roman" w:hAnsi="Times New Roman" w:cs="Times New Roman"/>
          <w:b/>
          <w:sz w:val="28"/>
          <w:szCs w:val="20"/>
          <w:lang w:eastAsia="ru-RU"/>
        </w:rPr>
        <w:t>Пояснительная записка</w:t>
      </w:r>
    </w:p>
    <w:p w14:paraId="21D26ED7"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bookmarkStart w:id="3" w:name="_Hlk99529978"/>
      <w:r w:rsidRPr="00EA6AD6">
        <w:rPr>
          <w:rFonts w:ascii="Times New Roman" w:eastAsia="Times New Roman" w:hAnsi="Times New Roman" w:cs="Times New Roman"/>
          <w:sz w:val="28"/>
          <w:szCs w:val="20"/>
          <w:lang w:eastAsia="ru-RU"/>
        </w:rPr>
        <w:t>Рабочая программа воспитания  и социализации МБОУ СОШ № 67 г. Пензы составлена на основе примерной рабочей программы воспитания для общеобразовательных организаций разработанной Институтом изучения семьи, детства и воспитания РАО по заданию Министерства просвещения РФ, одобрена на заседании Федерального учебно-методического объединения по общему образованию 23 июня 2022 года. Программа разработана с учётом:</w:t>
      </w:r>
    </w:p>
    <w:p w14:paraId="20F2F18B"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Конституции РФ;</w:t>
      </w:r>
    </w:p>
    <w:p w14:paraId="23292742"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Конвенция о правах ребенка от 20 ноября 1989 года;</w:t>
      </w:r>
    </w:p>
    <w:p w14:paraId="7CD3C692"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Федерального закона от 29.12.2012 № 273-ФЗ «Об образовании в Российской Федерации»;</w:t>
      </w:r>
    </w:p>
    <w:p w14:paraId="6375C6B3"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w:t>
      </w:r>
    </w:p>
    <w:p w14:paraId="38549E04"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w:t>
      </w:r>
    </w:p>
    <w:p w14:paraId="213EC2E4"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 Стратегии национальной безопасности Российской Федерации (Указ Президента Российской Федерации от 02.07.2021 № 400);</w:t>
      </w:r>
    </w:p>
    <w:p w14:paraId="7FC76A95"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 Федеральных государственных образовательных стандартов (далее — ФГОС) начального общего образования (Приказ </w:t>
      </w:r>
      <w:proofErr w:type="spellStart"/>
      <w:r w:rsidRPr="00EA6AD6">
        <w:rPr>
          <w:rFonts w:ascii="Times New Roman" w:eastAsia="Times New Roman" w:hAnsi="Times New Roman" w:cs="Times New Roman"/>
          <w:sz w:val="28"/>
          <w:szCs w:val="20"/>
          <w:lang w:eastAsia="ru-RU"/>
        </w:rPr>
        <w:t>Минпросвещения</w:t>
      </w:r>
      <w:proofErr w:type="spellEnd"/>
      <w:r w:rsidRPr="00EA6AD6">
        <w:rPr>
          <w:rFonts w:ascii="Times New Roman" w:eastAsia="Times New Roman" w:hAnsi="Times New Roman" w:cs="Times New Roman"/>
          <w:sz w:val="28"/>
          <w:szCs w:val="20"/>
          <w:lang w:eastAsia="ru-RU"/>
        </w:rPr>
        <w:t xml:space="preserve"> России от 31.05.2021 № 286), основного общего образования (Приказ </w:t>
      </w:r>
      <w:proofErr w:type="spellStart"/>
      <w:r w:rsidRPr="00EA6AD6">
        <w:rPr>
          <w:rFonts w:ascii="Times New Roman" w:eastAsia="Times New Roman" w:hAnsi="Times New Roman" w:cs="Times New Roman"/>
          <w:sz w:val="28"/>
          <w:szCs w:val="20"/>
          <w:lang w:eastAsia="ru-RU"/>
        </w:rPr>
        <w:t>Минпросвещения</w:t>
      </w:r>
      <w:proofErr w:type="spellEnd"/>
      <w:r w:rsidRPr="00EA6AD6">
        <w:rPr>
          <w:rFonts w:ascii="Times New Roman" w:eastAsia="Times New Roman" w:hAnsi="Times New Roman" w:cs="Times New Roman"/>
          <w:sz w:val="28"/>
          <w:szCs w:val="20"/>
          <w:lang w:eastAsia="ru-RU"/>
        </w:rPr>
        <w:t xml:space="preserve"> России от 31.05.2021 № 287), среднего общего образования (Приказ Минобрнауки России от 17.05.2012 № 413);</w:t>
      </w:r>
    </w:p>
    <w:p w14:paraId="2050DA74"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Распоряжения Правительства РФ от 25 августа 2014 г. N 1618-рОб утверждении Концепции государственной семейной политики в РФ на период </w:t>
      </w:r>
      <w:r w:rsidRPr="00EA6AD6">
        <w:rPr>
          <w:rFonts w:ascii="Times New Roman" w:eastAsia="Times New Roman" w:hAnsi="Times New Roman" w:cs="Times New Roman"/>
          <w:sz w:val="28"/>
          <w:szCs w:val="20"/>
          <w:lang w:eastAsia="ru-RU"/>
        </w:rPr>
        <w:lastRenderedPageBreak/>
        <w:t>до 2025 г;</w:t>
      </w:r>
    </w:p>
    <w:p w14:paraId="58D96596"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Указа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w:t>
      </w:r>
    </w:p>
    <w:p w14:paraId="271B1657"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Приказа Министерства просвещения Российской Федерации от 09.10.2024 №704.</w:t>
      </w:r>
    </w:p>
    <w:p w14:paraId="5534E231"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Приказа </w:t>
      </w:r>
      <w:proofErr w:type="spellStart"/>
      <w:r w:rsidRPr="00EA6AD6">
        <w:rPr>
          <w:rFonts w:ascii="Times New Roman" w:eastAsia="Times New Roman" w:hAnsi="Times New Roman" w:cs="Times New Roman"/>
          <w:sz w:val="28"/>
          <w:szCs w:val="20"/>
          <w:lang w:eastAsia="ru-RU"/>
        </w:rPr>
        <w:t>Минпросвещения</w:t>
      </w:r>
      <w:proofErr w:type="spellEnd"/>
      <w:r w:rsidRPr="00EA6AD6">
        <w:rPr>
          <w:rFonts w:ascii="Times New Roman" w:eastAsia="Times New Roman" w:hAnsi="Times New Roman" w:cs="Times New Roman"/>
          <w:sz w:val="28"/>
          <w:szCs w:val="20"/>
          <w:lang w:eastAsia="ru-RU"/>
        </w:rPr>
        <w:t xml:space="preserve"> России от 18.05.2023 № 370 «Об утверждении федеральной образовательной программы основного общего образования»;</w:t>
      </w:r>
    </w:p>
    <w:p w14:paraId="68D662CA"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Меморандума по итогам I Всероссийского форума классных руководителей (Москва, 9-10 октября 2021 года);</w:t>
      </w:r>
    </w:p>
    <w:p w14:paraId="0398DC4B" w14:textId="77777777" w:rsidR="00EA6AD6" w:rsidRPr="00EA6AD6" w:rsidRDefault="00EA6AD6" w:rsidP="00C77231">
      <w:pPr>
        <w:widowControl w:val="0"/>
        <w:numPr>
          <w:ilvl w:val="0"/>
          <w:numId w:val="2"/>
        </w:numPr>
        <w:tabs>
          <w:tab w:val="left" w:pos="426"/>
        </w:tabs>
        <w:spacing w:after="0" w:line="360" w:lineRule="auto"/>
        <w:ind w:left="0"/>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Письма </w:t>
      </w:r>
      <w:proofErr w:type="spellStart"/>
      <w:r w:rsidRPr="00EA6AD6">
        <w:rPr>
          <w:rFonts w:ascii="Times New Roman" w:eastAsia="Times New Roman" w:hAnsi="Times New Roman" w:cs="Times New Roman"/>
          <w:sz w:val="28"/>
          <w:szCs w:val="20"/>
          <w:lang w:eastAsia="ru-RU"/>
        </w:rPr>
        <w:t>Минпросвещения</w:t>
      </w:r>
      <w:proofErr w:type="spellEnd"/>
      <w:r w:rsidRPr="00EA6AD6">
        <w:rPr>
          <w:rFonts w:ascii="Times New Roman" w:eastAsia="Times New Roman" w:hAnsi="Times New Roman" w:cs="Times New Roman"/>
          <w:sz w:val="28"/>
          <w:szCs w:val="20"/>
          <w:lang w:eastAsia="ru-RU"/>
        </w:rPr>
        <w:t xml:space="preserve"> России от 18.02.2025 № 06-221 «О направлении информации» (вместе с Методическими рекомендациями по реализации цикла внеурочных занятий «Разговоры о важном»).</w:t>
      </w:r>
    </w:p>
    <w:p w14:paraId="1A47D4DB" w14:textId="77777777" w:rsidR="00EA6AD6" w:rsidRPr="00EA6AD6" w:rsidRDefault="00EA6AD6" w:rsidP="00EA6AD6">
      <w:pPr>
        <w:widowControl w:val="0"/>
        <w:tabs>
          <w:tab w:val="left" w:pos="851"/>
        </w:tabs>
        <w:spacing w:after="0" w:line="360" w:lineRule="auto"/>
        <w:ind w:left="1140"/>
        <w:jc w:val="both"/>
        <w:rPr>
          <w:rFonts w:ascii="Times New Roman" w:eastAsia="Times New Roman" w:hAnsi="Times New Roman" w:cs="Times New Roman"/>
          <w:sz w:val="28"/>
          <w:szCs w:val="20"/>
          <w:lang w:eastAsia="ru-RU"/>
        </w:rPr>
      </w:pPr>
    </w:p>
    <w:p w14:paraId="50BDA475"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Программа основывается на единстве и преемственности образовательного процесса всех уровней общего образования.</w:t>
      </w:r>
    </w:p>
    <w:p w14:paraId="165B009C"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Программа включает три раздела: целевой, содержательный, организационный.</w:t>
      </w:r>
    </w:p>
    <w:p w14:paraId="3C332DEC"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Приложение — примерный календарный план воспитательной работы. </w:t>
      </w:r>
    </w:p>
    <w:p w14:paraId="12759AFE"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Стержневой элемент всей воспитательной работы – разговоры о важном. Цели, задачи и ценностные ориентиры РОВ интегрированы во все модули и мероприятия Рабочей программы </w:t>
      </w:r>
      <w:proofErr w:type="gramStart"/>
      <w:r w:rsidRPr="00EA6AD6">
        <w:rPr>
          <w:rFonts w:ascii="Times New Roman" w:eastAsia="Times New Roman" w:hAnsi="Times New Roman" w:cs="Times New Roman"/>
          <w:sz w:val="28"/>
          <w:szCs w:val="20"/>
          <w:lang w:eastAsia="ru-RU"/>
        </w:rPr>
        <w:t>воспитания  и</w:t>
      </w:r>
      <w:proofErr w:type="gramEnd"/>
      <w:r w:rsidRPr="00EA6AD6">
        <w:rPr>
          <w:rFonts w:ascii="Times New Roman" w:eastAsia="Times New Roman" w:hAnsi="Times New Roman" w:cs="Times New Roman"/>
          <w:sz w:val="28"/>
          <w:szCs w:val="20"/>
          <w:lang w:eastAsia="ru-RU"/>
        </w:rPr>
        <w:t xml:space="preserve"> социализации МБОУ СОШ № 67 г. Пензы.</w:t>
      </w:r>
    </w:p>
    <w:p w14:paraId="44C7B719"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Воспитательная работа школы синхронизирована с Единым календарем событий, что создает единое воспитательное пространство в стране.</w:t>
      </w:r>
    </w:p>
    <w:p w14:paraId="3CC81618"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При обновлении рабочей программы воспитания её содержание, за исключением целевого раздела, может изменяться в соответствии с особенностями МБОУ СОШ № 67 г. Пензы, организационно-правовой формой, контингентом обучающихся и их родителей (законных </w:t>
      </w:r>
      <w:r w:rsidRPr="00EA6AD6">
        <w:rPr>
          <w:rFonts w:ascii="Times New Roman" w:eastAsia="Times New Roman" w:hAnsi="Times New Roman" w:cs="Times New Roman"/>
          <w:sz w:val="28"/>
          <w:szCs w:val="20"/>
          <w:lang w:eastAsia="ru-RU"/>
        </w:rPr>
        <w:lastRenderedPageBreak/>
        <w:t xml:space="preserve">представителей), направленностью образовательной программы, </w:t>
      </w:r>
      <w:r w:rsidRPr="00EA6AD6">
        <w:rPr>
          <w:rFonts w:ascii="Times New Roman" w:eastAsia="Times New Roman" w:hAnsi="Times New Roman" w:cs="Times New Roman"/>
          <w:sz w:val="28"/>
          <w:szCs w:val="20"/>
          <w:lang w:eastAsia="ru-RU"/>
        </w:rPr>
        <w:br w:type="page"/>
      </w:r>
      <w:bookmarkEnd w:id="3"/>
    </w:p>
    <w:p w14:paraId="630472A7" w14:textId="77777777" w:rsidR="00EA6AD6" w:rsidRPr="00EA6AD6" w:rsidRDefault="00EA6AD6" w:rsidP="00C77231">
      <w:pPr>
        <w:widowControl w:val="0"/>
        <w:numPr>
          <w:ilvl w:val="0"/>
          <w:numId w:val="6"/>
        </w:numPr>
        <w:tabs>
          <w:tab w:val="left" w:pos="1560"/>
        </w:tabs>
        <w:spacing w:after="0" w:line="240" w:lineRule="auto"/>
        <w:ind w:left="714" w:hanging="357"/>
        <w:jc w:val="both"/>
        <w:outlineLvl w:val="0"/>
        <w:rPr>
          <w:rFonts w:ascii="Times New Roman" w:eastAsia="Times New Roman" w:hAnsi="Times New Roman" w:cs="Times New Roman"/>
          <w:b/>
          <w:color w:val="000000"/>
          <w:sz w:val="28"/>
          <w:szCs w:val="20"/>
          <w:lang w:eastAsia="ru-RU"/>
        </w:rPr>
      </w:pPr>
      <w:bookmarkStart w:id="4" w:name="_Toc121848276"/>
      <w:bookmarkStart w:id="5" w:name="_Toc122281520"/>
      <w:r w:rsidRPr="00EA6AD6">
        <w:rPr>
          <w:rFonts w:ascii="Times New Roman" w:eastAsia="Times New Roman" w:hAnsi="Times New Roman" w:cs="Times New Roman"/>
          <w:b/>
          <w:color w:val="000000"/>
          <w:sz w:val="28"/>
          <w:szCs w:val="20"/>
          <w:lang w:eastAsia="ru-RU"/>
        </w:rPr>
        <w:lastRenderedPageBreak/>
        <w:t>ЦЕЛЕВОЙ</w:t>
      </w:r>
      <w:bookmarkEnd w:id="4"/>
      <w:bookmarkEnd w:id="5"/>
    </w:p>
    <w:p w14:paraId="3CAF6C00"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14:paraId="30CF1517"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w:t>
      </w:r>
    </w:p>
    <w:p w14:paraId="1368EC13"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Вариативный компонент содержания воспитания обучающихся включает духовно-нравственные ценности культуры, традиционных религий народов России.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w:t>
      </w:r>
    </w:p>
    <w:p w14:paraId="3B354AC7"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Воспитательная деятельность в МБОУ СОШ № 67 г. Пензы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w:t>
      </w:r>
      <w:r w:rsidRPr="00EA6AD6">
        <w:rPr>
          <w:rFonts w:ascii="Times New Roman" w:eastAsia="Times New Roman" w:hAnsi="Times New Roman" w:cs="Times New Roman"/>
          <w:sz w:val="28"/>
          <w:szCs w:val="20"/>
          <w:lang w:eastAsia="ru-RU"/>
        </w:rPr>
        <w:lastRenderedPageBreak/>
        <w:t xml:space="preserve">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6" w:name="_Hlk107041641"/>
      <w:bookmarkEnd w:id="6"/>
    </w:p>
    <w:p w14:paraId="06827EC7"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14:paraId="57463A89" w14:textId="77777777" w:rsidR="00EA6AD6" w:rsidRPr="00EA6AD6" w:rsidRDefault="00EA6AD6" w:rsidP="00C77231">
      <w:pPr>
        <w:widowControl w:val="0"/>
        <w:numPr>
          <w:ilvl w:val="1"/>
          <w:numId w:val="7"/>
        </w:numPr>
        <w:tabs>
          <w:tab w:val="left" w:pos="1560"/>
        </w:tabs>
        <w:spacing w:after="0" w:line="360" w:lineRule="auto"/>
        <w:ind w:left="788" w:hanging="431"/>
        <w:jc w:val="both"/>
        <w:outlineLvl w:val="0"/>
        <w:rPr>
          <w:rFonts w:ascii="Times New Roman" w:eastAsia="Times New Roman" w:hAnsi="Times New Roman" w:cs="Times New Roman"/>
          <w:b/>
          <w:color w:val="000000"/>
          <w:sz w:val="28"/>
          <w:szCs w:val="20"/>
          <w:lang w:eastAsia="ru-RU"/>
        </w:rPr>
      </w:pPr>
      <w:bookmarkStart w:id="7" w:name="_Toc121848277"/>
      <w:bookmarkStart w:id="8" w:name="_Toc122281521"/>
      <w:bookmarkStart w:id="9" w:name="bookmark8"/>
      <w:r w:rsidRPr="00EA6AD6">
        <w:rPr>
          <w:rFonts w:ascii="Times New Roman" w:eastAsia="Times New Roman" w:hAnsi="Times New Roman" w:cs="Times New Roman"/>
          <w:b/>
          <w:color w:val="000000"/>
          <w:sz w:val="28"/>
          <w:szCs w:val="20"/>
          <w:lang w:eastAsia="ru-RU"/>
        </w:rPr>
        <w:t>Цель и задачи воспитания обучающихся</w:t>
      </w:r>
      <w:bookmarkEnd w:id="7"/>
      <w:bookmarkEnd w:id="8"/>
    </w:p>
    <w:p w14:paraId="3C4073FC" w14:textId="77777777" w:rsidR="00EA6AD6" w:rsidRPr="00EA6AD6" w:rsidRDefault="00EA6AD6" w:rsidP="00EA6AD6">
      <w:pPr>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FAE58B3" w14:textId="77777777" w:rsidR="00EA6AD6" w:rsidRPr="00EA6AD6" w:rsidRDefault="00EA6AD6" w:rsidP="00EA6AD6">
      <w:pPr>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Цель воспитания</w:t>
      </w:r>
      <w:r w:rsidRPr="00EA6AD6">
        <w:rPr>
          <w:rFonts w:ascii="Times New Roman" w:eastAsia="Times New Roman" w:hAnsi="Times New Roman" w:cs="Times New Roman"/>
          <w:sz w:val="28"/>
          <w:szCs w:val="20"/>
          <w:lang w:eastAsia="ru-RU"/>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E8D8FD0" w14:textId="77777777" w:rsidR="00EA6AD6" w:rsidRPr="00EA6AD6" w:rsidRDefault="00EA6AD6" w:rsidP="00EA6AD6">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Задачи воспитания обучающихся</w:t>
      </w:r>
      <w:r w:rsidRPr="00EA6AD6">
        <w:rPr>
          <w:rFonts w:ascii="Times New Roman" w:eastAsia="Times New Roman" w:hAnsi="Times New Roman" w:cs="Times New Roman"/>
          <w:sz w:val="28"/>
          <w:szCs w:val="20"/>
          <w:lang w:eastAsia="ru-RU"/>
        </w:rPr>
        <w:t xml:space="preserve">: </w:t>
      </w:r>
    </w:p>
    <w:p w14:paraId="07D2EEAA" w14:textId="77777777" w:rsidR="00EA6AD6" w:rsidRPr="00EA6AD6" w:rsidRDefault="00EA6AD6" w:rsidP="00C77231">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421AA9E7" w14:textId="77777777" w:rsidR="00EA6AD6" w:rsidRPr="00EA6AD6" w:rsidRDefault="00EA6AD6" w:rsidP="00C77231">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формирование и развитие личностных отношений к этим нормам, ценностям, традициям (их освоение, принятие); </w:t>
      </w:r>
    </w:p>
    <w:p w14:paraId="13F4DAF6" w14:textId="77777777" w:rsidR="00EA6AD6" w:rsidRPr="00EA6AD6" w:rsidRDefault="00EA6AD6" w:rsidP="00C77231">
      <w:pPr>
        <w:widowControl w:val="0"/>
        <w:numPr>
          <w:ilvl w:val="0"/>
          <w:numId w:val="4"/>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приобретение соответствующего этим нормам, </w:t>
      </w:r>
      <w:r w:rsidRPr="00EA6AD6">
        <w:rPr>
          <w:rFonts w:ascii="Times New Roman" w:eastAsia="Times New Roman" w:hAnsi="Times New Roman" w:cs="Times New Roman"/>
          <w:sz w:val="28"/>
          <w:szCs w:val="20"/>
          <w:lang w:eastAsia="ru-RU"/>
        </w:rPr>
        <w:lastRenderedPageBreak/>
        <w:t>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
    <w:p w14:paraId="3380D341" w14:textId="77777777" w:rsidR="00EA6AD6" w:rsidRPr="00EA6AD6" w:rsidRDefault="00EA6AD6" w:rsidP="00EA6AD6">
      <w:pPr>
        <w:widowControl w:val="0"/>
        <w:tabs>
          <w:tab w:val="left" w:pos="851"/>
        </w:tabs>
        <w:spacing w:after="0" w:line="360" w:lineRule="auto"/>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Личностные результаты</w:t>
      </w:r>
      <w:r w:rsidRPr="00EA6AD6">
        <w:rPr>
          <w:rFonts w:ascii="Times New Roman" w:eastAsia="Times New Roman" w:hAnsi="Times New Roman" w:cs="Times New Roman"/>
          <w:sz w:val="28"/>
          <w:szCs w:val="20"/>
          <w:lang w:eastAsia="ru-RU"/>
        </w:rPr>
        <w:t xml:space="preserve"> освоения обучающимися общеобразовательных программ включают:</w:t>
      </w:r>
    </w:p>
    <w:p w14:paraId="70352DD1" w14:textId="77777777" w:rsidR="00EA6AD6" w:rsidRPr="00EA6AD6" w:rsidRDefault="00EA6AD6" w:rsidP="00C77231">
      <w:pPr>
        <w:widowControl w:val="0"/>
        <w:numPr>
          <w:ilvl w:val="0"/>
          <w:numId w:val="5"/>
        </w:numPr>
        <w:tabs>
          <w:tab w:val="left" w:pos="851"/>
        </w:tabs>
        <w:spacing w:after="0" w:line="360" w:lineRule="auto"/>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осознание российской гражданской идентичности, </w:t>
      </w:r>
    </w:p>
    <w:p w14:paraId="432B9686" w14:textId="77777777" w:rsidR="00EA6AD6" w:rsidRPr="00EA6AD6" w:rsidRDefault="00EA6AD6" w:rsidP="00C77231">
      <w:pPr>
        <w:widowControl w:val="0"/>
        <w:numPr>
          <w:ilvl w:val="0"/>
          <w:numId w:val="5"/>
        </w:numPr>
        <w:tabs>
          <w:tab w:val="left" w:pos="851"/>
        </w:tabs>
        <w:spacing w:after="0" w:line="360" w:lineRule="auto"/>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сформированность ценностей самостоятельности и инициативы,</w:t>
      </w:r>
    </w:p>
    <w:p w14:paraId="7A3A6639" w14:textId="77777777" w:rsidR="00EA6AD6" w:rsidRPr="00EA6AD6" w:rsidRDefault="00EA6AD6" w:rsidP="00C77231">
      <w:pPr>
        <w:widowControl w:val="0"/>
        <w:numPr>
          <w:ilvl w:val="0"/>
          <w:numId w:val="5"/>
        </w:numPr>
        <w:tabs>
          <w:tab w:val="left" w:pos="851"/>
        </w:tabs>
        <w:spacing w:after="0" w:line="360" w:lineRule="auto"/>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 готовность обучающихся к саморазвитию, самостоятельности и личностному самоопределению, </w:t>
      </w:r>
    </w:p>
    <w:p w14:paraId="2D7086DA" w14:textId="77777777" w:rsidR="00EA6AD6" w:rsidRPr="00EA6AD6" w:rsidRDefault="00EA6AD6" w:rsidP="00C77231">
      <w:pPr>
        <w:widowControl w:val="0"/>
        <w:numPr>
          <w:ilvl w:val="0"/>
          <w:numId w:val="5"/>
        </w:numPr>
        <w:tabs>
          <w:tab w:val="left" w:pos="851"/>
        </w:tabs>
        <w:spacing w:after="0" w:line="360" w:lineRule="auto"/>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наличие мотивации к целенаправленной социально значимой деятельности, </w:t>
      </w:r>
    </w:p>
    <w:p w14:paraId="50F233A2" w14:textId="77777777" w:rsidR="00EA6AD6" w:rsidRPr="00EA6AD6" w:rsidRDefault="00EA6AD6" w:rsidP="00C77231">
      <w:pPr>
        <w:widowControl w:val="0"/>
        <w:numPr>
          <w:ilvl w:val="0"/>
          <w:numId w:val="5"/>
        </w:numPr>
        <w:tabs>
          <w:tab w:val="left" w:pos="851"/>
        </w:tabs>
        <w:spacing w:after="0" w:line="360" w:lineRule="auto"/>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сформированность внутренней позиции личности как особого ценностного отношения к себе, окружающим людям и жизни в целом.</w:t>
      </w:r>
    </w:p>
    <w:p w14:paraId="76B3B0E7" w14:textId="77777777" w:rsidR="00EA6AD6" w:rsidRPr="00EA6AD6" w:rsidRDefault="00EA6AD6" w:rsidP="00EA6AD6">
      <w:pPr>
        <w:widowControl w:val="0"/>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EA6AD6">
        <w:rPr>
          <w:rFonts w:ascii="Times New Roman" w:eastAsia="Times New Roman" w:hAnsi="Times New Roman" w:cs="Times New Roman"/>
          <w:sz w:val="28"/>
          <w:szCs w:val="20"/>
          <w:lang w:eastAsia="ru-RU"/>
        </w:rPr>
        <w:t>инклюзивности</w:t>
      </w:r>
      <w:proofErr w:type="spellEnd"/>
      <w:r w:rsidRPr="00EA6AD6">
        <w:rPr>
          <w:rFonts w:ascii="Times New Roman" w:eastAsia="Times New Roman" w:hAnsi="Times New Roman" w:cs="Times New Roman"/>
          <w:sz w:val="28"/>
          <w:szCs w:val="20"/>
          <w:lang w:eastAsia="ru-RU"/>
        </w:rPr>
        <w:t xml:space="preserve">, </w:t>
      </w:r>
      <w:proofErr w:type="spellStart"/>
      <w:r w:rsidRPr="00EA6AD6">
        <w:rPr>
          <w:rFonts w:ascii="Times New Roman" w:eastAsia="Times New Roman" w:hAnsi="Times New Roman" w:cs="Times New Roman"/>
          <w:sz w:val="28"/>
          <w:szCs w:val="20"/>
          <w:lang w:eastAsia="ru-RU"/>
        </w:rPr>
        <w:t>возрастосообразности</w:t>
      </w:r>
      <w:proofErr w:type="spellEnd"/>
      <w:r w:rsidRPr="00EA6AD6">
        <w:rPr>
          <w:rFonts w:ascii="Times New Roman" w:eastAsia="Times New Roman" w:hAnsi="Times New Roman" w:cs="Times New Roman"/>
          <w:sz w:val="28"/>
          <w:szCs w:val="20"/>
          <w:lang w:eastAsia="ru-RU"/>
        </w:rPr>
        <w:t>.</w:t>
      </w:r>
    </w:p>
    <w:p w14:paraId="66969310" w14:textId="77777777" w:rsidR="00EA6AD6" w:rsidRPr="00EA6AD6" w:rsidRDefault="00EA6AD6" w:rsidP="00C77231">
      <w:pPr>
        <w:widowControl w:val="0"/>
        <w:numPr>
          <w:ilvl w:val="1"/>
          <w:numId w:val="7"/>
        </w:numPr>
        <w:spacing w:after="0" w:line="360" w:lineRule="auto"/>
        <w:ind w:left="788" w:hanging="431"/>
        <w:jc w:val="both"/>
        <w:outlineLvl w:val="0"/>
        <w:rPr>
          <w:rFonts w:ascii="Times New Roman" w:eastAsia="Times New Roman" w:hAnsi="Times New Roman" w:cs="Times New Roman"/>
          <w:b/>
          <w:color w:val="000000"/>
          <w:sz w:val="28"/>
          <w:szCs w:val="20"/>
          <w:lang w:eastAsia="ru-RU"/>
        </w:rPr>
      </w:pPr>
      <w:bookmarkStart w:id="10" w:name="_Toc121848278"/>
      <w:bookmarkStart w:id="11" w:name="_Toc122281522"/>
      <w:r w:rsidRPr="00EA6AD6">
        <w:rPr>
          <w:rFonts w:ascii="Times New Roman" w:eastAsia="Times New Roman" w:hAnsi="Times New Roman" w:cs="Times New Roman"/>
          <w:b/>
          <w:color w:val="000000"/>
          <w:sz w:val="28"/>
          <w:szCs w:val="20"/>
          <w:lang w:eastAsia="ru-RU"/>
        </w:rPr>
        <w:t>Направления воспитания</w:t>
      </w:r>
      <w:bookmarkEnd w:id="10"/>
      <w:bookmarkEnd w:id="11"/>
    </w:p>
    <w:p w14:paraId="3994C479" w14:textId="77777777" w:rsidR="00EA6AD6" w:rsidRPr="00EA6AD6" w:rsidRDefault="00EA6AD6" w:rsidP="00EA6AD6">
      <w:pPr>
        <w:widowControl w:val="0"/>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Программа реализуется в единстве учебной и воспитательной деятельности МБОУ СОШ № 67 г. Пензы по основным направлениям воспитания в соответствии с ФГОС:</w:t>
      </w:r>
    </w:p>
    <w:p w14:paraId="1B4232DF" w14:textId="77777777" w:rsidR="00EA6AD6" w:rsidRPr="00EA6AD6" w:rsidRDefault="00EA6AD6" w:rsidP="00C77231">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гражданское воспитание</w:t>
      </w:r>
      <w:r w:rsidRPr="00EA6AD6">
        <w:rPr>
          <w:rFonts w:ascii="Times New Roman" w:eastAsia="Times New Roman" w:hAnsi="Times New Roman" w:cs="Times New Roman"/>
          <w:bCs/>
          <w:sz w:val="28"/>
          <w:szCs w:val="20"/>
          <w:lang w:eastAsia="ru-RU"/>
        </w:rPr>
        <w:t xml:space="preserve"> - </w:t>
      </w:r>
      <w:r w:rsidRPr="00EA6AD6">
        <w:rPr>
          <w:rFonts w:ascii="Times New Roman" w:eastAsia="Times New Roman" w:hAnsi="Times New Roman" w:cs="Times New Roman"/>
          <w:sz w:val="28"/>
          <w:szCs w:val="20"/>
          <w:lang w:eastAsia="ru-RU"/>
        </w:rPr>
        <w:t xml:space="preserve">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w:t>
      </w:r>
      <w:r w:rsidRPr="00EA6AD6">
        <w:rPr>
          <w:rFonts w:ascii="Times New Roman" w:eastAsia="Times New Roman" w:hAnsi="Times New Roman" w:cs="Times New Roman"/>
          <w:sz w:val="28"/>
          <w:szCs w:val="20"/>
          <w:lang w:eastAsia="ru-RU"/>
        </w:rPr>
        <w:lastRenderedPageBreak/>
        <w:t>обязанностям гражданина России, правовой и политической культуры;</w:t>
      </w:r>
    </w:p>
    <w:p w14:paraId="55A6517A" w14:textId="77777777" w:rsidR="00EA6AD6" w:rsidRPr="00EA6AD6" w:rsidRDefault="00EA6AD6" w:rsidP="00C77231">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патриотическое воспитание</w:t>
      </w:r>
      <w:r w:rsidRPr="00EA6AD6">
        <w:rPr>
          <w:rFonts w:ascii="Times New Roman" w:eastAsia="Times New Roman" w:hAnsi="Times New Roman" w:cs="Times New Roman"/>
          <w:bCs/>
          <w:sz w:val="28"/>
          <w:szCs w:val="20"/>
          <w:lang w:eastAsia="ru-RU"/>
        </w:rPr>
        <w:t xml:space="preserve"> - </w:t>
      </w:r>
      <w:r w:rsidRPr="00EA6AD6">
        <w:rPr>
          <w:rFonts w:ascii="Times New Roman" w:eastAsia="Times New Roman" w:hAnsi="Times New Roman" w:cs="Times New Roman"/>
          <w:sz w:val="28"/>
          <w:szCs w:val="20"/>
          <w:lang w:eastAsia="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890A590" w14:textId="77777777" w:rsidR="00EA6AD6" w:rsidRPr="00EA6AD6" w:rsidRDefault="00EA6AD6" w:rsidP="00C77231">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духовно-нравственное воспитание</w:t>
      </w:r>
      <w:r w:rsidRPr="00EA6AD6">
        <w:rPr>
          <w:rFonts w:ascii="Times New Roman" w:eastAsia="Times New Roman" w:hAnsi="Times New Roman" w:cs="Times New Roman"/>
          <w:bCs/>
          <w:sz w:val="28"/>
          <w:szCs w:val="20"/>
          <w:lang w:eastAsia="ru-RU"/>
        </w:rPr>
        <w:t xml:space="preserve"> - </w:t>
      </w:r>
      <w:r w:rsidRPr="00EA6AD6">
        <w:rPr>
          <w:rFonts w:ascii="Times New Roman" w:eastAsia="Times New Roman" w:hAnsi="Times New Roman" w:cs="Times New Roman"/>
          <w:sz w:val="28"/>
          <w:szCs w:val="20"/>
          <w:lang w:eastAsia="ru-RU"/>
        </w:rPr>
        <w:t>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102C62E7" w14:textId="77777777" w:rsidR="00EA6AD6" w:rsidRPr="00EA6AD6" w:rsidRDefault="00EA6AD6" w:rsidP="00C77231">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эстетическое воспитание</w:t>
      </w:r>
      <w:r w:rsidRPr="00EA6AD6">
        <w:rPr>
          <w:rFonts w:ascii="Times New Roman" w:eastAsia="Times New Roman" w:hAnsi="Times New Roman" w:cs="Times New Roman"/>
          <w:bCs/>
          <w:sz w:val="28"/>
          <w:szCs w:val="20"/>
          <w:lang w:eastAsia="ru-RU"/>
        </w:rPr>
        <w:t xml:space="preserve"> - </w:t>
      </w:r>
      <w:r w:rsidRPr="00EA6AD6">
        <w:rPr>
          <w:rFonts w:ascii="Times New Roman" w:eastAsia="Times New Roman" w:hAnsi="Times New Roman" w:cs="Times New Roman"/>
          <w:sz w:val="28"/>
          <w:szCs w:val="20"/>
          <w:lang w:eastAsia="ru-RU"/>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1DAE660" w14:textId="77777777" w:rsidR="00EA6AD6" w:rsidRPr="00EA6AD6" w:rsidRDefault="00EA6AD6" w:rsidP="00C77231">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физическое воспитание</w:t>
      </w:r>
      <w:r w:rsidRPr="00EA6AD6">
        <w:rPr>
          <w:rFonts w:ascii="Times New Roman" w:eastAsia="Times New Roman" w:hAnsi="Times New Roman" w:cs="Times New Roman"/>
          <w:sz w:val="28"/>
          <w:szCs w:val="20"/>
          <w:lang w:eastAsia="ru-RU"/>
        </w:rPr>
        <w:t>,</w:t>
      </w:r>
      <w:r w:rsidRPr="00EA6AD6">
        <w:rPr>
          <w:rFonts w:ascii="Times New Roman" w:eastAsia="Times New Roman" w:hAnsi="Times New Roman" w:cs="Times New Roman"/>
          <w:b/>
          <w:sz w:val="28"/>
          <w:szCs w:val="20"/>
          <w:lang w:eastAsia="ru-RU"/>
        </w:rPr>
        <w:t xml:space="preserve"> формирование культуры здорового образа жизни и эмоционального благополучия</w:t>
      </w:r>
      <w:r w:rsidRPr="00EA6AD6">
        <w:rPr>
          <w:rFonts w:ascii="Times New Roman" w:eastAsia="Times New Roman" w:hAnsi="Times New Roman" w:cs="Times New Roman"/>
          <w:bCs/>
          <w:sz w:val="28"/>
          <w:szCs w:val="20"/>
          <w:lang w:eastAsia="ru-RU"/>
        </w:rPr>
        <w:t xml:space="preserve"> - </w:t>
      </w:r>
      <w:r w:rsidRPr="00EA6AD6">
        <w:rPr>
          <w:rFonts w:ascii="Times New Roman" w:eastAsia="Times New Roman" w:hAnsi="Times New Roman" w:cs="Times New Roman"/>
          <w:sz w:val="28"/>
          <w:szCs w:val="20"/>
          <w:lang w:eastAsia="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15C4BC08" w14:textId="77777777" w:rsidR="00EA6AD6" w:rsidRPr="00EA6AD6" w:rsidRDefault="00EA6AD6" w:rsidP="00C77231">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трудовое воспитание</w:t>
      </w:r>
      <w:proofErr w:type="gramStart"/>
      <w:r w:rsidRPr="00EA6AD6">
        <w:rPr>
          <w:rFonts w:ascii="Times New Roman" w:eastAsia="Times New Roman" w:hAnsi="Times New Roman" w:cs="Times New Roman"/>
          <w:bCs/>
          <w:sz w:val="28"/>
          <w:szCs w:val="20"/>
          <w:lang w:eastAsia="ru-RU"/>
        </w:rPr>
        <w:t xml:space="preserve">-  </w:t>
      </w:r>
      <w:r w:rsidRPr="00EA6AD6">
        <w:rPr>
          <w:rFonts w:ascii="Times New Roman" w:eastAsia="Times New Roman" w:hAnsi="Times New Roman" w:cs="Times New Roman"/>
          <w:sz w:val="28"/>
          <w:szCs w:val="20"/>
          <w:lang w:eastAsia="ru-RU"/>
        </w:rPr>
        <w:t>воспитание</w:t>
      </w:r>
      <w:proofErr w:type="gramEnd"/>
      <w:r w:rsidRPr="00EA6AD6">
        <w:rPr>
          <w:rFonts w:ascii="Times New Roman" w:eastAsia="Times New Roman" w:hAnsi="Times New Roman" w:cs="Times New Roman"/>
          <w:sz w:val="28"/>
          <w:szCs w:val="20"/>
          <w:lang w:eastAsia="ru-RU"/>
        </w:rPr>
        <w:t xml:space="preserve">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376E3980" w14:textId="77777777" w:rsidR="00EA6AD6" w:rsidRPr="00EA6AD6" w:rsidRDefault="00EA6AD6" w:rsidP="00C77231">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экологическое воспитание</w:t>
      </w:r>
      <w:r w:rsidRPr="00EA6AD6">
        <w:rPr>
          <w:rFonts w:ascii="Times New Roman" w:eastAsia="Times New Roman" w:hAnsi="Times New Roman" w:cs="Times New Roman"/>
          <w:bCs/>
          <w:sz w:val="28"/>
          <w:szCs w:val="20"/>
          <w:lang w:eastAsia="ru-RU"/>
        </w:rPr>
        <w:t xml:space="preserve"> - </w:t>
      </w:r>
      <w:r w:rsidRPr="00EA6AD6">
        <w:rPr>
          <w:rFonts w:ascii="Times New Roman" w:eastAsia="Times New Roman" w:hAnsi="Times New Roman" w:cs="Times New Roman"/>
          <w:sz w:val="28"/>
          <w:szCs w:val="20"/>
          <w:lang w:eastAsia="ru-RU"/>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1AA0BEFD" w14:textId="77777777" w:rsidR="00EA6AD6" w:rsidRPr="00EA6AD6" w:rsidRDefault="00EA6AD6" w:rsidP="00C77231">
      <w:pPr>
        <w:widowControl w:val="0"/>
        <w:numPr>
          <w:ilvl w:val="0"/>
          <w:numId w:val="3"/>
        </w:numPr>
        <w:tabs>
          <w:tab w:val="left" w:pos="983"/>
        </w:tabs>
        <w:spacing w:after="0" w:line="360" w:lineRule="auto"/>
        <w:ind w:left="0"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b/>
          <w:sz w:val="28"/>
          <w:szCs w:val="20"/>
          <w:lang w:eastAsia="ru-RU"/>
        </w:rPr>
        <w:t>ценности научного познания</w:t>
      </w:r>
      <w:r w:rsidRPr="00EA6AD6">
        <w:rPr>
          <w:rFonts w:ascii="Times New Roman" w:eastAsia="Times New Roman" w:hAnsi="Times New Roman" w:cs="Times New Roman"/>
          <w:bCs/>
          <w:sz w:val="28"/>
          <w:szCs w:val="20"/>
          <w:lang w:eastAsia="ru-RU"/>
        </w:rPr>
        <w:t xml:space="preserve"> - </w:t>
      </w:r>
      <w:r w:rsidRPr="00EA6AD6">
        <w:rPr>
          <w:rFonts w:ascii="Times New Roman" w:eastAsia="Times New Roman" w:hAnsi="Times New Roman" w:cs="Times New Roman"/>
          <w:sz w:val="28"/>
          <w:szCs w:val="20"/>
          <w:lang w:eastAsia="ru-RU"/>
        </w:rPr>
        <w:t xml:space="preserve">воспитание стремления к познанию себя и других людей, природы и общества, к получению знаний, </w:t>
      </w:r>
      <w:r w:rsidRPr="00EA6AD6">
        <w:rPr>
          <w:rFonts w:ascii="Times New Roman" w:eastAsia="Times New Roman" w:hAnsi="Times New Roman" w:cs="Times New Roman"/>
          <w:sz w:val="28"/>
          <w:szCs w:val="20"/>
          <w:lang w:eastAsia="ru-RU"/>
        </w:rPr>
        <w:lastRenderedPageBreak/>
        <w:t>качественного образования с учётом личностных интересов и общественных потребностей.</w:t>
      </w:r>
    </w:p>
    <w:bookmarkEnd w:id="9"/>
    <w:p w14:paraId="58E35DB4" w14:textId="12BA39E3" w:rsidR="00984534" w:rsidRDefault="00984534" w:rsidP="00984534">
      <w:pPr>
        <w:widowControl w:val="0"/>
        <w:spacing w:after="0" w:line="360" w:lineRule="auto"/>
        <w:ind w:firstLine="708"/>
        <w:rPr>
          <w:rFonts w:ascii="Times New Roman" w:eastAsia="Times New Roman" w:hAnsi="Times New Roman" w:cs="Times New Roman"/>
          <w:b/>
          <w:color w:val="000000"/>
          <w:sz w:val="28"/>
        </w:rPr>
      </w:pPr>
      <w:r w:rsidRPr="00984534">
        <w:rPr>
          <w:rFonts w:ascii="Times New Roman" w:eastAsia="Times New Roman" w:hAnsi="Times New Roman" w:cs="Times New Roman"/>
          <w:b/>
          <w:color w:val="000000"/>
          <w:sz w:val="28"/>
        </w:rPr>
        <w:t xml:space="preserve">Целевые ориентиры результатов воспитания на уровне начального общего образования. </w:t>
      </w:r>
    </w:p>
    <w:p w14:paraId="0D4B7782" w14:textId="77777777" w:rsidR="00EA6AD6" w:rsidRPr="00984534" w:rsidRDefault="00EA6AD6" w:rsidP="00984534">
      <w:pPr>
        <w:widowControl w:val="0"/>
        <w:spacing w:after="0" w:line="360" w:lineRule="auto"/>
        <w:ind w:firstLine="708"/>
        <w:rPr>
          <w:rFonts w:ascii="Times New Roman" w:eastAsia="Times New Roman" w:hAnsi="Times New Roman" w:cs="Times New Roman"/>
          <w:color w:val="000000"/>
          <w:sz w:val="28"/>
        </w:rPr>
      </w:pPr>
    </w:p>
    <w:tbl>
      <w:tblPr>
        <w:tblW w:w="10318" w:type="dxa"/>
        <w:tblCellMar>
          <w:top w:w="64" w:type="dxa"/>
          <w:right w:w="48" w:type="dxa"/>
        </w:tblCellMar>
        <w:tblLook w:val="04A0" w:firstRow="1" w:lastRow="0" w:firstColumn="1" w:lastColumn="0" w:noHBand="0" w:noVBand="1"/>
      </w:tblPr>
      <w:tblGrid>
        <w:gridCol w:w="10318"/>
      </w:tblGrid>
      <w:tr w:rsidR="00984534" w:rsidRPr="00984534" w14:paraId="6D28BCCA" w14:textId="77777777" w:rsidTr="00984534">
        <w:trPr>
          <w:trHeight w:val="493"/>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258EAA51" w14:textId="77777777" w:rsidR="00984534" w:rsidRPr="00984534" w:rsidRDefault="00984534" w:rsidP="00984534">
            <w:pPr>
              <w:widowControl w:val="0"/>
              <w:spacing w:after="0" w:line="360" w:lineRule="auto"/>
              <w:ind w:left="115"/>
              <w:jc w:val="center"/>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Целевые ориентиры</w:t>
            </w:r>
            <w:r w:rsidRPr="00984534">
              <w:rPr>
                <w:rFonts w:ascii="Times New Roman" w:eastAsia="Times New Roman" w:hAnsi="Times New Roman" w:cs="Times New Roman"/>
                <w:color w:val="000000"/>
                <w:sz w:val="28"/>
              </w:rPr>
              <w:t xml:space="preserve"> </w:t>
            </w:r>
          </w:p>
        </w:tc>
      </w:tr>
      <w:tr w:rsidR="00984534" w:rsidRPr="00984534" w14:paraId="70B046F2" w14:textId="77777777" w:rsidTr="00984534">
        <w:trPr>
          <w:trHeight w:val="494"/>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4EDF89A4"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Гражданско-патриотическое воспитание </w:t>
            </w:r>
          </w:p>
        </w:tc>
      </w:tr>
      <w:tr w:rsidR="00984534" w:rsidRPr="00984534" w14:paraId="0705CD52" w14:textId="77777777" w:rsidTr="00984534">
        <w:trPr>
          <w:trHeight w:val="6289"/>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359EA11C"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Знающий и любящий свою малую родину, свой край, имеющий представление о Родине— России, её территории, расположении. </w:t>
            </w:r>
          </w:p>
          <w:p w14:paraId="219777EE"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Сознающий принадлежность к своему народу и к общности граждан России, проявляющий уважение к своему и другим народам. </w:t>
            </w:r>
          </w:p>
          <w:p w14:paraId="4AE0A73F"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Понимающий свою сопричастность к прошлому, настоящему и будущему родного края, своей Родины — России, Российского государства. </w:t>
            </w:r>
          </w:p>
          <w:p w14:paraId="277D0829" w14:textId="77777777" w:rsidR="00984534" w:rsidRPr="00984534" w:rsidRDefault="00984534" w:rsidP="00984534">
            <w:pPr>
              <w:widowControl w:val="0"/>
              <w:spacing w:after="0" w:line="360" w:lineRule="auto"/>
              <w:ind w:left="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Понимающий значение гражданских символов (государственная символика </w:t>
            </w:r>
          </w:p>
          <w:p w14:paraId="02AED26F" w14:textId="77777777" w:rsidR="00984534" w:rsidRPr="00984534" w:rsidRDefault="00984534" w:rsidP="00984534">
            <w:pPr>
              <w:widowControl w:val="0"/>
              <w:spacing w:after="0" w:line="360" w:lineRule="auto"/>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России, своего региона), праздников, мест почитания героев и защитников Отечества, проявляющий к ним уважение. </w:t>
            </w:r>
          </w:p>
          <w:p w14:paraId="07CB8F05"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Имеющий первоначальные представления о правах и ответственности человека в обществе, гражданских правах и обязанностях. </w:t>
            </w:r>
          </w:p>
          <w:p w14:paraId="273A6A1E" w14:textId="77777777" w:rsidR="00984534" w:rsidRPr="00984534" w:rsidRDefault="00984534" w:rsidP="00984534">
            <w:pPr>
              <w:widowControl w:val="0"/>
              <w:spacing w:after="0" w:line="360" w:lineRule="auto"/>
              <w:ind w:firstLine="17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Принимающий участие в жизни класса, общеобразовательной организации, в доступной по возрасту социально значимой деятельности. </w:t>
            </w:r>
          </w:p>
        </w:tc>
      </w:tr>
      <w:tr w:rsidR="00984534" w:rsidRPr="00984534" w14:paraId="66E95896" w14:textId="77777777" w:rsidTr="00984534">
        <w:trPr>
          <w:trHeight w:val="492"/>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04A27183" w14:textId="77777777" w:rsidR="00984534" w:rsidRPr="00984534" w:rsidRDefault="00984534" w:rsidP="00984534">
            <w:pPr>
              <w:widowControl w:val="0"/>
              <w:spacing w:after="0" w:line="360" w:lineRule="auto"/>
              <w:ind w:left="18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Духовно-нравственное воспитание </w:t>
            </w:r>
          </w:p>
        </w:tc>
      </w:tr>
      <w:tr w:rsidR="00984534" w:rsidRPr="00984534" w14:paraId="07FBFD9E" w14:textId="77777777" w:rsidTr="00984534">
        <w:trPr>
          <w:trHeight w:val="2909"/>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20F85836"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Уважающий духовно-нравственную культуру своей семьи, своего народа, семейные ценности с учётом национальной, религиозной принадлежности. </w:t>
            </w:r>
          </w:p>
          <w:p w14:paraId="725CC603"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Сознающий ценность каждой человеческой жизни, признающий индивидуальность и достоинство каждого человека.  </w:t>
            </w:r>
          </w:p>
          <w:p w14:paraId="6C255C58" w14:textId="77777777" w:rsidR="00984534" w:rsidRPr="00984534" w:rsidRDefault="00984534" w:rsidP="00984534">
            <w:pPr>
              <w:widowControl w:val="0"/>
              <w:spacing w:after="0" w:line="360" w:lineRule="auto"/>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70549487"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lastRenderedPageBreak/>
              <w:t xml:space="preserve">Умеющий оценивать поступки с позиции их соответствия нравственным нормам, осознающий ответственность за свои поступки. </w:t>
            </w:r>
          </w:p>
          <w:p w14:paraId="77D2E2EB"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70585684"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Сознающий нравственную и эстетическую ценность литературы, родного языка, русского языка, проявляющий интерес к чтению.</w:t>
            </w:r>
          </w:p>
        </w:tc>
      </w:tr>
      <w:tr w:rsidR="00984534" w:rsidRPr="00984534" w14:paraId="6FC0A29D" w14:textId="77777777" w:rsidTr="00984534">
        <w:trPr>
          <w:trHeight w:val="493"/>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693D4D05" w14:textId="77777777" w:rsidR="00984534" w:rsidRPr="00984534" w:rsidRDefault="00984534" w:rsidP="00984534">
            <w:pPr>
              <w:widowControl w:val="0"/>
              <w:spacing w:after="0" w:line="360" w:lineRule="auto"/>
              <w:ind w:left="18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lastRenderedPageBreak/>
              <w:t xml:space="preserve">Эстетическое воспитание </w:t>
            </w:r>
          </w:p>
        </w:tc>
      </w:tr>
      <w:tr w:rsidR="00984534" w:rsidRPr="00984534" w14:paraId="32A73D58" w14:textId="77777777" w:rsidTr="00984534">
        <w:trPr>
          <w:trHeight w:val="2906"/>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4C2B4D28"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Способный воспринимать и чувствовать прекрасное в быту, природе, искусстве, творчестве людей. </w:t>
            </w:r>
          </w:p>
          <w:p w14:paraId="343BD591"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Проявляющий интерес и уважение к отечественной и мировой художественной культуре. </w:t>
            </w:r>
          </w:p>
          <w:p w14:paraId="767CF3F0"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Проявляющий стремление к самовыражению в разных видах художественной деятельности, искусстве. </w:t>
            </w:r>
          </w:p>
        </w:tc>
      </w:tr>
      <w:tr w:rsidR="00984534" w:rsidRPr="00984534" w14:paraId="0CF972CB" w14:textId="77777777" w:rsidTr="00984534">
        <w:trPr>
          <w:trHeight w:val="977"/>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54E915E2"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Физическое воспитание, формирование культуры здоровья и эмоционального благополучия </w:t>
            </w:r>
          </w:p>
        </w:tc>
      </w:tr>
      <w:tr w:rsidR="00984534" w:rsidRPr="00984534" w14:paraId="342272D7" w14:textId="77777777" w:rsidTr="00984534">
        <w:trPr>
          <w:trHeight w:val="4357"/>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58B59A9B"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14:paraId="49F90360"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Владеющий основными навыками личной и общественной гигиены, безопасного поведения в быту, природе, обществе. </w:t>
            </w:r>
          </w:p>
          <w:p w14:paraId="71035642"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Ориентированный на физическое развитие с учётом возможностей здоровья, занятия физкультурой и спортом. </w:t>
            </w:r>
          </w:p>
          <w:p w14:paraId="281120C2"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984534" w:rsidRPr="00984534" w14:paraId="1676E2A6" w14:textId="77777777" w:rsidTr="00984534">
        <w:trPr>
          <w:trHeight w:val="494"/>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289C7D12" w14:textId="77777777" w:rsidR="00984534" w:rsidRPr="00984534" w:rsidRDefault="00984534" w:rsidP="00984534">
            <w:pPr>
              <w:widowControl w:val="0"/>
              <w:spacing w:after="0" w:line="360" w:lineRule="auto"/>
              <w:ind w:left="18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Трудовое воспитание </w:t>
            </w:r>
          </w:p>
        </w:tc>
      </w:tr>
      <w:tr w:rsidR="00984534" w:rsidRPr="00984534" w14:paraId="48A07BCE" w14:textId="77777777" w:rsidTr="00984534">
        <w:trPr>
          <w:trHeight w:val="1460"/>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69E1BC3D" w14:textId="77777777" w:rsidR="00984534" w:rsidRPr="00984534" w:rsidRDefault="00984534" w:rsidP="00984534">
            <w:pPr>
              <w:widowControl w:val="0"/>
              <w:spacing w:after="0" w:line="360" w:lineRule="auto"/>
              <w:ind w:left="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lastRenderedPageBreak/>
              <w:t xml:space="preserve">Сознающий ценность труда в жизни человека, семьи, общества.  </w:t>
            </w:r>
          </w:p>
          <w:p w14:paraId="13FF6A5F" w14:textId="77777777" w:rsidR="00984534" w:rsidRPr="00984534" w:rsidRDefault="00984534" w:rsidP="00984534">
            <w:pPr>
              <w:widowControl w:val="0"/>
              <w:spacing w:after="0" w:line="360" w:lineRule="auto"/>
              <w:ind w:firstLine="18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Проявляющий уважение к труду, людям труда, бережное отношение к результатам труда, ответственное потребление.  </w:t>
            </w:r>
          </w:p>
        </w:tc>
      </w:tr>
      <w:tr w:rsidR="00984534" w:rsidRPr="00984534" w14:paraId="19F1281B" w14:textId="77777777" w:rsidTr="00984534">
        <w:trPr>
          <w:trHeight w:val="1460"/>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4FBA57A4" w14:textId="77777777" w:rsidR="00984534" w:rsidRPr="00984534" w:rsidRDefault="00984534" w:rsidP="00984534">
            <w:pPr>
              <w:widowControl w:val="0"/>
              <w:spacing w:after="0" w:line="360" w:lineRule="auto"/>
              <w:ind w:left="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Проявляющий интерес к разным профессиям. </w:t>
            </w:r>
          </w:p>
          <w:p w14:paraId="3AC10532"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Участвующий в различных видах доступного по возрасту труда, трудовой деятельности. </w:t>
            </w:r>
          </w:p>
        </w:tc>
      </w:tr>
      <w:tr w:rsidR="00984534" w:rsidRPr="00984534" w14:paraId="30E584F9" w14:textId="77777777" w:rsidTr="00984534">
        <w:trPr>
          <w:trHeight w:val="494"/>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539C5E96" w14:textId="77777777" w:rsidR="00984534" w:rsidRPr="00984534" w:rsidRDefault="00984534" w:rsidP="00984534">
            <w:pPr>
              <w:widowControl w:val="0"/>
              <w:spacing w:after="0" w:line="360" w:lineRule="auto"/>
              <w:ind w:left="18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Экологическое воспитание</w:t>
            </w:r>
            <w:r w:rsidRPr="00984534">
              <w:rPr>
                <w:rFonts w:ascii="Times New Roman" w:eastAsia="Times New Roman" w:hAnsi="Times New Roman" w:cs="Times New Roman"/>
                <w:color w:val="000000"/>
                <w:sz w:val="28"/>
              </w:rPr>
              <w:t xml:space="preserve"> </w:t>
            </w:r>
          </w:p>
        </w:tc>
      </w:tr>
      <w:tr w:rsidR="00984534" w:rsidRPr="00984534" w14:paraId="7A3FB75B" w14:textId="77777777" w:rsidTr="00984534">
        <w:trPr>
          <w:trHeight w:val="2907"/>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702B0E2F"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Понимающий ценность природы, зависимость жизни людей от природы, влияние людей на природу, окружающую среду. </w:t>
            </w:r>
          </w:p>
          <w:p w14:paraId="3ECC1716"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Проявляющий любовь и бережное отношение к природе, неприятие действий, приносящих вред природе, особенно живым существам. </w:t>
            </w:r>
          </w:p>
          <w:p w14:paraId="369E8421"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Выражающий готовность в своей деятельности придерживаться экологических норм. </w:t>
            </w:r>
          </w:p>
        </w:tc>
      </w:tr>
      <w:tr w:rsidR="00984534" w:rsidRPr="00984534" w14:paraId="7898F0C1" w14:textId="77777777" w:rsidTr="00984534">
        <w:trPr>
          <w:trHeight w:val="494"/>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796A284C" w14:textId="77777777" w:rsidR="00984534" w:rsidRPr="00984534" w:rsidRDefault="00984534" w:rsidP="00984534">
            <w:pPr>
              <w:widowControl w:val="0"/>
              <w:spacing w:after="0" w:line="360" w:lineRule="auto"/>
              <w:ind w:left="18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Ценности научного познания</w:t>
            </w:r>
            <w:r w:rsidRPr="00984534">
              <w:rPr>
                <w:rFonts w:ascii="Times New Roman" w:eastAsia="Times New Roman" w:hAnsi="Times New Roman" w:cs="Times New Roman"/>
                <w:color w:val="000000"/>
                <w:sz w:val="28"/>
              </w:rPr>
              <w:t xml:space="preserve"> </w:t>
            </w:r>
          </w:p>
        </w:tc>
      </w:tr>
      <w:tr w:rsidR="00984534" w:rsidRPr="00984534" w14:paraId="2517C3F6" w14:textId="77777777" w:rsidTr="00984534">
        <w:trPr>
          <w:trHeight w:val="3392"/>
        </w:trPr>
        <w:tc>
          <w:tcPr>
            <w:tcW w:w="10318" w:type="dxa"/>
            <w:tcBorders>
              <w:top w:val="single" w:sz="4" w:space="0" w:color="000000"/>
              <w:left w:val="single" w:sz="4" w:space="0" w:color="000000"/>
              <w:bottom w:val="single" w:sz="4" w:space="0" w:color="000000"/>
              <w:right w:val="single" w:sz="4" w:space="0" w:color="000000"/>
            </w:tcBorders>
            <w:shd w:val="clear" w:color="auto" w:fill="auto"/>
          </w:tcPr>
          <w:p w14:paraId="1E5913C7"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Выражающий познавательные интересы, активность, любознательность и самостоятельность в познании, интерес и уважение к научным знаниям, науке. </w:t>
            </w:r>
          </w:p>
          <w:p w14:paraId="5A586FEA"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14:paraId="0DCA4DCF" w14:textId="77777777" w:rsidR="00984534" w:rsidRPr="00984534" w:rsidRDefault="00984534" w:rsidP="00984534">
            <w:pPr>
              <w:widowControl w:val="0"/>
              <w:spacing w:after="0" w:line="360" w:lineRule="auto"/>
              <w:ind w:firstLine="18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Имеющий первоначальные навыки наблюдений, систематизации и осмысления опыта в естественнонаучной и гуманитарной областях знания. </w:t>
            </w:r>
          </w:p>
        </w:tc>
      </w:tr>
    </w:tbl>
    <w:p w14:paraId="1BC56BF7" w14:textId="77777777" w:rsidR="00984534" w:rsidRPr="00984534" w:rsidRDefault="00984534" w:rsidP="00984534">
      <w:pPr>
        <w:widowControl w:val="0"/>
        <w:spacing w:after="0" w:line="360" w:lineRule="auto"/>
        <w:ind w:left="401"/>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 </w:t>
      </w:r>
    </w:p>
    <w:p w14:paraId="7FCBB406" w14:textId="77777777" w:rsidR="00984534" w:rsidRPr="00984534" w:rsidRDefault="00984534" w:rsidP="00984534">
      <w:pPr>
        <w:tabs>
          <w:tab w:val="left" w:pos="1560"/>
        </w:tabs>
        <w:ind w:left="360"/>
        <w:outlineLvl w:val="0"/>
        <w:rPr>
          <w:rFonts w:ascii="Times New Roman" w:eastAsia="Times New Roman" w:hAnsi="Times New Roman" w:cs="Times New Roman"/>
          <w:b/>
          <w:color w:val="000000"/>
          <w:sz w:val="28"/>
          <w:szCs w:val="20"/>
          <w:lang w:eastAsia="ru-RU"/>
        </w:rPr>
      </w:pPr>
      <w:r w:rsidRPr="00984534">
        <w:rPr>
          <w:rFonts w:ascii="Times New Roman" w:eastAsia="Times New Roman" w:hAnsi="Times New Roman" w:cs="Times New Roman"/>
          <w:color w:val="000000"/>
          <w:sz w:val="28"/>
        </w:rPr>
        <w:br w:type="page"/>
      </w:r>
    </w:p>
    <w:p w14:paraId="4EDDE1C3" w14:textId="77777777" w:rsidR="00EA6AD6" w:rsidRPr="00EA6AD6" w:rsidRDefault="00EA6AD6" w:rsidP="00EA6AD6">
      <w:pPr>
        <w:widowControl w:val="0"/>
        <w:tabs>
          <w:tab w:val="left" w:pos="1560"/>
        </w:tabs>
        <w:spacing w:after="0" w:line="240" w:lineRule="auto"/>
        <w:ind w:left="360"/>
        <w:jc w:val="both"/>
        <w:outlineLvl w:val="0"/>
        <w:rPr>
          <w:rFonts w:ascii="Times New Roman" w:eastAsia="Times New Roman" w:hAnsi="Times New Roman" w:cs="Times New Roman"/>
          <w:b/>
          <w:color w:val="000000"/>
          <w:sz w:val="28"/>
          <w:szCs w:val="20"/>
          <w:lang w:eastAsia="ru-RU"/>
        </w:rPr>
      </w:pPr>
    </w:p>
    <w:p w14:paraId="312ACBB5" w14:textId="77777777" w:rsidR="00EA6AD6" w:rsidRPr="00EA6AD6" w:rsidRDefault="00EA6AD6" w:rsidP="00EA6AD6">
      <w:pPr>
        <w:widowControl w:val="0"/>
        <w:tabs>
          <w:tab w:val="left" w:pos="1560"/>
        </w:tabs>
        <w:spacing w:after="0" w:line="240" w:lineRule="auto"/>
        <w:ind w:left="360"/>
        <w:jc w:val="both"/>
        <w:outlineLvl w:val="0"/>
        <w:rPr>
          <w:rFonts w:ascii="Times New Roman" w:eastAsia="Times New Roman" w:hAnsi="Times New Roman" w:cs="Times New Roman"/>
          <w:b/>
          <w:color w:val="000000"/>
          <w:sz w:val="28"/>
          <w:szCs w:val="20"/>
          <w:lang w:eastAsia="ru-RU"/>
        </w:rPr>
      </w:pPr>
      <w:r w:rsidRPr="00EA6AD6">
        <w:rPr>
          <w:rFonts w:ascii="Times New Roman" w:eastAsia="Times New Roman" w:hAnsi="Times New Roman" w:cs="Times New Roman"/>
          <w:b/>
          <w:color w:val="000000"/>
          <w:sz w:val="28"/>
          <w:szCs w:val="20"/>
          <w:lang w:eastAsia="ru-RU"/>
        </w:rPr>
        <w:t>Раздел 2. СОДЕРЖАТЕЛЬНЫЙ</w:t>
      </w:r>
    </w:p>
    <w:p w14:paraId="51D5BEBC" w14:textId="77777777" w:rsidR="00EA6AD6" w:rsidRPr="00EA6AD6" w:rsidRDefault="00EA6AD6" w:rsidP="00EA6AD6">
      <w:pPr>
        <w:widowControl w:val="0"/>
        <w:spacing w:after="0" w:line="240" w:lineRule="auto"/>
        <w:jc w:val="both"/>
        <w:rPr>
          <w:rFonts w:ascii="Times New Roman" w:eastAsia="Times New Roman" w:hAnsi="Times New Roman" w:cs="Times New Roman"/>
          <w:sz w:val="20"/>
          <w:szCs w:val="20"/>
          <w:lang w:eastAsia="ru-RU"/>
        </w:rPr>
      </w:pPr>
    </w:p>
    <w:p w14:paraId="1003264A" w14:textId="77777777" w:rsidR="00EA6AD6" w:rsidRPr="00EA6AD6" w:rsidRDefault="00EA6AD6" w:rsidP="00C77231">
      <w:pPr>
        <w:widowControl w:val="0"/>
        <w:numPr>
          <w:ilvl w:val="1"/>
          <w:numId w:val="10"/>
        </w:numPr>
        <w:spacing w:after="0" w:line="360" w:lineRule="auto"/>
        <w:ind w:left="788" w:hanging="431"/>
        <w:jc w:val="both"/>
        <w:outlineLvl w:val="1"/>
        <w:rPr>
          <w:rFonts w:ascii="Times New Roman" w:eastAsia="Times New Roman" w:hAnsi="Times New Roman" w:cs="Times New Roman"/>
          <w:b/>
          <w:color w:val="000000"/>
          <w:sz w:val="28"/>
          <w:szCs w:val="20"/>
          <w:lang w:eastAsia="ru-RU"/>
        </w:rPr>
      </w:pPr>
      <w:bookmarkStart w:id="12" w:name="_Toc121848284"/>
      <w:bookmarkStart w:id="13" w:name="_Toc122281528"/>
      <w:r w:rsidRPr="00EA6AD6">
        <w:rPr>
          <w:rFonts w:ascii="Times New Roman" w:eastAsia="Times New Roman" w:hAnsi="Times New Roman" w:cs="Times New Roman"/>
          <w:b/>
          <w:color w:val="000000"/>
          <w:sz w:val="28"/>
          <w:szCs w:val="20"/>
          <w:lang w:eastAsia="ru-RU"/>
        </w:rPr>
        <w:t>Уклад общеобразовательной организации</w:t>
      </w:r>
      <w:bookmarkEnd w:id="12"/>
      <w:bookmarkEnd w:id="13"/>
    </w:p>
    <w:p w14:paraId="63E09F40" w14:textId="77777777" w:rsidR="00EA6AD6" w:rsidRPr="00EA6AD6" w:rsidRDefault="00EA6AD6" w:rsidP="00EA6AD6">
      <w:pPr>
        <w:widowControl w:val="0"/>
        <w:spacing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 xml:space="preserve">Муниципальное бюджетное общеобразовательное учреждение средняя общеобразовательная школа № 67 г. Пензы (МБОУ СОШ №67 </w:t>
      </w:r>
      <w:proofErr w:type="spellStart"/>
      <w:r w:rsidRPr="00EA6AD6">
        <w:rPr>
          <w:rFonts w:ascii="Times New Roman" w:eastAsia="Times New Roman" w:hAnsi="Times New Roman" w:cs="Times New Roman"/>
          <w:sz w:val="28"/>
          <w:szCs w:val="20"/>
          <w:lang w:eastAsia="ru-RU"/>
        </w:rPr>
        <w:t>г.Пензы</w:t>
      </w:r>
      <w:proofErr w:type="spellEnd"/>
      <w:r w:rsidRPr="00EA6AD6">
        <w:rPr>
          <w:rFonts w:ascii="Times New Roman" w:eastAsia="Times New Roman" w:hAnsi="Times New Roman" w:cs="Times New Roman"/>
          <w:sz w:val="28"/>
          <w:szCs w:val="20"/>
          <w:lang w:eastAsia="ru-RU"/>
        </w:rPr>
        <w:t>)</w:t>
      </w:r>
    </w:p>
    <w:tbl>
      <w:tblPr>
        <w:tblStyle w:val="aff2"/>
        <w:tblW w:w="0" w:type="auto"/>
        <w:tblLook w:val="04A0" w:firstRow="1" w:lastRow="0" w:firstColumn="1" w:lastColumn="0" w:noHBand="0" w:noVBand="1"/>
      </w:tblPr>
      <w:tblGrid>
        <w:gridCol w:w="4276"/>
        <w:gridCol w:w="5069"/>
      </w:tblGrid>
      <w:tr w:rsidR="00EA6AD6" w:rsidRPr="00EA6AD6" w14:paraId="53D8E80D" w14:textId="77777777" w:rsidTr="00F11139">
        <w:tc>
          <w:tcPr>
            <w:tcW w:w="4503" w:type="dxa"/>
            <w:vAlign w:val="center"/>
          </w:tcPr>
          <w:p w14:paraId="3B4A4732" w14:textId="77777777" w:rsidR="00EA6AD6" w:rsidRPr="00EA6AD6" w:rsidRDefault="00EA6AD6" w:rsidP="00EA6AD6">
            <w:pPr>
              <w:widowControl w:val="0"/>
              <w:spacing w:line="360" w:lineRule="auto"/>
              <w:rPr>
                <w:sz w:val="28"/>
              </w:rPr>
            </w:pPr>
            <w:r w:rsidRPr="00EA6AD6">
              <w:rPr>
                <w:sz w:val="28"/>
              </w:rPr>
              <w:t>дата основания</w:t>
            </w:r>
          </w:p>
        </w:tc>
        <w:tc>
          <w:tcPr>
            <w:tcW w:w="5244" w:type="dxa"/>
            <w:vAlign w:val="center"/>
          </w:tcPr>
          <w:p w14:paraId="2B9A270D" w14:textId="77777777" w:rsidR="00EA6AD6" w:rsidRPr="00EA6AD6" w:rsidRDefault="00EA6AD6" w:rsidP="00EA6AD6">
            <w:pPr>
              <w:widowControl w:val="0"/>
              <w:spacing w:line="360" w:lineRule="auto"/>
              <w:rPr>
                <w:sz w:val="28"/>
              </w:rPr>
            </w:pPr>
            <w:r w:rsidRPr="00EA6AD6">
              <w:rPr>
                <w:sz w:val="28"/>
              </w:rPr>
              <w:t>сентябрь 1988 г.</w:t>
            </w:r>
          </w:p>
        </w:tc>
      </w:tr>
      <w:tr w:rsidR="00EA6AD6" w:rsidRPr="00EA6AD6" w14:paraId="1BCDB771" w14:textId="77777777" w:rsidTr="00F11139">
        <w:tc>
          <w:tcPr>
            <w:tcW w:w="4503" w:type="dxa"/>
            <w:vAlign w:val="center"/>
          </w:tcPr>
          <w:p w14:paraId="434B1BC1" w14:textId="77777777" w:rsidR="00EA6AD6" w:rsidRPr="00EA6AD6" w:rsidRDefault="00EA6AD6" w:rsidP="00EA6AD6">
            <w:pPr>
              <w:widowControl w:val="0"/>
              <w:spacing w:line="360" w:lineRule="auto"/>
              <w:rPr>
                <w:sz w:val="28"/>
              </w:rPr>
            </w:pPr>
            <w:r w:rsidRPr="00EA6AD6">
              <w:rPr>
                <w:sz w:val="28"/>
              </w:rPr>
              <w:t>юридический адрес</w:t>
            </w:r>
          </w:p>
        </w:tc>
        <w:tc>
          <w:tcPr>
            <w:tcW w:w="5244" w:type="dxa"/>
            <w:vAlign w:val="center"/>
          </w:tcPr>
          <w:p w14:paraId="33749D92" w14:textId="77777777" w:rsidR="00EA6AD6" w:rsidRPr="00EA6AD6" w:rsidRDefault="00EA6AD6" w:rsidP="00EA6AD6">
            <w:pPr>
              <w:widowControl w:val="0"/>
              <w:spacing w:line="360" w:lineRule="auto"/>
              <w:rPr>
                <w:sz w:val="28"/>
              </w:rPr>
            </w:pPr>
            <w:r w:rsidRPr="00EA6AD6">
              <w:rPr>
                <w:sz w:val="28"/>
              </w:rPr>
              <w:t>440071, г. Пенза, ул. Лядова, 14</w:t>
            </w:r>
          </w:p>
        </w:tc>
      </w:tr>
      <w:tr w:rsidR="00EA6AD6" w:rsidRPr="00EA6AD6" w14:paraId="7D30D555" w14:textId="77777777" w:rsidTr="00F11139">
        <w:tc>
          <w:tcPr>
            <w:tcW w:w="4503" w:type="dxa"/>
            <w:vAlign w:val="center"/>
          </w:tcPr>
          <w:p w14:paraId="3E0335E1" w14:textId="77777777" w:rsidR="00EA6AD6" w:rsidRPr="00EA6AD6" w:rsidRDefault="00EA6AD6" w:rsidP="00EA6AD6">
            <w:pPr>
              <w:widowControl w:val="0"/>
              <w:spacing w:line="360" w:lineRule="auto"/>
              <w:rPr>
                <w:sz w:val="28"/>
              </w:rPr>
            </w:pPr>
            <w:r w:rsidRPr="00EA6AD6">
              <w:rPr>
                <w:sz w:val="28"/>
              </w:rPr>
              <w:t>телефон</w:t>
            </w:r>
          </w:p>
        </w:tc>
        <w:tc>
          <w:tcPr>
            <w:tcW w:w="5244" w:type="dxa"/>
            <w:vAlign w:val="center"/>
          </w:tcPr>
          <w:p w14:paraId="1C36CBB0" w14:textId="77777777" w:rsidR="00EA6AD6" w:rsidRPr="00EA6AD6" w:rsidRDefault="00EA6AD6" w:rsidP="00EA6AD6">
            <w:pPr>
              <w:widowControl w:val="0"/>
              <w:spacing w:line="360" w:lineRule="auto"/>
              <w:rPr>
                <w:sz w:val="28"/>
              </w:rPr>
            </w:pPr>
            <w:r w:rsidRPr="00EA6AD6">
              <w:rPr>
                <w:sz w:val="28"/>
              </w:rPr>
              <w:t>(8412)41-49-23</w:t>
            </w:r>
          </w:p>
        </w:tc>
      </w:tr>
      <w:tr w:rsidR="00EA6AD6" w:rsidRPr="00EA6AD6" w14:paraId="52853F73" w14:textId="77777777" w:rsidTr="00F11139">
        <w:tc>
          <w:tcPr>
            <w:tcW w:w="4503" w:type="dxa"/>
            <w:vAlign w:val="center"/>
          </w:tcPr>
          <w:p w14:paraId="55751923" w14:textId="77777777" w:rsidR="00EA6AD6" w:rsidRPr="00EA6AD6" w:rsidRDefault="00EA6AD6" w:rsidP="00EA6AD6">
            <w:pPr>
              <w:widowControl w:val="0"/>
              <w:spacing w:line="360" w:lineRule="auto"/>
              <w:rPr>
                <w:sz w:val="28"/>
              </w:rPr>
            </w:pPr>
            <w:r w:rsidRPr="00EA6AD6">
              <w:rPr>
                <w:sz w:val="28"/>
              </w:rPr>
              <w:t>e-</w:t>
            </w:r>
            <w:proofErr w:type="spellStart"/>
            <w:r w:rsidRPr="00EA6AD6">
              <w:rPr>
                <w:sz w:val="28"/>
              </w:rPr>
              <w:t>mail</w:t>
            </w:r>
            <w:proofErr w:type="spellEnd"/>
          </w:p>
        </w:tc>
        <w:tc>
          <w:tcPr>
            <w:tcW w:w="5244" w:type="dxa"/>
            <w:vAlign w:val="center"/>
          </w:tcPr>
          <w:p w14:paraId="085225EA" w14:textId="77777777" w:rsidR="00EA6AD6" w:rsidRPr="00EA6AD6" w:rsidRDefault="00EA6AD6" w:rsidP="00EA6AD6">
            <w:pPr>
              <w:widowControl w:val="0"/>
              <w:spacing w:line="360" w:lineRule="auto"/>
              <w:rPr>
                <w:sz w:val="28"/>
              </w:rPr>
            </w:pPr>
            <w:hyperlink r:id="rId7" w:history="1">
              <w:r w:rsidRPr="00EA6AD6">
                <w:rPr>
                  <w:color w:val="0563C1"/>
                  <w:sz w:val="28"/>
                </w:rPr>
                <w:t>school67@guoedu.ru</w:t>
              </w:r>
            </w:hyperlink>
          </w:p>
        </w:tc>
      </w:tr>
      <w:tr w:rsidR="00EA6AD6" w:rsidRPr="00EA6AD6" w14:paraId="2069D1FE" w14:textId="77777777" w:rsidTr="00F11139">
        <w:tc>
          <w:tcPr>
            <w:tcW w:w="4503" w:type="dxa"/>
            <w:vAlign w:val="center"/>
          </w:tcPr>
          <w:p w14:paraId="5CDFF684" w14:textId="77777777" w:rsidR="00EA6AD6" w:rsidRPr="00EA6AD6" w:rsidRDefault="00EA6AD6" w:rsidP="00EA6AD6">
            <w:pPr>
              <w:widowControl w:val="0"/>
              <w:spacing w:line="360" w:lineRule="auto"/>
              <w:rPr>
                <w:sz w:val="28"/>
              </w:rPr>
            </w:pPr>
            <w:r w:rsidRPr="00EA6AD6">
              <w:rPr>
                <w:sz w:val="28"/>
              </w:rPr>
              <w:t xml:space="preserve">официальное школьное сообщество </w:t>
            </w:r>
            <w:proofErr w:type="spellStart"/>
            <w:r w:rsidRPr="00EA6AD6">
              <w:rPr>
                <w:sz w:val="28"/>
              </w:rPr>
              <w:t>ВКонтакте</w:t>
            </w:r>
            <w:proofErr w:type="spellEnd"/>
          </w:p>
        </w:tc>
        <w:tc>
          <w:tcPr>
            <w:tcW w:w="5244" w:type="dxa"/>
            <w:vAlign w:val="center"/>
          </w:tcPr>
          <w:p w14:paraId="17011AB2" w14:textId="77777777" w:rsidR="00EA6AD6" w:rsidRPr="00EA6AD6" w:rsidRDefault="00EA6AD6" w:rsidP="00EA6AD6">
            <w:pPr>
              <w:widowControl w:val="0"/>
              <w:spacing w:line="360" w:lineRule="auto"/>
              <w:rPr>
                <w:color w:val="0563C1"/>
                <w:sz w:val="28"/>
              </w:rPr>
            </w:pPr>
            <w:hyperlink r:id="rId8" w:tgtFrame="_blank" w:history="1">
              <w:r w:rsidRPr="00EA6AD6">
                <w:rPr>
                  <w:color w:val="0563C1"/>
                  <w:sz w:val="28"/>
                </w:rPr>
                <w:t>https://vk.com/penzaschool67</w:t>
              </w:r>
            </w:hyperlink>
          </w:p>
        </w:tc>
      </w:tr>
      <w:tr w:rsidR="00EA6AD6" w:rsidRPr="00EA6AD6" w14:paraId="017DD5E7" w14:textId="77777777" w:rsidTr="00F11139">
        <w:tc>
          <w:tcPr>
            <w:tcW w:w="4503" w:type="dxa"/>
            <w:vAlign w:val="center"/>
          </w:tcPr>
          <w:p w14:paraId="16A9C103" w14:textId="77777777" w:rsidR="00EA6AD6" w:rsidRPr="00EA6AD6" w:rsidRDefault="00EA6AD6" w:rsidP="00EA6AD6">
            <w:pPr>
              <w:widowControl w:val="0"/>
              <w:spacing w:line="360" w:lineRule="auto"/>
              <w:rPr>
                <w:sz w:val="28"/>
              </w:rPr>
            </w:pPr>
            <w:r w:rsidRPr="00EA6AD6">
              <w:rPr>
                <w:sz w:val="28"/>
              </w:rPr>
              <w:t>ИНН учреждения</w:t>
            </w:r>
          </w:p>
        </w:tc>
        <w:tc>
          <w:tcPr>
            <w:tcW w:w="5244" w:type="dxa"/>
            <w:vAlign w:val="center"/>
          </w:tcPr>
          <w:p w14:paraId="095E4B5D" w14:textId="77777777" w:rsidR="00EA6AD6" w:rsidRPr="00EA6AD6" w:rsidRDefault="00EA6AD6" w:rsidP="00EA6AD6">
            <w:pPr>
              <w:widowControl w:val="0"/>
              <w:spacing w:line="360" w:lineRule="auto"/>
              <w:rPr>
                <w:sz w:val="28"/>
              </w:rPr>
            </w:pPr>
            <w:r w:rsidRPr="00EA6AD6">
              <w:rPr>
                <w:sz w:val="28"/>
              </w:rPr>
              <w:t>5835005745</w:t>
            </w:r>
          </w:p>
        </w:tc>
      </w:tr>
      <w:tr w:rsidR="00EA6AD6" w:rsidRPr="00EA6AD6" w14:paraId="377058EB" w14:textId="77777777" w:rsidTr="00F11139">
        <w:tc>
          <w:tcPr>
            <w:tcW w:w="4503" w:type="dxa"/>
            <w:vAlign w:val="center"/>
          </w:tcPr>
          <w:p w14:paraId="5383AB59" w14:textId="77777777" w:rsidR="00EA6AD6" w:rsidRPr="00EA6AD6" w:rsidRDefault="00EA6AD6" w:rsidP="00EA6AD6">
            <w:pPr>
              <w:widowControl w:val="0"/>
              <w:spacing w:line="360" w:lineRule="auto"/>
              <w:rPr>
                <w:sz w:val="28"/>
              </w:rPr>
            </w:pPr>
            <w:r w:rsidRPr="00EA6AD6">
              <w:rPr>
                <w:sz w:val="28"/>
              </w:rPr>
              <w:t>ОГРН</w:t>
            </w:r>
          </w:p>
        </w:tc>
        <w:tc>
          <w:tcPr>
            <w:tcW w:w="5244" w:type="dxa"/>
            <w:vAlign w:val="center"/>
          </w:tcPr>
          <w:p w14:paraId="7D516A85" w14:textId="77777777" w:rsidR="00EA6AD6" w:rsidRPr="00EA6AD6" w:rsidRDefault="00EA6AD6" w:rsidP="00EA6AD6">
            <w:pPr>
              <w:widowControl w:val="0"/>
              <w:spacing w:line="360" w:lineRule="auto"/>
              <w:rPr>
                <w:sz w:val="28"/>
              </w:rPr>
            </w:pPr>
            <w:r w:rsidRPr="00EA6AD6">
              <w:rPr>
                <w:sz w:val="28"/>
              </w:rPr>
              <w:t>1025801225163</w:t>
            </w:r>
          </w:p>
        </w:tc>
      </w:tr>
      <w:tr w:rsidR="00EA6AD6" w:rsidRPr="00EA6AD6" w14:paraId="2DFFA67A" w14:textId="77777777" w:rsidTr="00F11139">
        <w:tc>
          <w:tcPr>
            <w:tcW w:w="4503" w:type="dxa"/>
            <w:vAlign w:val="center"/>
          </w:tcPr>
          <w:p w14:paraId="6C0FF8B9" w14:textId="77777777" w:rsidR="00EA6AD6" w:rsidRPr="00EA6AD6" w:rsidRDefault="00EA6AD6" w:rsidP="00EA6AD6">
            <w:pPr>
              <w:widowControl w:val="0"/>
              <w:spacing w:line="360" w:lineRule="auto"/>
              <w:rPr>
                <w:sz w:val="28"/>
              </w:rPr>
            </w:pPr>
            <w:r w:rsidRPr="00EA6AD6">
              <w:rPr>
                <w:sz w:val="28"/>
              </w:rPr>
              <w:t>директор школы</w:t>
            </w:r>
          </w:p>
        </w:tc>
        <w:tc>
          <w:tcPr>
            <w:tcW w:w="5244" w:type="dxa"/>
            <w:vAlign w:val="center"/>
          </w:tcPr>
          <w:p w14:paraId="3BC5CABE" w14:textId="77777777" w:rsidR="00EA6AD6" w:rsidRPr="00EA6AD6" w:rsidRDefault="00EA6AD6" w:rsidP="00EA6AD6">
            <w:pPr>
              <w:widowControl w:val="0"/>
              <w:spacing w:line="360" w:lineRule="auto"/>
              <w:rPr>
                <w:sz w:val="28"/>
              </w:rPr>
            </w:pPr>
            <w:r w:rsidRPr="00EA6AD6">
              <w:rPr>
                <w:sz w:val="28"/>
              </w:rPr>
              <w:t>Волчкова Ирина Юрьевна</w:t>
            </w:r>
          </w:p>
        </w:tc>
      </w:tr>
      <w:tr w:rsidR="00EA6AD6" w:rsidRPr="00EA6AD6" w14:paraId="766344FB" w14:textId="77777777" w:rsidTr="00F11139">
        <w:tc>
          <w:tcPr>
            <w:tcW w:w="4503" w:type="dxa"/>
            <w:vAlign w:val="center"/>
          </w:tcPr>
          <w:p w14:paraId="43A26CCA" w14:textId="77777777" w:rsidR="00EA6AD6" w:rsidRPr="00EA6AD6" w:rsidRDefault="00EA6AD6" w:rsidP="00EA6AD6">
            <w:pPr>
              <w:widowControl w:val="0"/>
              <w:spacing w:line="360" w:lineRule="auto"/>
              <w:rPr>
                <w:sz w:val="28"/>
              </w:rPr>
            </w:pPr>
            <w:r w:rsidRPr="00EA6AD6">
              <w:rPr>
                <w:sz w:val="28"/>
              </w:rPr>
              <w:t>организационно-правовая форма</w:t>
            </w:r>
          </w:p>
        </w:tc>
        <w:tc>
          <w:tcPr>
            <w:tcW w:w="5244" w:type="dxa"/>
            <w:vAlign w:val="center"/>
          </w:tcPr>
          <w:p w14:paraId="49344C63" w14:textId="77777777" w:rsidR="00EA6AD6" w:rsidRPr="00EA6AD6" w:rsidRDefault="00EA6AD6" w:rsidP="00EA6AD6">
            <w:pPr>
              <w:widowControl w:val="0"/>
              <w:spacing w:line="360" w:lineRule="auto"/>
              <w:rPr>
                <w:sz w:val="28"/>
              </w:rPr>
            </w:pPr>
            <w:r w:rsidRPr="00EA6AD6">
              <w:rPr>
                <w:sz w:val="28"/>
              </w:rPr>
              <w:t>муниципальное бюджетное учреждение</w:t>
            </w:r>
          </w:p>
        </w:tc>
      </w:tr>
      <w:tr w:rsidR="00EA6AD6" w:rsidRPr="00EA6AD6" w14:paraId="3003040B" w14:textId="77777777" w:rsidTr="00F11139">
        <w:tc>
          <w:tcPr>
            <w:tcW w:w="4503" w:type="dxa"/>
            <w:vAlign w:val="center"/>
          </w:tcPr>
          <w:p w14:paraId="595A5B46" w14:textId="77777777" w:rsidR="00EA6AD6" w:rsidRPr="00EA6AD6" w:rsidRDefault="00EA6AD6" w:rsidP="00EA6AD6">
            <w:pPr>
              <w:widowControl w:val="0"/>
              <w:spacing w:line="360" w:lineRule="auto"/>
              <w:rPr>
                <w:sz w:val="28"/>
              </w:rPr>
            </w:pPr>
            <w:r w:rsidRPr="00EA6AD6">
              <w:rPr>
                <w:sz w:val="28"/>
              </w:rPr>
              <w:t>тип образовательного учреждения</w:t>
            </w:r>
          </w:p>
        </w:tc>
        <w:tc>
          <w:tcPr>
            <w:tcW w:w="5244" w:type="dxa"/>
            <w:vAlign w:val="center"/>
          </w:tcPr>
          <w:p w14:paraId="7A6C83A3" w14:textId="77777777" w:rsidR="00EA6AD6" w:rsidRPr="00EA6AD6" w:rsidRDefault="00EA6AD6" w:rsidP="00EA6AD6">
            <w:pPr>
              <w:widowControl w:val="0"/>
              <w:spacing w:line="360" w:lineRule="auto"/>
              <w:rPr>
                <w:sz w:val="28"/>
              </w:rPr>
            </w:pPr>
            <w:r w:rsidRPr="00EA6AD6">
              <w:rPr>
                <w:sz w:val="28"/>
              </w:rPr>
              <w:t>общеобразовательное учреждение</w:t>
            </w:r>
          </w:p>
        </w:tc>
      </w:tr>
      <w:tr w:rsidR="00EA6AD6" w:rsidRPr="00EA6AD6" w14:paraId="15F02C9C" w14:textId="77777777" w:rsidTr="00F11139">
        <w:tc>
          <w:tcPr>
            <w:tcW w:w="4503" w:type="dxa"/>
            <w:vAlign w:val="center"/>
          </w:tcPr>
          <w:p w14:paraId="7EBEEF56" w14:textId="77777777" w:rsidR="00EA6AD6" w:rsidRPr="00EA6AD6" w:rsidRDefault="00EA6AD6" w:rsidP="00EA6AD6">
            <w:pPr>
              <w:widowControl w:val="0"/>
              <w:spacing w:line="360" w:lineRule="auto"/>
              <w:rPr>
                <w:sz w:val="28"/>
              </w:rPr>
            </w:pPr>
            <w:r w:rsidRPr="00EA6AD6">
              <w:rPr>
                <w:sz w:val="28"/>
              </w:rPr>
              <w:t>вид образовательного учреждения</w:t>
            </w:r>
          </w:p>
        </w:tc>
        <w:tc>
          <w:tcPr>
            <w:tcW w:w="5244" w:type="dxa"/>
            <w:vAlign w:val="center"/>
          </w:tcPr>
          <w:p w14:paraId="7DF0B22C" w14:textId="77777777" w:rsidR="00EA6AD6" w:rsidRPr="00EA6AD6" w:rsidRDefault="00EA6AD6" w:rsidP="00EA6AD6">
            <w:pPr>
              <w:widowControl w:val="0"/>
              <w:spacing w:line="360" w:lineRule="auto"/>
              <w:rPr>
                <w:sz w:val="28"/>
              </w:rPr>
            </w:pPr>
            <w:r w:rsidRPr="00EA6AD6">
              <w:rPr>
                <w:sz w:val="28"/>
              </w:rPr>
              <w:t xml:space="preserve">школа </w:t>
            </w:r>
          </w:p>
        </w:tc>
      </w:tr>
      <w:tr w:rsidR="00EA6AD6" w:rsidRPr="00EA6AD6" w14:paraId="7D903607" w14:textId="77777777" w:rsidTr="00F11139">
        <w:tc>
          <w:tcPr>
            <w:tcW w:w="4503" w:type="dxa"/>
            <w:vAlign w:val="center"/>
          </w:tcPr>
          <w:p w14:paraId="39EC226E" w14:textId="77777777" w:rsidR="00EA6AD6" w:rsidRPr="00EA6AD6" w:rsidRDefault="00EA6AD6" w:rsidP="00EA6AD6">
            <w:pPr>
              <w:widowControl w:val="0"/>
              <w:spacing w:line="360" w:lineRule="auto"/>
              <w:rPr>
                <w:sz w:val="28"/>
              </w:rPr>
            </w:pPr>
            <w:r w:rsidRPr="00EA6AD6">
              <w:rPr>
                <w:sz w:val="28"/>
              </w:rPr>
              <w:t>уровни образования</w:t>
            </w:r>
          </w:p>
        </w:tc>
        <w:tc>
          <w:tcPr>
            <w:tcW w:w="5244" w:type="dxa"/>
            <w:vAlign w:val="center"/>
          </w:tcPr>
          <w:p w14:paraId="32F1B3EC" w14:textId="77777777" w:rsidR="00EA6AD6" w:rsidRPr="00EA6AD6" w:rsidRDefault="00EA6AD6" w:rsidP="00EA6AD6">
            <w:pPr>
              <w:widowControl w:val="0"/>
              <w:spacing w:line="360" w:lineRule="auto"/>
              <w:rPr>
                <w:sz w:val="28"/>
              </w:rPr>
            </w:pPr>
            <w:r w:rsidRPr="00EA6AD6">
              <w:rPr>
                <w:sz w:val="28"/>
              </w:rPr>
              <w:t>начальное, общее, среднее</w:t>
            </w:r>
          </w:p>
        </w:tc>
      </w:tr>
      <w:tr w:rsidR="00EA6AD6" w:rsidRPr="00EA6AD6" w14:paraId="273A0BD6" w14:textId="77777777" w:rsidTr="00F11139">
        <w:tc>
          <w:tcPr>
            <w:tcW w:w="4503" w:type="dxa"/>
            <w:vAlign w:val="center"/>
          </w:tcPr>
          <w:p w14:paraId="2075ADD2" w14:textId="77777777" w:rsidR="00EA6AD6" w:rsidRPr="00EA6AD6" w:rsidRDefault="00EA6AD6" w:rsidP="00EA6AD6">
            <w:pPr>
              <w:widowControl w:val="0"/>
              <w:spacing w:line="360" w:lineRule="auto"/>
              <w:rPr>
                <w:sz w:val="28"/>
              </w:rPr>
            </w:pPr>
            <w:r w:rsidRPr="00EA6AD6">
              <w:rPr>
                <w:sz w:val="28"/>
              </w:rPr>
              <w:t>режим работы школы</w:t>
            </w:r>
          </w:p>
        </w:tc>
        <w:tc>
          <w:tcPr>
            <w:tcW w:w="5244" w:type="dxa"/>
            <w:vAlign w:val="center"/>
          </w:tcPr>
          <w:p w14:paraId="5D9A0DC1" w14:textId="77777777" w:rsidR="00EA6AD6" w:rsidRPr="00EA6AD6" w:rsidRDefault="00EA6AD6" w:rsidP="00EA6AD6">
            <w:pPr>
              <w:widowControl w:val="0"/>
              <w:spacing w:line="360" w:lineRule="auto"/>
              <w:rPr>
                <w:sz w:val="28"/>
              </w:rPr>
            </w:pPr>
            <w:r w:rsidRPr="00EA6AD6">
              <w:rPr>
                <w:sz w:val="28"/>
              </w:rPr>
              <w:t>школа учится в 1 смену по пятидневной рабочей неделе.</w:t>
            </w:r>
          </w:p>
          <w:p w14:paraId="7A0E955A" w14:textId="77777777" w:rsidR="00EA6AD6" w:rsidRPr="00EA6AD6" w:rsidRDefault="00EA6AD6" w:rsidP="00EA6AD6">
            <w:pPr>
              <w:widowControl w:val="0"/>
              <w:spacing w:line="360" w:lineRule="auto"/>
              <w:rPr>
                <w:sz w:val="28"/>
              </w:rPr>
            </w:pPr>
            <w:r w:rsidRPr="00EA6AD6">
              <w:rPr>
                <w:sz w:val="28"/>
              </w:rPr>
              <w:t xml:space="preserve">Понедельник - Суббота с 8:00 до 21:00 </w:t>
            </w:r>
          </w:p>
          <w:p w14:paraId="1C84A1A6" w14:textId="77777777" w:rsidR="00EA6AD6" w:rsidRPr="00EA6AD6" w:rsidRDefault="00EA6AD6" w:rsidP="00EA6AD6">
            <w:pPr>
              <w:widowControl w:val="0"/>
              <w:spacing w:line="360" w:lineRule="auto"/>
              <w:rPr>
                <w:sz w:val="28"/>
              </w:rPr>
            </w:pPr>
            <w:r w:rsidRPr="00EA6AD6">
              <w:rPr>
                <w:sz w:val="28"/>
              </w:rPr>
              <w:t>Воскресенье с 11:00 до 18:00</w:t>
            </w:r>
          </w:p>
        </w:tc>
      </w:tr>
      <w:tr w:rsidR="00EA6AD6" w:rsidRPr="00EA6AD6" w14:paraId="0B07D393" w14:textId="77777777" w:rsidTr="00F11139">
        <w:tc>
          <w:tcPr>
            <w:tcW w:w="4503" w:type="dxa"/>
            <w:vAlign w:val="center"/>
          </w:tcPr>
          <w:p w14:paraId="78E4E2DC" w14:textId="77777777" w:rsidR="00EA6AD6" w:rsidRPr="00EA6AD6" w:rsidRDefault="00EA6AD6" w:rsidP="00EA6AD6">
            <w:pPr>
              <w:widowControl w:val="0"/>
              <w:spacing w:line="360" w:lineRule="auto"/>
              <w:rPr>
                <w:sz w:val="28"/>
                <w:szCs w:val="28"/>
              </w:rPr>
            </w:pPr>
            <w:r w:rsidRPr="00EA6AD6">
              <w:rPr>
                <w:color w:val="1C1C1C"/>
                <w:sz w:val="28"/>
                <w:szCs w:val="28"/>
              </w:rPr>
              <w:t>учредители образовательной организации</w:t>
            </w:r>
          </w:p>
        </w:tc>
        <w:tc>
          <w:tcPr>
            <w:tcW w:w="5244" w:type="dxa"/>
            <w:vAlign w:val="center"/>
          </w:tcPr>
          <w:p w14:paraId="7FE0151E" w14:textId="77777777" w:rsidR="00EA6AD6" w:rsidRPr="00EA6AD6" w:rsidRDefault="00EA6AD6" w:rsidP="00EA6AD6">
            <w:pPr>
              <w:widowControl w:val="0"/>
              <w:spacing w:line="360" w:lineRule="auto"/>
              <w:rPr>
                <w:caps/>
                <w:sz w:val="28"/>
                <w:szCs w:val="28"/>
              </w:rPr>
            </w:pPr>
            <w:r w:rsidRPr="00EA6AD6">
              <w:rPr>
                <w:sz w:val="28"/>
                <w:szCs w:val="28"/>
              </w:rPr>
              <w:t>Управление образования города Пензы</w:t>
            </w:r>
          </w:p>
          <w:p w14:paraId="52972233" w14:textId="77777777" w:rsidR="00EA6AD6" w:rsidRPr="00EA6AD6" w:rsidRDefault="00EA6AD6" w:rsidP="00EA6AD6">
            <w:pPr>
              <w:widowControl w:val="0"/>
              <w:spacing w:line="360" w:lineRule="auto"/>
              <w:rPr>
                <w:sz w:val="28"/>
                <w:szCs w:val="28"/>
              </w:rPr>
            </w:pPr>
            <w:r w:rsidRPr="00EA6AD6">
              <w:rPr>
                <w:color w:val="1C1C1C"/>
                <w:sz w:val="28"/>
                <w:szCs w:val="28"/>
              </w:rPr>
              <w:t>440026 г. Пенза, ул. Володарского, д.5, тел (8412)560220,</w:t>
            </w:r>
            <w:r w:rsidRPr="00EA6AD6">
              <w:rPr>
                <w:color w:val="1C1C1C"/>
                <w:sz w:val="28"/>
                <w:szCs w:val="28"/>
              </w:rPr>
              <w:br/>
            </w:r>
            <w:r w:rsidRPr="00EA6AD6">
              <w:rPr>
                <w:sz w:val="28"/>
                <w:szCs w:val="28"/>
              </w:rPr>
              <w:t xml:space="preserve">сайт: </w:t>
            </w:r>
            <w:hyperlink r:id="rId9" w:history="1">
              <w:r w:rsidRPr="00EA6AD6">
                <w:rPr>
                  <w:color w:val="0563C1"/>
                  <w:sz w:val="28"/>
                  <w:szCs w:val="28"/>
                  <w:u w:val="single"/>
                </w:rPr>
                <w:t>http://www.guoedu.ru</w:t>
              </w:r>
            </w:hyperlink>
          </w:p>
        </w:tc>
      </w:tr>
      <w:tr w:rsidR="00EA6AD6" w:rsidRPr="00EA6AD6" w14:paraId="18C3D876" w14:textId="77777777" w:rsidTr="00F11139">
        <w:tc>
          <w:tcPr>
            <w:tcW w:w="4503" w:type="dxa"/>
            <w:vAlign w:val="center"/>
          </w:tcPr>
          <w:p w14:paraId="464C6819" w14:textId="77777777" w:rsidR="00EA6AD6" w:rsidRPr="00EA6AD6" w:rsidRDefault="00EA6AD6" w:rsidP="00EA6AD6">
            <w:pPr>
              <w:widowControl w:val="0"/>
              <w:spacing w:line="360" w:lineRule="auto"/>
              <w:rPr>
                <w:sz w:val="28"/>
                <w:szCs w:val="28"/>
              </w:rPr>
            </w:pPr>
            <w:r w:rsidRPr="00EA6AD6">
              <w:rPr>
                <w:sz w:val="28"/>
                <w:szCs w:val="28"/>
              </w:rPr>
              <w:lastRenderedPageBreak/>
              <w:t>начальник</w:t>
            </w:r>
          </w:p>
        </w:tc>
        <w:tc>
          <w:tcPr>
            <w:tcW w:w="5244" w:type="dxa"/>
            <w:vAlign w:val="center"/>
          </w:tcPr>
          <w:p w14:paraId="7C425BAC" w14:textId="77777777" w:rsidR="00EA6AD6" w:rsidRPr="00EA6AD6" w:rsidRDefault="00EA6AD6" w:rsidP="00EA6AD6">
            <w:pPr>
              <w:widowControl w:val="0"/>
              <w:spacing w:line="360" w:lineRule="auto"/>
              <w:rPr>
                <w:sz w:val="28"/>
                <w:szCs w:val="28"/>
              </w:rPr>
            </w:pPr>
            <w:r w:rsidRPr="00EA6AD6">
              <w:rPr>
                <w:sz w:val="28"/>
                <w:szCs w:val="28"/>
              </w:rPr>
              <w:t>Каленов Юрий Николаевич</w:t>
            </w:r>
          </w:p>
        </w:tc>
      </w:tr>
    </w:tbl>
    <w:p w14:paraId="2C53EDD3" w14:textId="77777777" w:rsidR="00EA6AD6" w:rsidRPr="00EA6AD6" w:rsidRDefault="00EA6AD6" w:rsidP="00EA6AD6">
      <w:pPr>
        <w:widowControl w:val="0"/>
        <w:shd w:val="clear" w:color="auto" w:fill="FFFFFF"/>
        <w:spacing w:before="120" w:after="0" w:line="360" w:lineRule="auto"/>
        <w:ind w:firstLine="709"/>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sz w:val="28"/>
          <w:szCs w:val="20"/>
          <w:lang w:eastAsia="ru-RU"/>
        </w:rPr>
        <w:t xml:space="preserve">Муниципальное бюджетное общеобразовательное учреждение средняя общеобразовательная школа № 67 г. Пензы реализует программу развития </w:t>
      </w:r>
      <w:r w:rsidRPr="00EA6AD6">
        <w:rPr>
          <w:rFonts w:ascii="Times New Roman" w:eastAsia="Times New Roman" w:hAnsi="Times New Roman" w:cs="Times New Roman"/>
          <w:color w:val="000000"/>
          <w:sz w:val="28"/>
          <w:szCs w:val="28"/>
          <w:lang w:eastAsia="ru-RU"/>
        </w:rPr>
        <w:t>«ОБРАЗОВАНИЕ+ЗДОРОВЬЕ+ТВОРЧЕСТВО=ЖИЗНЬ»</w:t>
      </w:r>
      <w:r w:rsidRPr="00EA6AD6">
        <w:rPr>
          <w:rFonts w:ascii="Times New Roman" w:eastAsia="Times New Roman" w:hAnsi="Times New Roman" w:cs="Times New Roman"/>
          <w:color w:val="000000"/>
          <w:sz w:val="20"/>
          <w:szCs w:val="20"/>
          <w:lang w:eastAsia="ru-RU"/>
        </w:rPr>
        <w:t xml:space="preserve">, </w:t>
      </w:r>
      <w:r w:rsidRPr="00EA6AD6">
        <w:rPr>
          <w:rFonts w:ascii="Times New Roman" w:eastAsia="Times New Roman" w:hAnsi="Times New Roman" w:cs="Times New Roman"/>
          <w:color w:val="000000"/>
          <w:sz w:val="28"/>
          <w:szCs w:val="28"/>
          <w:lang w:eastAsia="ru-RU"/>
        </w:rPr>
        <w:t>цель которой: создание условий в образовательном пространстве школы для интеллектуального и личностного развития каждого школьника, профессионального самоопределения и успешной социализации через интеграцию общего и дополнительного образования.</w:t>
      </w:r>
    </w:p>
    <w:p w14:paraId="2AD79204" w14:textId="77777777" w:rsidR="00EA6AD6" w:rsidRPr="00EA6AD6" w:rsidRDefault="00EA6AD6" w:rsidP="00EA6AD6">
      <w:pPr>
        <w:widowControl w:val="0"/>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 xml:space="preserve">Миссия школы состоит в воспитании современно образованных, нравственных, предприимчивых людей, которые могут самостоятельно принимать решения в ситуации выбора, способны к сотрудничеству и сотворчеству отличаются мобильностью, динамизмом, конструктивностью, готовы к межкультурному взаимодействию, обладают чувством ответственности за судьбу страны, за ее социально-экономическое процветание. </w:t>
      </w:r>
    </w:p>
    <w:p w14:paraId="2B097F8B" w14:textId="77777777" w:rsidR="00EA6AD6" w:rsidRPr="00EA6AD6" w:rsidRDefault="00EA6AD6" w:rsidP="00EA6AD6">
      <w:pPr>
        <w:widowControl w:val="0"/>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Одной из основных целей образования - формирование человека, способного к активной и эффективной жизнедеятельности в многонациональном и поликультурном, пространстве, обладающего развитым чувством понимания и уважения других культур, умениями жить в мире и согласии с людьми разных национальностей, рас, верований.</w:t>
      </w:r>
    </w:p>
    <w:p w14:paraId="266EB40A" w14:textId="77777777" w:rsidR="00EA6AD6" w:rsidRPr="00EA6AD6" w:rsidRDefault="00EA6AD6" w:rsidP="00EA6AD6">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У каждого человека есть свои способности и предназначение. Миссия школы – раскрыть эти индивидуальные способности и привести обучающихся к их максимальной самореализации. Именно поэтому школа ставит перед собой цель:</w:t>
      </w:r>
    </w:p>
    <w:p w14:paraId="7FFDB47A" w14:textId="77777777" w:rsidR="00EA6AD6" w:rsidRPr="00EA6AD6" w:rsidRDefault="00EA6AD6" w:rsidP="00EA6AD6">
      <w:pPr>
        <w:widowControl w:val="0"/>
        <w:shd w:val="clear" w:color="auto" w:fill="FFFFFF"/>
        <w:spacing w:after="0" w:line="360" w:lineRule="auto"/>
        <w:jc w:val="both"/>
        <w:rPr>
          <w:rFonts w:ascii="Times New Roman" w:eastAsia="Times New Roman" w:hAnsi="Times New Roman" w:cs="Times New Roman"/>
          <w:i/>
          <w:color w:val="000000"/>
          <w:sz w:val="28"/>
          <w:szCs w:val="28"/>
          <w:lang w:eastAsia="ru-RU"/>
        </w:rPr>
      </w:pPr>
      <w:r w:rsidRPr="00EA6AD6">
        <w:rPr>
          <w:rFonts w:ascii="Times New Roman" w:eastAsia="Times New Roman" w:hAnsi="Times New Roman" w:cs="Times New Roman"/>
          <w:i/>
          <w:color w:val="000000"/>
          <w:sz w:val="28"/>
          <w:szCs w:val="28"/>
          <w:lang w:eastAsia="ru-RU"/>
        </w:rPr>
        <w:t>для общества:</w:t>
      </w:r>
    </w:p>
    <w:p w14:paraId="4301AC26" w14:textId="77777777" w:rsidR="00EA6AD6" w:rsidRPr="00EA6AD6" w:rsidRDefault="00EA6AD6" w:rsidP="00C77231">
      <w:pPr>
        <w:widowControl w:val="0"/>
        <w:numPr>
          <w:ilvl w:val="0"/>
          <w:numId w:val="8"/>
        </w:numPr>
        <w:shd w:val="clear" w:color="auto" w:fill="FFFFFF"/>
        <w:spacing w:after="0" w:line="360" w:lineRule="auto"/>
        <w:ind w:left="0"/>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формирование социально и профессионально ориентированной творческой личности, готовой взять на себя ответственность за своё будущее и судьбу Отечества;</w:t>
      </w:r>
    </w:p>
    <w:p w14:paraId="32360326" w14:textId="77777777" w:rsidR="00EA6AD6" w:rsidRPr="00EA6AD6" w:rsidRDefault="00EA6AD6" w:rsidP="00EA6AD6">
      <w:pPr>
        <w:widowControl w:val="0"/>
        <w:shd w:val="clear" w:color="auto" w:fill="FFFFFF"/>
        <w:spacing w:after="0" w:line="360" w:lineRule="auto"/>
        <w:jc w:val="both"/>
        <w:rPr>
          <w:rFonts w:ascii="Times New Roman" w:eastAsia="Times New Roman" w:hAnsi="Times New Roman" w:cs="Times New Roman"/>
          <w:i/>
          <w:color w:val="000000"/>
          <w:sz w:val="28"/>
          <w:szCs w:val="28"/>
          <w:lang w:eastAsia="ru-RU"/>
        </w:rPr>
      </w:pPr>
      <w:r w:rsidRPr="00EA6AD6">
        <w:rPr>
          <w:rFonts w:ascii="Times New Roman" w:eastAsia="Times New Roman" w:hAnsi="Times New Roman" w:cs="Times New Roman"/>
          <w:i/>
          <w:color w:val="000000"/>
          <w:sz w:val="28"/>
          <w:szCs w:val="28"/>
          <w:lang w:eastAsia="ru-RU"/>
        </w:rPr>
        <w:t>для детей:</w:t>
      </w:r>
    </w:p>
    <w:p w14:paraId="5D239E5F" w14:textId="77777777" w:rsidR="00EA6AD6" w:rsidRPr="00EA6AD6" w:rsidRDefault="00EA6AD6" w:rsidP="00C77231">
      <w:pPr>
        <w:widowControl w:val="0"/>
        <w:numPr>
          <w:ilvl w:val="0"/>
          <w:numId w:val="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lastRenderedPageBreak/>
        <w:t>создание комфортной обстановки в школе;</w:t>
      </w:r>
    </w:p>
    <w:p w14:paraId="3A7F8CFC" w14:textId="77777777" w:rsidR="00EA6AD6" w:rsidRPr="00EA6AD6" w:rsidRDefault="00EA6AD6" w:rsidP="00C77231">
      <w:pPr>
        <w:widowControl w:val="0"/>
        <w:numPr>
          <w:ilvl w:val="0"/>
          <w:numId w:val="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участие в организации своей жизни в школе;</w:t>
      </w:r>
    </w:p>
    <w:p w14:paraId="4A507DA8" w14:textId="77777777" w:rsidR="00EA6AD6" w:rsidRPr="00EA6AD6" w:rsidRDefault="00EA6AD6" w:rsidP="00C77231">
      <w:pPr>
        <w:widowControl w:val="0"/>
        <w:numPr>
          <w:ilvl w:val="0"/>
          <w:numId w:val="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развитие творческих способностей;</w:t>
      </w:r>
    </w:p>
    <w:p w14:paraId="0CF17545" w14:textId="77777777" w:rsidR="00EA6AD6" w:rsidRPr="00EA6AD6" w:rsidRDefault="00EA6AD6" w:rsidP="00C77231">
      <w:pPr>
        <w:widowControl w:val="0"/>
        <w:numPr>
          <w:ilvl w:val="0"/>
          <w:numId w:val="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сотрудничество учителя и учеников в сфере познания;</w:t>
      </w:r>
    </w:p>
    <w:p w14:paraId="262C8660" w14:textId="77777777" w:rsidR="00EA6AD6" w:rsidRPr="00EA6AD6" w:rsidRDefault="00EA6AD6" w:rsidP="00EA6AD6">
      <w:pPr>
        <w:widowControl w:val="0"/>
        <w:shd w:val="clear" w:color="auto" w:fill="FFFFFF"/>
        <w:spacing w:after="0" w:line="360" w:lineRule="auto"/>
        <w:ind w:firstLine="360"/>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для родителей:</w:t>
      </w:r>
    </w:p>
    <w:p w14:paraId="152BCE18" w14:textId="77777777" w:rsidR="00EA6AD6" w:rsidRPr="00EA6AD6" w:rsidRDefault="00EA6AD6" w:rsidP="00C77231">
      <w:pPr>
        <w:widowControl w:val="0"/>
        <w:numPr>
          <w:ilvl w:val="0"/>
          <w:numId w:val="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партнёрство школы и родителей;</w:t>
      </w:r>
    </w:p>
    <w:p w14:paraId="4C8E318E" w14:textId="77777777" w:rsidR="00EA6AD6" w:rsidRPr="00EA6AD6" w:rsidRDefault="00EA6AD6" w:rsidP="00C77231">
      <w:pPr>
        <w:widowControl w:val="0"/>
        <w:numPr>
          <w:ilvl w:val="0"/>
          <w:numId w:val="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создание условий для наиболее полного развития ребёнка;</w:t>
      </w:r>
    </w:p>
    <w:p w14:paraId="060FEF54" w14:textId="77777777" w:rsidR="00EA6AD6" w:rsidRPr="00EA6AD6" w:rsidRDefault="00EA6AD6" w:rsidP="00C77231">
      <w:pPr>
        <w:widowControl w:val="0"/>
        <w:numPr>
          <w:ilvl w:val="0"/>
          <w:numId w:val="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формирование интересов достижения успехов в жизни через саморазвитие;</w:t>
      </w:r>
    </w:p>
    <w:p w14:paraId="2C5D1BB8" w14:textId="77777777" w:rsidR="00EA6AD6" w:rsidRPr="00EA6AD6" w:rsidRDefault="00EA6AD6" w:rsidP="00C77231">
      <w:pPr>
        <w:widowControl w:val="0"/>
        <w:numPr>
          <w:ilvl w:val="0"/>
          <w:numId w:val="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ребёнок – будущий взрослый, хорошо знающий индивидуальную историю, понимающий своё настоящее, и с интересом смотрящий в будущее;</w:t>
      </w:r>
    </w:p>
    <w:p w14:paraId="0AFD3026" w14:textId="77777777" w:rsidR="00EA6AD6" w:rsidRPr="00EA6AD6" w:rsidRDefault="00EA6AD6" w:rsidP="00EA6AD6">
      <w:pPr>
        <w:widowControl w:val="0"/>
        <w:shd w:val="clear" w:color="auto" w:fill="FFFFFF"/>
        <w:spacing w:after="0" w:line="360" w:lineRule="auto"/>
        <w:jc w:val="both"/>
        <w:rPr>
          <w:rFonts w:ascii="Times New Roman" w:eastAsia="Times New Roman" w:hAnsi="Times New Roman" w:cs="Times New Roman"/>
          <w:i/>
          <w:color w:val="000000"/>
          <w:sz w:val="28"/>
          <w:szCs w:val="28"/>
          <w:lang w:eastAsia="ru-RU"/>
        </w:rPr>
      </w:pPr>
      <w:r w:rsidRPr="00EA6AD6">
        <w:rPr>
          <w:rFonts w:ascii="Times New Roman" w:eastAsia="Times New Roman" w:hAnsi="Times New Roman" w:cs="Times New Roman"/>
          <w:i/>
          <w:color w:val="000000"/>
          <w:sz w:val="28"/>
          <w:szCs w:val="28"/>
          <w:lang w:eastAsia="ru-RU"/>
        </w:rPr>
        <w:t>для коллег:</w:t>
      </w:r>
    </w:p>
    <w:p w14:paraId="2E2CCE2A" w14:textId="77777777" w:rsidR="00EA6AD6" w:rsidRPr="00EA6AD6" w:rsidRDefault="00EA6AD6" w:rsidP="00C77231">
      <w:pPr>
        <w:widowControl w:val="0"/>
        <w:numPr>
          <w:ilvl w:val="0"/>
          <w:numId w:val="8"/>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организация единомышленников, основной ценностью которой является уважительное отношение к творчеству друг друга, дающая ощущение социальной защищённости.</w:t>
      </w:r>
    </w:p>
    <w:p w14:paraId="07EDE91E" w14:textId="77777777" w:rsidR="00EA6AD6" w:rsidRPr="00EA6AD6" w:rsidRDefault="00EA6AD6" w:rsidP="00EA6AD6">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Кредо школы: «ОТ СОТРУДНИЧЕСТВА – К КАЧЕСТВУ, ОТ УСПЕХА К ЛИДЕРСТВУ»</w:t>
      </w:r>
    </w:p>
    <w:p w14:paraId="4D14DECB" w14:textId="77777777" w:rsidR="00EA6AD6" w:rsidRPr="00EA6AD6" w:rsidRDefault="00EA6AD6" w:rsidP="00EA6AD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МБОУ СОШ № 67 г. Пензы - центр работы в микрорайоне.</w:t>
      </w:r>
    </w:p>
    <w:p w14:paraId="34B3E2BF" w14:textId="77777777" w:rsidR="00EA6AD6" w:rsidRPr="00EA6AD6" w:rsidRDefault="00EA6AD6" w:rsidP="00EA6AD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Воспитательная деятельность осуществляется через реализацию долгосрочной программы работы школы как социокультурного центра в микрорайоне «Комаровский», активного взаимодействия с различными учреждениями и организациями, социально-педагогических проектов. На протяжении ряда лет в школе развиваются формы детского самоуправления. В школе создано Первичное отделение Движения первых, работает детское объединение КРУГ (Компания Разных Увлеченных Гостеприимных), руководит которым Лидерский совет (</w:t>
      </w:r>
      <w:proofErr w:type="spellStart"/>
      <w:r w:rsidRPr="00EA6AD6">
        <w:rPr>
          <w:rFonts w:ascii="Times New Roman" w:eastAsia="Times New Roman" w:hAnsi="Times New Roman" w:cs="Times New Roman"/>
          <w:color w:val="000000"/>
          <w:sz w:val="28"/>
          <w:szCs w:val="28"/>
          <w:lang w:eastAsia="ru-RU"/>
        </w:rPr>
        <w:t>ЛиС</w:t>
      </w:r>
      <w:proofErr w:type="spellEnd"/>
      <w:r w:rsidRPr="00EA6AD6">
        <w:rPr>
          <w:rFonts w:ascii="Times New Roman" w:eastAsia="Times New Roman" w:hAnsi="Times New Roman" w:cs="Times New Roman"/>
          <w:color w:val="000000"/>
          <w:sz w:val="28"/>
          <w:szCs w:val="28"/>
          <w:lang w:eastAsia="ru-RU"/>
        </w:rPr>
        <w:t xml:space="preserve">). Детское объединение КРУГ </w:t>
      </w:r>
      <w:r w:rsidRPr="00EA6AD6">
        <w:rPr>
          <w:rFonts w:ascii="Times New Roman" w:eastAsia="Times New Roman" w:hAnsi="Times New Roman" w:cs="Times New Roman"/>
          <w:sz w:val="28"/>
          <w:szCs w:val="20"/>
          <w:lang w:eastAsia="ru-RU"/>
        </w:rPr>
        <w:t xml:space="preserve">имеет свои традиции и ритуалы, </w:t>
      </w:r>
      <w:proofErr w:type="spellStart"/>
      <w:proofErr w:type="gramStart"/>
      <w:r w:rsidRPr="00EA6AD6">
        <w:rPr>
          <w:rFonts w:ascii="Times New Roman" w:eastAsia="Times New Roman" w:hAnsi="Times New Roman" w:cs="Times New Roman"/>
          <w:sz w:val="28"/>
          <w:szCs w:val="20"/>
          <w:lang w:eastAsia="ru-RU"/>
        </w:rPr>
        <w:t>символику.</w:t>
      </w:r>
      <w:r w:rsidRPr="00EA6AD6">
        <w:rPr>
          <w:rFonts w:ascii="Times New Roman" w:eastAsia="Times New Roman" w:hAnsi="Times New Roman" w:cs="Times New Roman"/>
          <w:color w:val="000000"/>
          <w:sz w:val="28"/>
          <w:szCs w:val="28"/>
          <w:lang w:eastAsia="ru-RU"/>
        </w:rPr>
        <w:t>Именно</w:t>
      </w:r>
      <w:proofErr w:type="spellEnd"/>
      <w:proofErr w:type="gramEnd"/>
      <w:r w:rsidRPr="00EA6AD6">
        <w:rPr>
          <w:rFonts w:ascii="Times New Roman" w:eastAsia="Times New Roman" w:hAnsi="Times New Roman" w:cs="Times New Roman"/>
          <w:color w:val="000000"/>
          <w:sz w:val="28"/>
          <w:szCs w:val="28"/>
          <w:lang w:eastAsia="ru-RU"/>
        </w:rPr>
        <w:t xml:space="preserve"> члены Лидерского совета, активисты ДП, волонтеры являются инициаторами различных социальных проектов, реализация которых осуществляется не только в СКК «Комаровский». Так, социально-патриотическая акция «Вальс Победы», </w:t>
      </w:r>
      <w:r w:rsidRPr="00EA6AD6">
        <w:rPr>
          <w:rFonts w:ascii="Times New Roman" w:eastAsia="Times New Roman" w:hAnsi="Times New Roman" w:cs="Times New Roman"/>
          <w:color w:val="000000"/>
          <w:sz w:val="28"/>
          <w:szCs w:val="28"/>
          <w:lang w:eastAsia="ru-RU"/>
        </w:rPr>
        <w:lastRenderedPageBreak/>
        <w:t xml:space="preserve">«Благотворительный зимний бал старшеклассников» уже стали традиционными и вышли на региональный уровень. Эти акции готовит студия историко-бытового танца «Комплимент», руководитель которой </w:t>
      </w:r>
      <w:proofErr w:type="spellStart"/>
      <w:r w:rsidRPr="00EA6AD6">
        <w:rPr>
          <w:rFonts w:ascii="Times New Roman" w:eastAsia="Times New Roman" w:hAnsi="Times New Roman" w:cs="Times New Roman"/>
          <w:color w:val="000000"/>
          <w:sz w:val="28"/>
          <w:szCs w:val="28"/>
          <w:lang w:eastAsia="ru-RU"/>
        </w:rPr>
        <w:t>Мокина</w:t>
      </w:r>
      <w:proofErr w:type="spellEnd"/>
      <w:r w:rsidRPr="00EA6AD6">
        <w:rPr>
          <w:rFonts w:ascii="Times New Roman" w:eastAsia="Times New Roman" w:hAnsi="Times New Roman" w:cs="Times New Roman"/>
          <w:color w:val="000000"/>
          <w:sz w:val="28"/>
          <w:szCs w:val="28"/>
          <w:lang w:eastAsia="ru-RU"/>
        </w:rPr>
        <w:t xml:space="preserve"> Светлана Анатольевна.</w:t>
      </w:r>
    </w:p>
    <w:p w14:paraId="740E7A6C" w14:textId="77777777" w:rsidR="00EA6AD6" w:rsidRPr="00EA6AD6" w:rsidRDefault="00EA6AD6" w:rsidP="00EA6AD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Воспитательная работа в школе строится через систему коллективных творческих дел и способствует удовлетворению разнообразных потребностей школьников, родителей и жителей микрорайона.</w:t>
      </w:r>
    </w:p>
    <w:p w14:paraId="6A7B748C" w14:textId="77777777" w:rsidR="00EA6AD6" w:rsidRPr="00EA6AD6" w:rsidRDefault="00EA6AD6" w:rsidP="00EA6AD6">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EA6AD6">
        <w:rPr>
          <w:rFonts w:ascii="Times New Roman" w:eastAsia="Times New Roman" w:hAnsi="Times New Roman" w:cs="Times New Roman"/>
          <w:color w:val="000000"/>
          <w:sz w:val="28"/>
          <w:szCs w:val="28"/>
          <w:lang w:eastAsia="ru-RU"/>
        </w:rPr>
        <w:t>Особое внимание уделяется созданию условий для формирования ценностей здорового образа жизни.</w:t>
      </w:r>
    </w:p>
    <w:p w14:paraId="1D330DAE" w14:textId="77777777" w:rsidR="00EA6AD6" w:rsidRPr="00EA6AD6" w:rsidRDefault="00EA6AD6" w:rsidP="00EA6AD6">
      <w:pPr>
        <w:widowControl w:val="0"/>
        <w:autoSpaceDE w:val="0"/>
        <w:autoSpaceDN w:val="0"/>
        <w:adjustRightInd w:val="0"/>
        <w:spacing w:after="0" w:line="360" w:lineRule="auto"/>
        <w:ind w:firstLine="709"/>
        <w:jc w:val="both"/>
        <w:rPr>
          <w:rFonts w:ascii="Georgia" w:eastAsia="Times New Roman" w:hAnsi="Georgia" w:cs="Courier New"/>
          <w:color w:val="000000"/>
          <w:sz w:val="28"/>
          <w:szCs w:val="28"/>
          <w:lang w:eastAsia="ru-RU"/>
        </w:rPr>
      </w:pPr>
      <w:r w:rsidRPr="00EA6AD6">
        <w:rPr>
          <w:rFonts w:ascii="Times New Roman" w:eastAsia="Times New Roman" w:hAnsi="Times New Roman" w:cs="Times New Roman"/>
          <w:color w:val="000000"/>
          <w:sz w:val="28"/>
          <w:szCs w:val="28"/>
          <w:lang w:eastAsia="ru-RU"/>
        </w:rPr>
        <w:t>Школа – социально-воспитательный центр в социокультурной среде микрорайона, и одна из ее задач - интеграция деятельности учреждений образования, здравоохранения, культуры, спорта и туризма с целью создания единого воспитательного пространства в микрорайоне; обеспечение условий для развития социальной, компетентной, физически и нравственно здоровой личности.</w:t>
      </w:r>
    </w:p>
    <w:p w14:paraId="4AA0987D" w14:textId="77777777" w:rsidR="00EA6AD6" w:rsidRPr="00EA6AD6" w:rsidRDefault="00EA6AD6" w:rsidP="00EA6AD6">
      <w:pPr>
        <w:widowControl w:val="0"/>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EA6AD6">
        <w:rPr>
          <w:rFonts w:ascii="Times New Roman" w:eastAsia="Times New Roman" w:hAnsi="Times New Roman" w:cs="Times New Roman"/>
          <w:bCs/>
          <w:color w:val="000000"/>
          <w:sz w:val="28"/>
          <w:szCs w:val="28"/>
          <w:lang w:eastAsia="ru-RU"/>
        </w:rPr>
        <w:t>Основные направления:</w:t>
      </w:r>
    </w:p>
    <w:p w14:paraId="0E06C9CE" w14:textId="77777777" w:rsidR="00EA6AD6" w:rsidRPr="00EA6AD6" w:rsidRDefault="00EA6AD6" w:rsidP="00C77231">
      <w:pPr>
        <w:widowControl w:val="0"/>
        <w:numPr>
          <w:ilvl w:val="0"/>
          <w:numId w:val="9"/>
        </w:numPr>
        <w:spacing w:after="0" w:line="360" w:lineRule="auto"/>
        <w:jc w:val="both"/>
        <w:rPr>
          <w:rFonts w:ascii="Times New Roman" w:eastAsia="Times New Roman" w:hAnsi="Times New Roman" w:cs="Times New Roman"/>
          <w:sz w:val="28"/>
          <w:szCs w:val="28"/>
          <w:lang w:eastAsia="ru-RU"/>
        </w:rPr>
      </w:pPr>
      <w:proofErr w:type="spellStart"/>
      <w:r w:rsidRPr="00EA6AD6">
        <w:rPr>
          <w:rFonts w:ascii="Times New Roman" w:eastAsia="Times New Roman" w:hAnsi="Times New Roman" w:cs="Times New Roman"/>
          <w:sz w:val="28"/>
          <w:szCs w:val="28"/>
          <w:lang w:eastAsia="ru-RU"/>
        </w:rPr>
        <w:t>здоровьесберегающее</w:t>
      </w:r>
      <w:proofErr w:type="spellEnd"/>
      <w:r w:rsidRPr="00EA6AD6">
        <w:rPr>
          <w:rFonts w:ascii="Times New Roman" w:eastAsia="Times New Roman" w:hAnsi="Times New Roman" w:cs="Times New Roman"/>
          <w:sz w:val="28"/>
          <w:szCs w:val="28"/>
          <w:lang w:eastAsia="ru-RU"/>
        </w:rPr>
        <w:t>;</w:t>
      </w:r>
    </w:p>
    <w:p w14:paraId="3578A7DF" w14:textId="77777777" w:rsidR="00EA6AD6" w:rsidRPr="00EA6AD6" w:rsidRDefault="00EA6AD6" w:rsidP="00C77231">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EA6AD6">
        <w:rPr>
          <w:rFonts w:ascii="Times New Roman" w:eastAsia="Times New Roman" w:hAnsi="Times New Roman" w:cs="Times New Roman"/>
          <w:sz w:val="28"/>
          <w:szCs w:val="28"/>
          <w:lang w:eastAsia="ru-RU"/>
        </w:rPr>
        <w:t>культурно-массовое, досуговое;</w:t>
      </w:r>
    </w:p>
    <w:p w14:paraId="70CCED27" w14:textId="77777777" w:rsidR="00EA6AD6" w:rsidRPr="00EA6AD6" w:rsidRDefault="00EA6AD6" w:rsidP="00C77231">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EA6AD6">
        <w:rPr>
          <w:rFonts w:ascii="Times New Roman" w:eastAsia="Times New Roman" w:hAnsi="Times New Roman" w:cs="Times New Roman"/>
          <w:sz w:val="28"/>
          <w:szCs w:val="28"/>
          <w:lang w:eastAsia="ru-RU"/>
        </w:rPr>
        <w:t>социальное;</w:t>
      </w:r>
    </w:p>
    <w:p w14:paraId="00B2D487" w14:textId="77777777" w:rsidR="00EA6AD6" w:rsidRPr="00EA6AD6" w:rsidRDefault="00EA6AD6" w:rsidP="00C77231">
      <w:pPr>
        <w:widowControl w:val="0"/>
        <w:numPr>
          <w:ilvl w:val="0"/>
          <w:numId w:val="9"/>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EA6AD6">
        <w:rPr>
          <w:rFonts w:ascii="Times New Roman" w:eastAsia="Times New Roman" w:hAnsi="Times New Roman" w:cs="Times New Roman"/>
          <w:sz w:val="28"/>
          <w:szCs w:val="28"/>
          <w:lang w:eastAsia="ru-RU"/>
        </w:rPr>
        <w:t>информационно-библиотечное;</w:t>
      </w:r>
    </w:p>
    <w:p w14:paraId="678FED1F" w14:textId="77777777" w:rsidR="00EA6AD6" w:rsidRPr="00EA6AD6" w:rsidRDefault="00EA6AD6" w:rsidP="00C77231">
      <w:pPr>
        <w:widowControl w:val="0"/>
        <w:numPr>
          <w:ilvl w:val="0"/>
          <w:numId w:val="9"/>
        </w:numPr>
        <w:autoSpaceDE w:val="0"/>
        <w:autoSpaceDN w:val="0"/>
        <w:adjustRightInd w:val="0"/>
        <w:spacing w:after="0" w:line="360" w:lineRule="auto"/>
        <w:jc w:val="both"/>
        <w:rPr>
          <w:rFonts w:ascii="Georgia" w:eastAsia="Times New Roman" w:hAnsi="Georgia" w:cs="Courier New"/>
          <w:sz w:val="28"/>
          <w:szCs w:val="28"/>
          <w:lang w:eastAsia="ru-RU"/>
        </w:rPr>
      </w:pPr>
      <w:r w:rsidRPr="00EA6AD6">
        <w:rPr>
          <w:rFonts w:ascii="Times New Roman" w:eastAsia="Times New Roman" w:hAnsi="Times New Roman" w:cs="Times New Roman"/>
          <w:sz w:val="28"/>
          <w:szCs w:val="28"/>
          <w:lang w:eastAsia="ru-RU"/>
        </w:rPr>
        <w:t>военно-патриотическое.</w:t>
      </w:r>
    </w:p>
    <w:p w14:paraId="1788B34E" w14:textId="77777777" w:rsidR="00EA6AD6" w:rsidRPr="00EA6AD6" w:rsidRDefault="00EA6AD6" w:rsidP="00EA6AD6">
      <w:pPr>
        <w:widowControl w:val="0"/>
        <w:autoSpaceDE w:val="0"/>
        <w:autoSpaceDN w:val="0"/>
        <w:adjustRightInd w:val="0"/>
        <w:spacing w:after="0" w:line="360" w:lineRule="auto"/>
        <w:ind w:firstLine="709"/>
        <w:jc w:val="both"/>
        <w:rPr>
          <w:rFonts w:ascii="Times New Roman" w:eastAsia="Times New Roman" w:hAnsi="Times New Roman" w:cs="Calibri"/>
          <w:sz w:val="28"/>
          <w:lang w:eastAsia="ru-RU"/>
        </w:rPr>
      </w:pPr>
      <w:r w:rsidRPr="00EA6AD6">
        <w:rPr>
          <w:rFonts w:ascii="Georgia" w:eastAsia="Times New Roman" w:hAnsi="Georgia" w:cs="Courier New"/>
          <w:sz w:val="28"/>
          <w:szCs w:val="28"/>
          <w:lang w:eastAsia="ru-RU"/>
        </w:rPr>
        <w:t>С</w:t>
      </w:r>
      <w:r w:rsidRPr="00EA6AD6">
        <w:rPr>
          <w:rFonts w:ascii="Times New Roman" w:eastAsia="Times New Roman" w:hAnsi="Times New Roman" w:cs="Calibri"/>
          <w:sz w:val="28"/>
          <w:lang w:eastAsia="ru-RU"/>
        </w:rPr>
        <w:t>оциальные партнёры МБОУ СОШ № 67 г. Пензы:</w:t>
      </w:r>
    </w:p>
    <w:tbl>
      <w:tblPr>
        <w:tblStyle w:val="aff2"/>
        <w:tblW w:w="0" w:type="auto"/>
        <w:tblLook w:val="04A0" w:firstRow="1" w:lastRow="0" w:firstColumn="1" w:lastColumn="0" w:noHBand="0" w:noVBand="1"/>
      </w:tblPr>
      <w:tblGrid>
        <w:gridCol w:w="4581"/>
        <w:gridCol w:w="4764"/>
      </w:tblGrid>
      <w:tr w:rsidR="00EA6AD6" w:rsidRPr="00EA6AD6" w14:paraId="2D65870F" w14:textId="77777777" w:rsidTr="00F11139">
        <w:trPr>
          <w:tblHeader/>
        </w:trPr>
        <w:tc>
          <w:tcPr>
            <w:tcW w:w="4786" w:type="dxa"/>
            <w:vAlign w:val="center"/>
          </w:tcPr>
          <w:p w14:paraId="72536BA2" w14:textId="77777777" w:rsidR="00EA6AD6" w:rsidRPr="00EA6AD6" w:rsidRDefault="00EA6AD6" w:rsidP="00EA6AD6">
            <w:pPr>
              <w:widowControl w:val="0"/>
              <w:autoSpaceDE w:val="0"/>
              <w:autoSpaceDN w:val="0"/>
              <w:adjustRightInd w:val="0"/>
              <w:jc w:val="center"/>
              <w:rPr>
                <w:rFonts w:cs="Calibri"/>
                <w:b/>
                <w:sz w:val="28"/>
              </w:rPr>
            </w:pPr>
            <w:r w:rsidRPr="00EA6AD6">
              <w:rPr>
                <w:rFonts w:ascii="Georgia" w:hAnsi="Georgia" w:cs="Courier New"/>
                <w:b/>
                <w:sz w:val="28"/>
                <w:szCs w:val="28"/>
              </w:rPr>
              <w:t>С</w:t>
            </w:r>
            <w:r w:rsidRPr="00EA6AD6">
              <w:rPr>
                <w:rFonts w:cs="Calibri"/>
                <w:b/>
                <w:sz w:val="28"/>
              </w:rPr>
              <w:t>оциальные партнёры</w:t>
            </w:r>
          </w:p>
        </w:tc>
        <w:tc>
          <w:tcPr>
            <w:tcW w:w="4961" w:type="dxa"/>
            <w:vAlign w:val="center"/>
          </w:tcPr>
          <w:p w14:paraId="05551DD1" w14:textId="77777777" w:rsidR="00EA6AD6" w:rsidRPr="00EA6AD6" w:rsidRDefault="00EA6AD6" w:rsidP="00EA6AD6">
            <w:pPr>
              <w:widowControl w:val="0"/>
              <w:autoSpaceDE w:val="0"/>
              <w:autoSpaceDN w:val="0"/>
              <w:adjustRightInd w:val="0"/>
              <w:jc w:val="center"/>
              <w:rPr>
                <w:rFonts w:cs="Calibri"/>
                <w:b/>
                <w:sz w:val="28"/>
              </w:rPr>
            </w:pPr>
            <w:r w:rsidRPr="00EA6AD6">
              <w:rPr>
                <w:rFonts w:cs="Calibri"/>
                <w:b/>
                <w:sz w:val="28"/>
              </w:rPr>
              <w:t>Роль, возможности в развитии, совершенствовании условий воспитания, воспитательной деятельности</w:t>
            </w:r>
          </w:p>
        </w:tc>
      </w:tr>
      <w:tr w:rsidR="00EA6AD6" w:rsidRPr="00EA6AD6" w14:paraId="0017C7BF" w14:textId="77777777" w:rsidTr="00F11139">
        <w:tc>
          <w:tcPr>
            <w:tcW w:w="4786" w:type="dxa"/>
          </w:tcPr>
          <w:p w14:paraId="2AFB23C4"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Управление по контролю за оборотом наркотиков УМВД России по Пензенской области</w:t>
            </w:r>
          </w:p>
        </w:tc>
        <w:tc>
          <w:tcPr>
            <w:tcW w:w="4961" w:type="dxa"/>
            <w:vMerge w:val="restart"/>
            <w:vAlign w:val="center"/>
          </w:tcPr>
          <w:p w14:paraId="7F97DD75" w14:textId="77777777" w:rsidR="00EA6AD6" w:rsidRPr="00EA6AD6" w:rsidRDefault="00EA6AD6" w:rsidP="00EA6AD6">
            <w:pPr>
              <w:widowControl w:val="0"/>
              <w:spacing w:line="276" w:lineRule="auto"/>
              <w:jc w:val="both"/>
              <w:rPr>
                <w:sz w:val="28"/>
                <w:szCs w:val="28"/>
              </w:rPr>
            </w:pPr>
            <w:r w:rsidRPr="00EA6AD6">
              <w:rPr>
                <w:sz w:val="28"/>
                <w:szCs w:val="28"/>
              </w:rPr>
              <w:t>Профилактическая работа с обучающимися и родителями, формирование осознанного отношения к здоровью</w:t>
            </w:r>
          </w:p>
        </w:tc>
      </w:tr>
      <w:tr w:rsidR="00EA6AD6" w:rsidRPr="00EA6AD6" w14:paraId="6C8FF295" w14:textId="77777777" w:rsidTr="00F11139">
        <w:tc>
          <w:tcPr>
            <w:tcW w:w="4786" w:type="dxa"/>
          </w:tcPr>
          <w:p w14:paraId="2B568FC7"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Отдел полиции №3 УМВД России по городу Пензе</w:t>
            </w:r>
          </w:p>
        </w:tc>
        <w:tc>
          <w:tcPr>
            <w:tcW w:w="4961" w:type="dxa"/>
            <w:vMerge/>
          </w:tcPr>
          <w:p w14:paraId="32D69146" w14:textId="77777777" w:rsidR="00EA6AD6" w:rsidRPr="00EA6AD6" w:rsidRDefault="00EA6AD6" w:rsidP="00EA6AD6">
            <w:pPr>
              <w:widowControl w:val="0"/>
              <w:autoSpaceDE w:val="0"/>
              <w:autoSpaceDN w:val="0"/>
              <w:adjustRightInd w:val="0"/>
              <w:spacing w:line="276" w:lineRule="auto"/>
              <w:jc w:val="both"/>
              <w:rPr>
                <w:rFonts w:cs="Calibri"/>
                <w:sz w:val="28"/>
              </w:rPr>
            </w:pPr>
          </w:p>
        </w:tc>
      </w:tr>
      <w:tr w:rsidR="00EA6AD6" w:rsidRPr="00EA6AD6" w14:paraId="2EDE08D6" w14:textId="77777777" w:rsidTr="00F11139">
        <w:tc>
          <w:tcPr>
            <w:tcW w:w="4786" w:type="dxa"/>
          </w:tcPr>
          <w:p w14:paraId="695A3B42" w14:textId="77777777" w:rsidR="00EA6AD6" w:rsidRPr="00EA6AD6" w:rsidRDefault="00EA6AD6" w:rsidP="00EA6AD6">
            <w:pPr>
              <w:widowControl w:val="0"/>
              <w:tabs>
                <w:tab w:val="left" w:pos="1395"/>
              </w:tabs>
              <w:autoSpaceDE w:val="0"/>
              <w:autoSpaceDN w:val="0"/>
              <w:adjustRightInd w:val="0"/>
              <w:spacing w:line="276" w:lineRule="auto"/>
              <w:jc w:val="both"/>
              <w:rPr>
                <w:rFonts w:cs="Calibri"/>
                <w:sz w:val="28"/>
              </w:rPr>
            </w:pPr>
            <w:r w:rsidRPr="00EA6AD6">
              <w:rPr>
                <w:rFonts w:cs="Calibri"/>
                <w:sz w:val="28"/>
              </w:rPr>
              <w:lastRenderedPageBreak/>
              <w:t>УГИБДД УМВД России по Пензенской области</w:t>
            </w:r>
          </w:p>
        </w:tc>
        <w:tc>
          <w:tcPr>
            <w:tcW w:w="4961" w:type="dxa"/>
            <w:vMerge/>
          </w:tcPr>
          <w:p w14:paraId="45A03A01" w14:textId="77777777" w:rsidR="00EA6AD6" w:rsidRPr="00EA6AD6" w:rsidRDefault="00EA6AD6" w:rsidP="00EA6AD6">
            <w:pPr>
              <w:widowControl w:val="0"/>
              <w:autoSpaceDE w:val="0"/>
              <w:autoSpaceDN w:val="0"/>
              <w:adjustRightInd w:val="0"/>
              <w:spacing w:line="276" w:lineRule="auto"/>
              <w:jc w:val="both"/>
              <w:rPr>
                <w:rFonts w:cs="Calibri"/>
                <w:sz w:val="28"/>
              </w:rPr>
            </w:pPr>
          </w:p>
        </w:tc>
      </w:tr>
      <w:tr w:rsidR="00EA6AD6" w:rsidRPr="00EA6AD6" w14:paraId="13550D46" w14:textId="77777777" w:rsidTr="00F11139">
        <w:tc>
          <w:tcPr>
            <w:tcW w:w="4786" w:type="dxa"/>
          </w:tcPr>
          <w:p w14:paraId="1705D6BB"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МБУ «Комплексный центр социальной помощи семье и детям» Октябрьского района г. Пензы.</w:t>
            </w:r>
          </w:p>
        </w:tc>
        <w:tc>
          <w:tcPr>
            <w:tcW w:w="4961" w:type="dxa"/>
            <w:vMerge/>
          </w:tcPr>
          <w:p w14:paraId="560B875E" w14:textId="77777777" w:rsidR="00EA6AD6" w:rsidRPr="00EA6AD6" w:rsidRDefault="00EA6AD6" w:rsidP="00EA6AD6">
            <w:pPr>
              <w:widowControl w:val="0"/>
              <w:autoSpaceDE w:val="0"/>
              <w:autoSpaceDN w:val="0"/>
              <w:adjustRightInd w:val="0"/>
              <w:spacing w:line="276" w:lineRule="auto"/>
              <w:jc w:val="both"/>
              <w:rPr>
                <w:rFonts w:cs="Calibri"/>
                <w:sz w:val="28"/>
              </w:rPr>
            </w:pPr>
          </w:p>
        </w:tc>
      </w:tr>
      <w:tr w:rsidR="00EA6AD6" w:rsidRPr="00EA6AD6" w14:paraId="7A2F3C03" w14:textId="77777777" w:rsidTr="00F11139">
        <w:tc>
          <w:tcPr>
            <w:tcW w:w="4786" w:type="dxa"/>
          </w:tcPr>
          <w:p w14:paraId="40EAEE07"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КДН и ЗП Октябрьского района г. Пензы</w:t>
            </w:r>
          </w:p>
        </w:tc>
        <w:tc>
          <w:tcPr>
            <w:tcW w:w="4961" w:type="dxa"/>
            <w:vMerge/>
          </w:tcPr>
          <w:p w14:paraId="0FBA53D8" w14:textId="77777777" w:rsidR="00EA6AD6" w:rsidRPr="00EA6AD6" w:rsidRDefault="00EA6AD6" w:rsidP="00EA6AD6">
            <w:pPr>
              <w:widowControl w:val="0"/>
              <w:autoSpaceDE w:val="0"/>
              <w:autoSpaceDN w:val="0"/>
              <w:adjustRightInd w:val="0"/>
              <w:spacing w:line="276" w:lineRule="auto"/>
              <w:jc w:val="both"/>
              <w:rPr>
                <w:rFonts w:cs="Calibri"/>
                <w:sz w:val="28"/>
              </w:rPr>
            </w:pPr>
          </w:p>
        </w:tc>
      </w:tr>
      <w:tr w:rsidR="00EA6AD6" w:rsidRPr="00EA6AD6" w14:paraId="6C482082" w14:textId="77777777" w:rsidTr="00F11139">
        <w:tc>
          <w:tcPr>
            <w:tcW w:w="4786" w:type="dxa"/>
          </w:tcPr>
          <w:p w14:paraId="011E484A"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ГБУЗ «Городская детская поликлиника» г. Пензы</w:t>
            </w:r>
          </w:p>
        </w:tc>
        <w:tc>
          <w:tcPr>
            <w:tcW w:w="4961" w:type="dxa"/>
            <w:vMerge/>
          </w:tcPr>
          <w:p w14:paraId="01C7E27A" w14:textId="77777777" w:rsidR="00EA6AD6" w:rsidRPr="00EA6AD6" w:rsidRDefault="00EA6AD6" w:rsidP="00EA6AD6">
            <w:pPr>
              <w:widowControl w:val="0"/>
              <w:autoSpaceDE w:val="0"/>
              <w:autoSpaceDN w:val="0"/>
              <w:adjustRightInd w:val="0"/>
              <w:spacing w:line="276" w:lineRule="auto"/>
              <w:jc w:val="both"/>
              <w:rPr>
                <w:rFonts w:cs="Calibri"/>
                <w:sz w:val="28"/>
              </w:rPr>
            </w:pPr>
          </w:p>
        </w:tc>
      </w:tr>
      <w:tr w:rsidR="00EA6AD6" w:rsidRPr="00EA6AD6" w14:paraId="3F294B70" w14:textId="77777777" w:rsidTr="00F11139">
        <w:tc>
          <w:tcPr>
            <w:tcW w:w="4786" w:type="dxa"/>
          </w:tcPr>
          <w:p w14:paraId="26141DCA"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МБДОУ детский сад комбинированного вида № 143 г. Пензы</w:t>
            </w:r>
          </w:p>
        </w:tc>
        <w:tc>
          <w:tcPr>
            <w:tcW w:w="4961" w:type="dxa"/>
          </w:tcPr>
          <w:p w14:paraId="6CC79197"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Организация шефской работы</w:t>
            </w:r>
          </w:p>
        </w:tc>
      </w:tr>
      <w:tr w:rsidR="00EA6AD6" w:rsidRPr="00EA6AD6" w14:paraId="6DE582CB" w14:textId="77777777" w:rsidTr="00F11139">
        <w:tc>
          <w:tcPr>
            <w:tcW w:w="4786" w:type="dxa"/>
          </w:tcPr>
          <w:p w14:paraId="2E3FCBA6"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 xml:space="preserve">МАУДО ДМШ г. Пензы им. </w:t>
            </w:r>
            <w:proofErr w:type="spellStart"/>
            <w:r w:rsidRPr="00EA6AD6">
              <w:rPr>
                <w:rFonts w:cs="Calibri"/>
                <w:sz w:val="28"/>
              </w:rPr>
              <w:t>В.П.Чеха</w:t>
            </w:r>
            <w:proofErr w:type="spellEnd"/>
          </w:p>
        </w:tc>
        <w:tc>
          <w:tcPr>
            <w:tcW w:w="4961" w:type="dxa"/>
            <w:vMerge w:val="restart"/>
            <w:vAlign w:val="center"/>
          </w:tcPr>
          <w:p w14:paraId="60746F7A" w14:textId="77777777" w:rsidR="00EA6AD6" w:rsidRPr="00EA6AD6" w:rsidRDefault="00EA6AD6" w:rsidP="00EA6AD6">
            <w:pPr>
              <w:widowControl w:val="0"/>
              <w:autoSpaceDE w:val="0"/>
              <w:autoSpaceDN w:val="0"/>
              <w:adjustRightInd w:val="0"/>
              <w:spacing w:line="276" w:lineRule="auto"/>
              <w:jc w:val="both"/>
              <w:rPr>
                <w:rFonts w:cs="Calibri"/>
                <w:sz w:val="28"/>
              </w:rPr>
            </w:pPr>
            <w:proofErr w:type="gramStart"/>
            <w:r w:rsidRPr="00EA6AD6">
              <w:rPr>
                <w:rFonts w:cs="Calibri"/>
                <w:sz w:val="28"/>
              </w:rPr>
              <w:t>Формирование  эстетической</w:t>
            </w:r>
            <w:proofErr w:type="gramEnd"/>
            <w:r w:rsidRPr="00EA6AD6">
              <w:rPr>
                <w:rFonts w:cs="Calibri"/>
                <w:sz w:val="28"/>
              </w:rPr>
              <w:t xml:space="preserve"> культуры личности ребенка</w:t>
            </w:r>
          </w:p>
        </w:tc>
      </w:tr>
      <w:tr w:rsidR="00EA6AD6" w:rsidRPr="00EA6AD6" w14:paraId="143C924F" w14:textId="77777777" w:rsidTr="00F11139">
        <w:tc>
          <w:tcPr>
            <w:tcW w:w="4786" w:type="dxa"/>
          </w:tcPr>
          <w:p w14:paraId="18D7A008"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МБУ ДО ДХШ № 2 г. Пензы</w:t>
            </w:r>
          </w:p>
        </w:tc>
        <w:tc>
          <w:tcPr>
            <w:tcW w:w="4961" w:type="dxa"/>
            <w:vMerge/>
          </w:tcPr>
          <w:p w14:paraId="2323172B" w14:textId="77777777" w:rsidR="00EA6AD6" w:rsidRPr="00EA6AD6" w:rsidRDefault="00EA6AD6" w:rsidP="00EA6AD6">
            <w:pPr>
              <w:widowControl w:val="0"/>
              <w:autoSpaceDE w:val="0"/>
              <w:autoSpaceDN w:val="0"/>
              <w:adjustRightInd w:val="0"/>
              <w:spacing w:line="276" w:lineRule="auto"/>
              <w:jc w:val="both"/>
              <w:rPr>
                <w:rFonts w:cs="Calibri"/>
                <w:sz w:val="28"/>
              </w:rPr>
            </w:pPr>
          </w:p>
        </w:tc>
      </w:tr>
      <w:tr w:rsidR="00EA6AD6" w:rsidRPr="00EA6AD6" w14:paraId="617A655C" w14:textId="77777777" w:rsidTr="00F11139">
        <w:tc>
          <w:tcPr>
            <w:tcW w:w="4786" w:type="dxa"/>
          </w:tcPr>
          <w:p w14:paraId="72C59153"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МБОУ ДО ЦД(Ю)ТТ г. Пензы</w:t>
            </w:r>
          </w:p>
        </w:tc>
        <w:tc>
          <w:tcPr>
            <w:tcW w:w="4961" w:type="dxa"/>
            <w:vMerge/>
          </w:tcPr>
          <w:p w14:paraId="206518F0" w14:textId="77777777" w:rsidR="00EA6AD6" w:rsidRPr="00EA6AD6" w:rsidRDefault="00EA6AD6" w:rsidP="00EA6AD6">
            <w:pPr>
              <w:widowControl w:val="0"/>
              <w:autoSpaceDE w:val="0"/>
              <w:autoSpaceDN w:val="0"/>
              <w:adjustRightInd w:val="0"/>
              <w:spacing w:line="276" w:lineRule="auto"/>
              <w:jc w:val="both"/>
              <w:rPr>
                <w:rFonts w:cs="Calibri"/>
                <w:sz w:val="28"/>
              </w:rPr>
            </w:pPr>
          </w:p>
        </w:tc>
      </w:tr>
      <w:tr w:rsidR="00EA6AD6" w:rsidRPr="00EA6AD6" w14:paraId="1B7F4039" w14:textId="77777777" w:rsidTr="00F11139">
        <w:tc>
          <w:tcPr>
            <w:tcW w:w="4786" w:type="dxa"/>
          </w:tcPr>
          <w:p w14:paraId="2F8F60C6"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МБОУ ДО Д(Ю) Ц «Спутник» г. Пензы</w:t>
            </w:r>
          </w:p>
        </w:tc>
        <w:tc>
          <w:tcPr>
            <w:tcW w:w="4961" w:type="dxa"/>
          </w:tcPr>
          <w:p w14:paraId="2A806A6A" w14:textId="77777777" w:rsidR="00EA6AD6" w:rsidRPr="00EA6AD6" w:rsidRDefault="00EA6AD6" w:rsidP="00EA6AD6">
            <w:pPr>
              <w:widowControl w:val="0"/>
              <w:spacing w:line="276" w:lineRule="auto"/>
              <w:jc w:val="both"/>
              <w:rPr>
                <w:sz w:val="28"/>
                <w:szCs w:val="28"/>
              </w:rPr>
            </w:pPr>
            <w:r w:rsidRPr="00EA6AD6">
              <w:rPr>
                <w:sz w:val="28"/>
                <w:szCs w:val="28"/>
              </w:rPr>
              <w:t>Обучение БДД и пожарной безопасности, развитию навыков и умений оказания ПМП и правильного поведения в опасных ситуациях, правовое воспитание детей, организация праздников и мероприятий по безопасности</w:t>
            </w:r>
          </w:p>
        </w:tc>
      </w:tr>
      <w:tr w:rsidR="00EA6AD6" w:rsidRPr="00EA6AD6" w14:paraId="2A2DD08F" w14:textId="77777777" w:rsidTr="00F11139">
        <w:tc>
          <w:tcPr>
            <w:tcW w:w="4786" w:type="dxa"/>
          </w:tcPr>
          <w:p w14:paraId="7BCF8AC4"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МБОУ ДО ДЮЦ «Звёздный» г. Пензы.</w:t>
            </w:r>
          </w:p>
        </w:tc>
        <w:tc>
          <w:tcPr>
            <w:tcW w:w="4961" w:type="dxa"/>
          </w:tcPr>
          <w:p w14:paraId="640B8D04" w14:textId="77777777" w:rsidR="00EA6AD6" w:rsidRPr="00EA6AD6" w:rsidRDefault="00EA6AD6" w:rsidP="00EA6AD6">
            <w:pPr>
              <w:widowControl w:val="0"/>
              <w:spacing w:line="276" w:lineRule="auto"/>
              <w:jc w:val="both"/>
              <w:rPr>
                <w:sz w:val="28"/>
                <w:szCs w:val="28"/>
              </w:rPr>
            </w:pPr>
            <w:r w:rsidRPr="00EA6AD6">
              <w:rPr>
                <w:sz w:val="28"/>
                <w:szCs w:val="28"/>
              </w:rPr>
              <w:t xml:space="preserve">Развитие творческих исследовательских способностей учащихся в области </w:t>
            </w:r>
            <w:proofErr w:type="spellStart"/>
            <w:r w:rsidRPr="00EA6AD6">
              <w:rPr>
                <w:sz w:val="28"/>
                <w:szCs w:val="28"/>
              </w:rPr>
              <w:t>авиамоделирования</w:t>
            </w:r>
            <w:proofErr w:type="spellEnd"/>
            <w:r w:rsidRPr="00EA6AD6">
              <w:rPr>
                <w:sz w:val="28"/>
                <w:szCs w:val="28"/>
              </w:rPr>
              <w:t>, конструирования, мультипликации</w:t>
            </w:r>
          </w:p>
        </w:tc>
      </w:tr>
      <w:tr w:rsidR="00EA6AD6" w:rsidRPr="00EA6AD6" w14:paraId="19C4D335" w14:textId="77777777" w:rsidTr="00F11139">
        <w:tc>
          <w:tcPr>
            <w:tcW w:w="4786" w:type="dxa"/>
          </w:tcPr>
          <w:p w14:paraId="3AA6CC53"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МБУ СШ №4 г. Пензы</w:t>
            </w:r>
          </w:p>
        </w:tc>
        <w:tc>
          <w:tcPr>
            <w:tcW w:w="4961" w:type="dxa"/>
            <w:vMerge w:val="restart"/>
            <w:vAlign w:val="center"/>
          </w:tcPr>
          <w:p w14:paraId="2BF965D8" w14:textId="77777777" w:rsidR="00EA6AD6" w:rsidRPr="00EA6AD6" w:rsidRDefault="00EA6AD6" w:rsidP="00EA6AD6">
            <w:pPr>
              <w:widowControl w:val="0"/>
              <w:spacing w:line="276" w:lineRule="auto"/>
              <w:jc w:val="both"/>
              <w:rPr>
                <w:sz w:val="28"/>
                <w:szCs w:val="28"/>
              </w:rPr>
            </w:pPr>
            <w:r w:rsidRPr="00EA6AD6">
              <w:rPr>
                <w:sz w:val="28"/>
                <w:szCs w:val="28"/>
              </w:rPr>
              <w:t>Формирование физической культуры личности школьника, укрепление здоровья</w:t>
            </w:r>
          </w:p>
        </w:tc>
      </w:tr>
      <w:tr w:rsidR="00EA6AD6" w:rsidRPr="00EA6AD6" w14:paraId="60781653" w14:textId="77777777" w:rsidTr="00F11139">
        <w:trPr>
          <w:trHeight w:val="751"/>
        </w:trPr>
        <w:tc>
          <w:tcPr>
            <w:tcW w:w="4786" w:type="dxa"/>
          </w:tcPr>
          <w:p w14:paraId="2EE75386"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МБУ СШОР «Витязь» г. Пензы</w:t>
            </w:r>
          </w:p>
        </w:tc>
        <w:tc>
          <w:tcPr>
            <w:tcW w:w="4961" w:type="dxa"/>
            <w:vMerge/>
          </w:tcPr>
          <w:p w14:paraId="7B7C0927" w14:textId="77777777" w:rsidR="00EA6AD6" w:rsidRPr="00EA6AD6" w:rsidRDefault="00EA6AD6" w:rsidP="00EA6AD6">
            <w:pPr>
              <w:widowControl w:val="0"/>
              <w:spacing w:line="276" w:lineRule="auto"/>
              <w:jc w:val="both"/>
              <w:rPr>
                <w:sz w:val="28"/>
                <w:szCs w:val="28"/>
              </w:rPr>
            </w:pPr>
          </w:p>
        </w:tc>
      </w:tr>
      <w:tr w:rsidR="00EA6AD6" w:rsidRPr="00EA6AD6" w14:paraId="7105FD49" w14:textId="77777777" w:rsidTr="00F11139">
        <w:tc>
          <w:tcPr>
            <w:tcW w:w="4786" w:type="dxa"/>
          </w:tcPr>
          <w:p w14:paraId="79FD6369"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 xml:space="preserve">МБУ ДО «Центр Технологического Обучения» </w:t>
            </w:r>
            <w:proofErr w:type="spellStart"/>
            <w:r w:rsidRPr="00EA6AD6">
              <w:rPr>
                <w:rFonts w:cs="Calibri"/>
                <w:sz w:val="28"/>
              </w:rPr>
              <w:t>г.Пензы</w:t>
            </w:r>
            <w:proofErr w:type="spellEnd"/>
            <w:r w:rsidRPr="00EA6AD6">
              <w:rPr>
                <w:rFonts w:cs="Calibri"/>
                <w:sz w:val="28"/>
              </w:rPr>
              <w:t xml:space="preserve"> </w:t>
            </w:r>
          </w:p>
        </w:tc>
        <w:tc>
          <w:tcPr>
            <w:tcW w:w="4961" w:type="dxa"/>
            <w:vMerge w:val="restart"/>
            <w:vAlign w:val="center"/>
          </w:tcPr>
          <w:p w14:paraId="08DBBD9E" w14:textId="77777777" w:rsidR="00EA6AD6" w:rsidRPr="00EA6AD6" w:rsidRDefault="00EA6AD6" w:rsidP="00EA6AD6">
            <w:pPr>
              <w:widowControl w:val="0"/>
              <w:spacing w:line="276" w:lineRule="auto"/>
              <w:jc w:val="center"/>
              <w:rPr>
                <w:sz w:val="28"/>
                <w:szCs w:val="28"/>
              </w:rPr>
            </w:pPr>
            <w:r w:rsidRPr="00EA6AD6">
              <w:rPr>
                <w:sz w:val="28"/>
                <w:szCs w:val="28"/>
              </w:rPr>
              <w:t>Профориентация обучающихся</w:t>
            </w:r>
          </w:p>
        </w:tc>
      </w:tr>
      <w:tr w:rsidR="00EA6AD6" w:rsidRPr="00EA6AD6" w14:paraId="3C938AA7" w14:textId="77777777" w:rsidTr="00F11139">
        <w:tc>
          <w:tcPr>
            <w:tcW w:w="4786" w:type="dxa"/>
          </w:tcPr>
          <w:p w14:paraId="0DD2BDC7"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lastRenderedPageBreak/>
              <w:t>Промышленные предприятия города Пензы</w:t>
            </w:r>
          </w:p>
        </w:tc>
        <w:tc>
          <w:tcPr>
            <w:tcW w:w="4961" w:type="dxa"/>
            <w:vMerge/>
          </w:tcPr>
          <w:p w14:paraId="68C73044" w14:textId="77777777" w:rsidR="00EA6AD6" w:rsidRPr="00EA6AD6" w:rsidRDefault="00EA6AD6" w:rsidP="00EA6AD6">
            <w:pPr>
              <w:widowControl w:val="0"/>
              <w:spacing w:line="276" w:lineRule="auto"/>
              <w:jc w:val="both"/>
              <w:rPr>
                <w:sz w:val="28"/>
                <w:szCs w:val="28"/>
              </w:rPr>
            </w:pPr>
          </w:p>
        </w:tc>
      </w:tr>
      <w:tr w:rsidR="00EA6AD6" w:rsidRPr="00EA6AD6" w14:paraId="067393EA" w14:textId="77777777" w:rsidTr="00F11139">
        <w:tc>
          <w:tcPr>
            <w:tcW w:w="4786" w:type="dxa"/>
          </w:tcPr>
          <w:p w14:paraId="033AFC5E" w14:textId="77777777" w:rsidR="00EA6AD6" w:rsidRPr="00EA6AD6" w:rsidRDefault="00EA6AD6" w:rsidP="00EA6AD6">
            <w:pPr>
              <w:autoSpaceDE w:val="0"/>
              <w:autoSpaceDN w:val="0"/>
              <w:adjustRightInd w:val="0"/>
              <w:spacing w:line="276" w:lineRule="auto"/>
              <w:rPr>
                <w:rFonts w:cs="Calibri"/>
                <w:sz w:val="28"/>
              </w:rPr>
            </w:pPr>
            <w:r w:rsidRPr="00EA6AD6">
              <w:rPr>
                <w:rFonts w:cs="Calibri"/>
                <w:sz w:val="28"/>
              </w:rPr>
              <w:t xml:space="preserve">Учебные </w:t>
            </w:r>
            <w:proofErr w:type="gramStart"/>
            <w:r w:rsidRPr="00EA6AD6">
              <w:rPr>
                <w:rFonts w:cs="Calibri"/>
                <w:sz w:val="28"/>
              </w:rPr>
              <w:t>заведения  г.</w:t>
            </w:r>
            <w:proofErr w:type="gramEnd"/>
            <w:r w:rsidRPr="00EA6AD6">
              <w:rPr>
                <w:rFonts w:cs="Calibri"/>
                <w:sz w:val="28"/>
              </w:rPr>
              <w:t xml:space="preserve"> Пензы</w:t>
            </w:r>
          </w:p>
        </w:tc>
        <w:tc>
          <w:tcPr>
            <w:tcW w:w="4961" w:type="dxa"/>
            <w:vMerge/>
          </w:tcPr>
          <w:p w14:paraId="08F05182" w14:textId="77777777" w:rsidR="00EA6AD6" w:rsidRPr="00EA6AD6" w:rsidRDefault="00EA6AD6" w:rsidP="00EA6AD6">
            <w:pPr>
              <w:widowControl w:val="0"/>
              <w:spacing w:line="276" w:lineRule="auto"/>
              <w:jc w:val="both"/>
              <w:rPr>
                <w:sz w:val="28"/>
                <w:szCs w:val="28"/>
              </w:rPr>
            </w:pPr>
          </w:p>
        </w:tc>
      </w:tr>
      <w:tr w:rsidR="00EA6AD6" w:rsidRPr="00EA6AD6" w14:paraId="6717803C" w14:textId="77777777" w:rsidTr="00F11139">
        <w:tc>
          <w:tcPr>
            <w:tcW w:w="4786" w:type="dxa"/>
          </w:tcPr>
          <w:p w14:paraId="1AFE3E82"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Музеи и другие культурные центры города и области</w:t>
            </w:r>
          </w:p>
        </w:tc>
        <w:tc>
          <w:tcPr>
            <w:tcW w:w="4961" w:type="dxa"/>
            <w:vMerge w:val="restart"/>
          </w:tcPr>
          <w:p w14:paraId="26B0C8E3" w14:textId="77777777" w:rsidR="00EA6AD6" w:rsidRPr="00EA6AD6" w:rsidRDefault="00EA6AD6" w:rsidP="00EA6AD6">
            <w:pPr>
              <w:widowControl w:val="0"/>
              <w:spacing w:line="276" w:lineRule="auto"/>
              <w:jc w:val="both"/>
              <w:rPr>
                <w:sz w:val="28"/>
                <w:szCs w:val="28"/>
              </w:rPr>
            </w:pPr>
            <w:r w:rsidRPr="00EA6AD6">
              <w:rPr>
                <w:sz w:val="28"/>
                <w:szCs w:val="28"/>
              </w:rPr>
              <w:t xml:space="preserve">Культурное </w:t>
            </w:r>
            <w:proofErr w:type="gramStart"/>
            <w:r w:rsidRPr="00EA6AD6">
              <w:rPr>
                <w:sz w:val="28"/>
                <w:szCs w:val="28"/>
              </w:rPr>
              <w:t>просвещение  школьников</w:t>
            </w:r>
            <w:proofErr w:type="gramEnd"/>
            <w:r w:rsidRPr="00EA6AD6">
              <w:rPr>
                <w:sz w:val="28"/>
                <w:szCs w:val="28"/>
              </w:rPr>
              <w:t>, знакомство с духовными ценностями и историей Отечества.</w:t>
            </w:r>
          </w:p>
        </w:tc>
      </w:tr>
      <w:tr w:rsidR="00EA6AD6" w:rsidRPr="00EA6AD6" w14:paraId="09B46AB4" w14:textId="77777777" w:rsidTr="00F11139">
        <w:tc>
          <w:tcPr>
            <w:tcW w:w="4786" w:type="dxa"/>
          </w:tcPr>
          <w:p w14:paraId="0B9F5A7D" w14:textId="77777777" w:rsidR="00EA6AD6" w:rsidRPr="00EA6AD6" w:rsidRDefault="00EA6AD6" w:rsidP="00EA6AD6">
            <w:pPr>
              <w:widowControl w:val="0"/>
              <w:autoSpaceDE w:val="0"/>
              <w:autoSpaceDN w:val="0"/>
              <w:adjustRightInd w:val="0"/>
              <w:spacing w:line="276" w:lineRule="auto"/>
              <w:jc w:val="both"/>
              <w:rPr>
                <w:rFonts w:cs="Calibri"/>
                <w:sz w:val="28"/>
              </w:rPr>
            </w:pPr>
            <w:r w:rsidRPr="00EA6AD6">
              <w:rPr>
                <w:rFonts w:cs="Calibri"/>
                <w:sz w:val="28"/>
              </w:rPr>
              <w:t>ГБУК «Пензенская областная библиотека имени М.Ю. Лермонтова»</w:t>
            </w:r>
          </w:p>
        </w:tc>
        <w:tc>
          <w:tcPr>
            <w:tcW w:w="4961" w:type="dxa"/>
            <w:vMerge/>
          </w:tcPr>
          <w:p w14:paraId="7B5F14F8" w14:textId="77777777" w:rsidR="00EA6AD6" w:rsidRPr="00EA6AD6" w:rsidRDefault="00EA6AD6" w:rsidP="00EA6AD6">
            <w:pPr>
              <w:widowControl w:val="0"/>
              <w:jc w:val="both"/>
              <w:rPr>
                <w:sz w:val="28"/>
                <w:szCs w:val="28"/>
              </w:rPr>
            </w:pPr>
          </w:p>
        </w:tc>
      </w:tr>
    </w:tbl>
    <w:p w14:paraId="696E3190" w14:textId="77777777" w:rsidR="00EA6AD6" w:rsidRPr="00EA6AD6" w:rsidRDefault="00EA6AD6" w:rsidP="00EA6AD6">
      <w:pPr>
        <w:widowControl w:val="0"/>
        <w:spacing w:before="120" w:after="0" w:line="360" w:lineRule="auto"/>
        <w:ind w:firstLine="709"/>
        <w:jc w:val="both"/>
        <w:rPr>
          <w:rFonts w:ascii="Times New Roman" w:eastAsia="Times New Roman" w:hAnsi="Times New Roman" w:cs="Times New Roman"/>
          <w:sz w:val="28"/>
          <w:szCs w:val="20"/>
          <w:lang w:eastAsia="ru-RU"/>
        </w:rPr>
      </w:pPr>
      <w:r w:rsidRPr="00EA6AD6">
        <w:rPr>
          <w:rFonts w:ascii="Times New Roman" w:eastAsia="Times New Roman" w:hAnsi="Times New Roman" w:cs="Times New Roman"/>
          <w:sz w:val="28"/>
          <w:szCs w:val="20"/>
          <w:lang w:eastAsia="ru-RU"/>
        </w:rPr>
        <w:t>МБОУ СОШ № 67 г. Пензы участвует и планирует участвовать в проектах и программах различного уровня, включённых в систему воспитательной деятельности:</w:t>
      </w:r>
    </w:p>
    <w:tbl>
      <w:tblPr>
        <w:tblStyle w:val="25"/>
        <w:tblW w:w="0" w:type="auto"/>
        <w:jc w:val="center"/>
        <w:tblLayout w:type="fixed"/>
        <w:tblLook w:val="04A0" w:firstRow="1" w:lastRow="0" w:firstColumn="1" w:lastColumn="0" w:noHBand="0" w:noVBand="1"/>
      </w:tblPr>
      <w:tblGrid>
        <w:gridCol w:w="2391"/>
        <w:gridCol w:w="2391"/>
        <w:gridCol w:w="2391"/>
        <w:gridCol w:w="2391"/>
      </w:tblGrid>
      <w:tr w:rsidR="00EA6AD6" w:rsidRPr="00EA6AD6" w14:paraId="457A233E" w14:textId="77777777" w:rsidTr="00F11139">
        <w:trPr>
          <w:jc w:val="center"/>
        </w:trPr>
        <w:tc>
          <w:tcPr>
            <w:tcW w:w="9564" w:type="dxa"/>
            <w:gridSpan w:val="4"/>
            <w:vAlign w:val="center"/>
          </w:tcPr>
          <w:p w14:paraId="437047AA" w14:textId="77777777" w:rsidR="00EA6AD6" w:rsidRPr="00EA6AD6" w:rsidRDefault="00EA6AD6" w:rsidP="00EA6AD6">
            <w:pPr>
              <w:jc w:val="center"/>
              <w:rPr>
                <w:rFonts w:ascii="Times New Roman" w:hAnsi="Times New Roman"/>
                <w:sz w:val="28"/>
                <w:szCs w:val="28"/>
              </w:rPr>
            </w:pPr>
            <w:r w:rsidRPr="00EA6AD6">
              <w:rPr>
                <w:rFonts w:ascii="Times New Roman" w:hAnsi="Times New Roman"/>
                <w:b/>
                <w:color w:val="000000"/>
                <w:sz w:val="28"/>
                <w:szCs w:val="28"/>
              </w:rPr>
              <w:t>Федеральные проекты</w:t>
            </w:r>
          </w:p>
        </w:tc>
      </w:tr>
      <w:tr w:rsidR="00EA6AD6" w:rsidRPr="00EA6AD6" w14:paraId="79EB42BC" w14:textId="77777777" w:rsidTr="00F11139">
        <w:trPr>
          <w:jc w:val="center"/>
        </w:trPr>
        <w:tc>
          <w:tcPr>
            <w:tcW w:w="2391" w:type="dxa"/>
            <w:vAlign w:val="center"/>
          </w:tcPr>
          <w:p w14:paraId="79A6DD3C"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Цифровая образовательная среда</w:t>
            </w:r>
          </w:p>
        </w:tc>
        <w:tc>
          <w:tcPr>
            <w:tcW w:w="2391" w:type="dxa"/>
            <w:vAlign w:val="center"/>
          </w:tcPr>
          <w:p w14:paraId="11822D3A"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Социальная активность</w:t>
            </w:r>
          </w:p>
        </w:tc>
        <w:tc>
          <w:tcPr>
            <w:tcW w:w="2391" w:type="dxa"/>
            <w:vAlign w:val="center"/>
          </w:tcPr>
          <w:p w14:paraId="4A0DC93C"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Успех каждого ребенка</w:t>
            </w:r>
          </w:p>
        </w:tc>
        <w:tc>
          <w:tcPr>
            <w:tcW w:w="2391" w:type="dxa"/>
            <w:vAlign w:val="center"/>
          </w:tcPr>
          <w:p w14:paraId="0DEDE15C" w14:textId="77777777" w:rsidR="00EA6AD6" w:rsidRPr="00EA6AD6" w:rsidRDefault="00EA6AD6" w:rsidP="00EA6AD6">
            <w:pPr>
              <w:jc w:val="center"/>
              <w:rPr>
                <w:rFonts w:ascii="Times New Roman" w:hAnsi="Times New Roman"/>
                <w:sz w:val="28"/>
                <w:szCs w:val="28"/>
              </w:rPr>
            </w:pPr>
            <w:hyperlink r:id="rId10" w:history="1">
              <w:r w:rsidRPr="00EA6AD6">
                <w:rPr>
                  <w:rFonts w:ascii="Times New Roman" w:hAnsi="Times New Roman"/>
                  <w:sz w:val="28"/>
                  <w:szCs w:val="28"/>
                </w:rPr>
                <w:t>Патриотическое воспитание граждан Российской Федерации)</w:t>
              </w:r>
            </w:hyperlink>
          </w:p>
        </w:tc>
      </w:tr>
      <w:tr w:rsidR="00EA6AD6" w:rsidRPr="00EA6AD6" w14:paraId="4AE538EF" w14:textId="77777777" w:rsidTr="00F11139">
        <w:trPr>
          <w:jc w:val="center"/>
        </w:trPr>
        <w:tc>
          <w:tcPr>
            <w:tcW w:w="2391" w:type="dxa"/>
            <w:vAlign w:val="center"/>
          </w:tcPr>
          <w:p w14:paraId="516C2EF7"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Проект по развитию межкультурного диалога и популяризации культурного наследия народов России в среде учащейся молодежи «Мы вместе: Разные. Смелые.</w:t>
            </w:r>
          </w:p>
          <w:p w14:paraId="3E529F8F"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Молодые»</w:t>
            </w:r>
          </w:p>
        </w:tc>
        <w:tc>
          <w:tcPr>
            <w:tcW w:w="2391" w:type="dxa"/>
            <w:vAlign w:val="center"/>
          </w:tcPr>
          <w:p w14:paraId="02C00506"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Всероссийская акция</w:t>
            </w:r>
            <w:r w:rsidRPr="00EA6AD6">
              <w:rPr>
                <w:rFonts w:ascii="Times New Roman" w:hAnsi="Times New Roman"/>
                <w:sz w:val="28"/>
                <w:szCs w:val="28"/>
              </w:rPr>
              <w:br/>
              <w:t>«Мы — граждане России!»</w:t>
            </w:r>
          </w:p>
        </w:tc>
        <w:tc>
          <w:tcPr>
            <w:tcW w:w="2391" w:type="dxa"/>
            <w:vAlign w:val="center"/>
          </w:tcPr>
          <w:p w14:paraId="1B8D6304"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 xml:space="preserve">Всероссийская программа по развитию советов обучающихся </w:t>
            </w:r>
            <w:proofErr w:type="spellStart"/>
            <w:r w:rsidRPr="00EA6AD6">
              <w:rPr>
                <w:rFonts w:ascii="Times New Roman" w:hAnsi="Times New Roman"/>
                <w:sz w:val="28"/>
                <w:szCs w:val="28"/>
              </w:rPr>
              <w:t>общеобразова</w:t>
            </w:r>
            <w:proofErr w:type="spellEnd"/>
            <w:r w:rsidRPr="00EA6AD6">
              <w:rPr>
                <w:rFonts w:ascii="Times New Roman" w:hAnsi="Times New Roman"/>
                <w:sz w:val="28"/>
                <w:szCs w:val="28"/>
              </w:rPr>
              <w:t>-</w:t>
            </w:r>
            <w:r w:rsidRPr="00EA6AD6">
              <w:rPr>
                <w:rFonts w:ascii="Times New Roman" w:hAnsi="Times New Roman"/>
                <w:sz w:val="28"/>
                <w:szCs w:val="28"/>
              </w:rPr>
              <w:br/>
              <w:t>тельных организаций «Ученическое самоуправление»</w:t>
            </w:r>
          </w:p>
        </w:tc>
        <w:tc>
          <w:tcPr>
            <w:tcW w:w="2391" w:type="dxa"/>
            <w:vAlign w:val="center"/>
          </w:tcPr>
          <w:p w14:paraId="1A1C4DE6"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Программа развития социальной активности учащихся начальных классов «Орлята России»</w:t>
            </w:r>
          </w:p>
        </w:tc>
      </w:tr>
      <w:tr w:rsidR="00EA6AD6" w:rsidRPr="00EA6AD6" w14:paraId="66D71B75" w14:textId="77777777" w:rsidTr="00F11139">
        <w:trPr>
          <w:jc w:val="center"/>
        </w:trPr>
        <w:tc>
          <w:tcPr>
            <w:tcW w:w="2391" w:type="dxa"/>
            <w:vAlign w:val="center"/>
          </w:tcPr>
          <w:p w14:paraId="56C6147F"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Всероссийский спортивный фестиваль Российского движения школьников</w:t>
            </w:r>
          </w:p>
        </w:tc>
        <w:tc>
          <w:tcPr>
            <w:tcW w:w="2391" w:type="dxa"/>
            <w:vAlign w:val="center"/>
          </w:tcPr>
          <w:p w14:paraId="080D26A7"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Всероссийская акция «</w:t>
            </w:r>
            <w:proofErr w:type="spellStart"/>
            <w:r w:rsidRPr="00EA6AD6">
              <w:rPr>
                <w:rFonts w:ascii="Times New Roman" w:hAnsi="Times New Roman"/>
                <w:sz w:val="28"/>
                <w:szCs w:val="28"/>
              </w:rPr>
              <w:t>Экодежурный</w:t>
            </w:r>
            <w:proofErr w:type="spellEnd"/>
            <w:r w:rsidRPr="00EA6AD6">
              <w:rPr>
                <w:rFonts w:ascii="Times New Roman" w:hAnsi="Times New Roman"/>
                <w:sz w:val="28"/>
                <w:szCs w:val="28"/>
              </w:rPr>
              <w:t xml:space="preserve"> по стране»</w:t>
            </w:r>
          </w:p>
        </w:tc>
        <w:tc>
          <w:tcPr>
            <w:tcW w:w="2391" w:type="dxa"/>
            <w:vAlign w:val="center"/>
          </w:tcPr>
          <w:p w14:paraId="7B909853"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Всероссийский проект «</w:t>
            </w:r>
            <w:proofErr w:type="spellStart"/>
            <w:r w:rsidRPr="00EA6AD6">
              <w:rPr>
                <w:rFonts w:ascii="Times New Roman" w:hAnsi="Times New Roman"/>
                <w:sz w:val="28"/>
                <w:szCs w:val="28"/>
              </w:rPr>
              <w:t>КиноДвиж</w:t>
            </w:r>
            <w:proofErr w:type="spellEnd"/>
            <w:r w:rsidRPr="00EA6AD6">
              <w:rPr>
                <w:rFonts w:ascii="Times New Roman" w:hAnsi="Times New Roman"/>
                <w:sz w:val="28"/>
                <w:szCs w:val="28"/>
              </w:rPr>
              <w:t>»</w:t>
            </w:r>
          </w:p>
        </w:tc>
        <w:tc>
          <w:tcPr>
            <w:tcW w:w="2391" w:type="dxa"/>
            <w:vAlign w:val="center"/>
          </w:tcPr>
          <w:p w14:paraId="7530A92D"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Всероссийский проект</w:t>
            </w:r>
            <w:r w:rsidRPr="00EA6AD6">
              <w:rPr>
                <w:rFonts w:ascii="Times New Roman" w:hAnsi="Times New Roman"/>
                <w:sz w:val="28"/>
                <w:szCs w:val="28"/>
              </w:rPr>
              <w:br/>
              <w:t>«КУЛЬТ. УРА»</w:t>
            </w:r>
          </w:p>
        </w:tc>
      </w:tr>
      <w:tr w:rsidR="00EA6AD6" w:rsidRPr="00EA6AD6" w14:paraId="02F60804" w14:textId="77777777" w:rsidTr="00F11139">
        <w:trPr>
          <w:jc w:val="center"/>
        </w:trPr>
        <w:tc>
          <w:tcPr>
            <w:tcW w:w="2391" w:type="dxa"/>
            <w:vAlign w:val="center"/>
          </w:tcPr>
          <w:p w14:paraId="654537EF"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lastRenderedPageBreak/>
              <w:t>Всероссийская военно-спортивная игра «Победа»</w:t>
            </w:r>
          </w:p>
        </w:tc>
        <w:tc>
          <w:tcPr>
            <w:tcW w:w="2391" w:type="dxa"/>
            <w:vAlign w:val="center"/>
          </w:tcPr>
          <w:p w14:paraId="2B7FC343"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Всероссийские открытые онлайн-уроки</w:t>
            </w:r>
          </w:p>
        </w:tc>
        <w:tc>
          <w:tcPr>
            <w:tcW w:w="2391" w:type="dxa"/>
            <w:vAlign w:val="center"/>
          </w:tcPr>
          <w:p w14:paraId="5F72A958"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Всероссийский проект «Школьная классика»</w:t>
            </w:r>
          </w:p>
        </w:tc>
        <w:tc>
          <w:tcPr>
            <w:tcW w:w="2391" w:type="dxa"/>
            <w:vAlign w:val="center"/>
          </w:tcPr>
          <w:p w14:paraId="4CD78429"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Всероссийский проект</w:t>
            </w:r>
            <w:r w:rsidRPr="00EA6AD6">
              <w:rPr>
                <w:rFonts w:ascii="Times New Roman" w:hAnsi="Times New Roman"/>
                <w:sz w:val="28"/>
                <w:szCs w:val="28"/>
              </w:rPr>
              <w:br/>
              <w:t>«Я познаю Россию»</w:t>
            </w:r>
          </w:p>
        </w:tc>
      </w:tr>
      <w:tr w:rsidR="00EA6AD6" w:rsidRPr="00EA6AD6" w14:paraId="00FAF2EB" w14:textId="77777777" w:rsidTr="00F11139">
        <w:trPr>
          <w:jc w:val="center"/>
        </w:trPr>
        <w:tc>
          <w:tcPr>
            <w:tcW w:w="2391" w:type="dxa"/>
            <w:vAlign w:val="center"/>
          </w:tcPr>
          <w:p w14:paraId="339E433E"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Проект «Без срока давности». Всероссийский конкурс сочинений «Без срока давности»</w:t>
            </w:r>
          </w:p>
        </w:tc>
        <w:tc>
          <w:tcPr>
            <w:tcW w:w="2391" w:type="dxa"/>
            <w:vAlign w:val="center"/>
          </w:tcPr>
          <w:p w14:paraId="5986676F"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Всероссийская общественно-государственная инициатива «Горячее сердце» с международным участием</w:t>
            </w:r>
          </w:p>
        </w:tc>
        <w:tc>
          <w:tcPr>
            <w:tcW w:w="2391" w:type="dxa"/>
            <w:vAlign w:val="center"/>
          </w:tcPr>
          <w:p w14:paraId="143AE9DD"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Федеральный просветительский марафон</w:t>
            </w:r>
          </w:p>
        </w:tc>
        <w:tc>
          <w:tcPr>
            <w:tcW w:w="2391" w:type="dxa"/>
            <w:vAlign w:val="center"/>
          </w:tcPr>
          <w:p w14:paraId="332A8346"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Всероссийский конкурс «Большая перемена»</w:t>
            </w:r>
          </w:p>
        </w:tc>
      </w:tr>
      <w:tr w:rsidR="00EA6AD6" w:rsidRPr="00EA6AD6" w14:paraId="304B3746" w14:textId="77777777" w:rsidTr="00F11139">
        <w:trPr>
          <w:jc w:val="center"/>
        </w:trPr>
        <w:tc>
          <w:tcPr>
            <w:tcW w:w="9564" w:type="dxa"/>
            <w:gridSpan w:val="4"/>
            <w:vAlign w:val="center"/>
          </w:tcPr>
          <w:p w14:paraId="3645D6B9" w14:textId="77777777" w:rsidR="00EA6AD6" w:rsidRPr="00EA6AD6" w:rsidRDefault="00EA6AD6" w:rsidP="00EA6AD6">
            <w:pPr>
              <w:jc w:val="center"/>
              <w:rPr>
                <w:rFonts w:ascii="Times New Roman" w:hAnsi="Times New Roman"/>
                <w:b/>
                <w:sz w:val="28"/>
                <w:szCs w:val="28"/>
              </w:rPr>
            </w:pPr>
            <w:r w:rsidRPr="00EA6AD6">
              <w:rPr>
                <w:rFonts w:ascii="Times New Roman" w:hAnsi="Times New Roman"/>
                <w:b/>
                <w:sz w:val="28"/>
                <w:szCs w:val="28"/>
              </w:rPr>
              <w:t>Региональные проекты</w:t>
            </w:r>
          </w:p>
        </w:tc>
      </w:tr>
      <w:tr w:rsidR="00EA6AD6" w:rsidRPr="00EA6AD6" w14:paraId="31799CC2" w14:textId="77777777" w:rsidTr="00F11139">
        <w:trPr>
          <w:trHeight w:val="983"/>
          <w:jc w:val="center"/>
        </w:trPr>
        <w:tc>
          <w:tcPr>
            <w:tcW w:w="2391" w:type="dxa"/>
            <w:vAlign w:val="center"/>
          </w:tcPr>
          <w:p w14:paraId="509442FC"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Реализация программы по развитию личностного потенциала в Пензенской области</w:t>
            </w:r>
          </w:p>
        </w:tc>
        <w:tc>
          <w:tcPr>
            <w:tcW w:w="2391" w:type="dxa"/>
            <w:vAlign w:val="center"/>
          </w:tcPr>
          <w:p w14:paraId="62DA8D1E"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Формирование и оценка функциональной грамотности как инструмент повышения качества общего образования</w:t>
            </w:r>
          </w:p>
        </w:tc>
        <w:tc>
          <w:tcPr>
            <w:tcW w:w="2391" w:type="dxa"/>
            <w:vAlign w:val="center"/>
          </w:tcPr>
          <w:p w14:paraId="7564B45A"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 xml:space="preserve">Электронные образовательные ресурсы </w:t>
            </w:r>
          </w:p>
        </w:tc>
        <w:tc>
          <w:tcPr>
            <w:tcW w:w="2391" w:type="dxa"/>
            <w:vAlign w:val="center"/>
          </w:tcPr>
          <w:p w14:paraId="3367D596" w14:textId="2A5F74A6" w:rsidR="00EA6AD6" w:rsidRPr="00EA6AD6" w:rsidRDefault="00EA6AD6" w:rsidP="00EA6AD6">
            <w:pPr>
              <w:jc w:val="center"/>
              <w:rPr>
                <w:rFonts w:ascii="Times New Roman" w:hAnsi="Times New Roman"/>
                <w:sz w:val="28"/>
                <w:szCs w:val="28"/>
              </w:rPr>
            </w:pPr>
            <w:proofErr w:type="spellStart"/>
            <w:r w:rsidRPr="00EA6AD6">
              <w:rPr>
                <w:rFonts w:ascii="Times New Roman" w:hAnsi="Times New Roman"/>
                <w:sz w:val="28"/>
                <w:szCs w:val="28"/>
              </w:rPr>
              <w:t>Интеллектуаль</w:t>
            </w:r>
            <w:proofErr w:type="spellEnd"/>
            <w:r w:rsidRPr="00EA6AD6">
              <w:rPr>
                <w:rFonts w:ascii="Times New Roman" w:hAnsi="Times New Roman"/>
                <w:sz w:val="28"/>
                <w:szCs w:val="28"/>
              </w:rPr>
              <w:br/>
            </w:r>
            <w:proofErr w:type="spellStart"/>
            <w:r w:rsidRPr="00EA6AD6">
              <w:rPr>
                <w:rFonts w:ascii="Times New Roman" w:hAnsi="Times New Roman"/>
                <w:sz w:val="28"/>
                <w:szCs w:val="28"/>
              </w:rPr>
              <w:t>ные</w:t>
            </w:r>
            <w:proofErr w:type="spellEnd"/>
            <w:r w:rsidRPr="00EA6AD6">
              <w:rPr>
                <w:rFonts w:ascii="Times New Roman" w:hAnsi="Times New Roman"/>
                <w:sz w:val="28"/>
                <w:szCs w:val="28"/>
              </w:rPr>
              <w:t xml:space="preserve"> игры</w:t>
            </w:r>
          </w:p>
        </w:tc>
      </w:tr>
      <w:tr w:rsidR="00EA6AD6" w:rsidRPr="00EA6AD6" w14:paraId="1DF38763" w14:textId="77777777" w:rsidTr="00F11139">
        <w:trPr>
          <w:jc w:val="center"/>
        </w:trPr>
        <w:tc>
          <w:tcPr>
            <w:tcW w:w="2391" w:type="dxa"/>
            <w:vAlign w:val="center"/>
          </w:tcPr>
          <w:p w14:paraId="217F79F9"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Культурная суббота</w:t>
            </w:r>
          </w:p>
        </w:tc>
        <w:tc>
          <w:tcPr>
            <w:tcW w:w="2391" w:type="dxa"/>
            <w:vAlign w:val="center"/>
          </w:tcPr>
          <w:p w14:paraId="3277017A"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Культурный дневник школьника Пензенской области</w:t>
            </w:r>
          </w:p>
        </w:tc>
        <w:tc>
          <w:tcPr>
            <w:tcW w:w="2391" w:type="dxa"/>
            <w:vAlign w:val="center"/>
          </w:tcPr>
          <w:p w14:paraId="1A806BC1"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Культура для школьников</w:t>
            </w:r>
          </w:p>
        </w:tc>
        <w:tc>
          <w:tcPr>
            <w:tcW w:w="2391" w:type="dxa"/>
            <w:vAlign w:val="center"/>
          </w:tcPr>
          <w:p w14:paraId="4BB29B10"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Финансовая грамотность</w:t>
            </w:r>
          </w:p>
        </w:tc>
      </w:tr>
      <w:tr w:rsidR="00EA6AD6" w:rsidRPr="00EA6AD6" w14:paraId="625C4FAF" w14:textId="77777777" w:rsidTr="00F11139">
        <w:trPr>
          <w:jc w:val="center"/>
        </w:trPr>
        <w:tc>
          <w:tcPr>
            <w:tcW w:w="2391" w:type="dxa"/>
            <w:vAlign w:val="center"/>
          </w:tcPr>
          <w:p w14:paraId="229D9AE3"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 xml:space="preserve">Цифровая школа </w:t>
            </w:r>
            <w:proofErr w:type="spellStart"/>
            <w:r w:rsidRPr="00EA6AD6">
              <w:rPr>
                <w:rFonts w:ascii="Times New Roman" w:hAnsi="Times New Roman"/>
                <w:sz w:val="28"/>
                <w:szCs w:val="28"/>
              </w:rPr>
              <w:t>Учи.ру</w:t>
            </w:r>
            <w:proofErr w:type="spellEnd"/>
          </w:p>
        </w:tc>
        <w:tc>
          <w:tcPr>
            <w:tcW w:w="2391" w:type="dxa"/>
            <w:vAlign w:val="center"/>
          </w:tcPr>
          <w:p w14:paraId="134BB99B"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Цифровая платформа персонализированного образования</w:t>
            </w:r>
            <w:hyperlink r:id="rId11" w:tgtFrame="_blank" w:history="1"/>
          </w:p>
        </w:tc>
        <w:tc>
          <w:tcPr>
            <w:tcW w:w="2391" w:type="dxa"/>
            <w:vAlign w:val="center"/>
          </w:tcPr>
          <w:p w14:paraId="5B1C1931" w14:textId="77777777" w:rsidR="00EA6AD6" w:rsidRPr="00EA6AD6" w:rsidRDefault="00EA6AD6" w:rsidP="00EA6AD6">
            <w:pPr>
              <w:jc w:val="center"/>
              <w:rPr>
                <w:rFonts w:ascii="Times New Roman" w:hAnsi="Times New Roman"/>
                <w:sz w:val="28"/>
                <w:szCs w:val="28"/>
              </w:rPr>
            </w:pPr>
            <w:proofErr w:type="spellStart"/>
            <w:r w:rsidRPr="00EA6AD6">
              <w:rPr>
                <w:rFonts w:ascii="Times New Roman" w:hAnsi="Times New Roman"/>
                <w:sz w:val="28"/>
                <w:szCs w:val="28"/>
              </w:rPr>
              <w:t>СоДействие</w:t>
            </w:r>
            <w:proofErr w:type="spellEnd"/>
            <w:r w:rsidRPr="00EA6AD6">
              <w:rPr>
                <w:rFonts w:ascii="Times New Roman" w:hAnsi="Times New Roman"/>
                <w:sz w:val="28"/>
                <w:szCs w:val="28"/>
              </w:rPr>
              <w:t xml:space="preserve"> (Смотрим. </w:t>
            </w:r>
            <w:proofErr w:type="gramStart"/>
            <w:r w:rsidRPr="00EA6AD6">
              <w:rPr>
                <w:rFonts w:ascii="Times New Roman" w:hAnsi="Times New Roman"/>
                <w:sz w:val="28"/>
                <w:szCs w:val="28"/>
              </w:rPr>
              <w:t>Обсуждаем Действуем</w:t>
            </w:r>
            <w:proofErr w:type="gramEnd"/>
            <w:r w:rsidRPr="00EA6AD6">
              <w:rPr>
                <w:rFonts w:ascii="Times New Roman" w:hAnsi="Times New Roman"/>
                <w:sz w:val="28"/>
                <w:szCs w:val="28"/>
              </w:rPr>
              <w:t>)</w:t>
            </w:r>
          </w:p>
        </w:tc>
        <w:tc>
          <w:tcPr>
            <w:tcW w:w="2391" w:type="dxa"/>
            <w:vAlign w:val="center"/>
          </w:tcPr>
          <w:p w14:paraId="5FFF5B3E" w14:textId="77777777" w:rsidR="00EA6AD6" w:rsidRPr="00EA6AD6" w:rsidRDefault="00EA6AD6" w:rsidP="00EA6AD6">
            <w:pPr>
              <w:jc w:val="center"/>
              <w:rPr>
                <w:rFonts w:ascii="Times New Roman" w:hAnsi="Times New Roman"/>
                <w:sz w:val="28"/>
                <w:szCs w:val="28"/>
              </w:rPr>
            </w:pPr>
          </w:p>
        </w:tc>
      </w:tr>
      <w:tr w:rsidR="00EA6AD6" w:rsidRPr="00EA6AD6" w14:paraId="197FE491" w14:textId="77777777" w:rsidTr="00F11139">
        <w:trPr>
          <w:jc w:val="center"/>
        </w:trPr>
        <w:tc>
          <w:tcPr>
            <w:tcW w:w="9564" w:type="dxa"/>
            <w:gridSpan w:val="4"/>
            <w:vAlign w:val="center"/>
          </w:tcPr>
          <w:p w14:paraId="0A69D793" w14:textId="77777777" w:rsidR="00EA6AD6" w:rsidRPr="00EA6AD6" w:rsidRDefault="00EA6AD6" w:rsidP="00EA6AD6">
            <w:pPr>
              <w:jc w:val="center"/>
              <w:rPr>
                <w:rFonts w:ascii="Times New Roman" w:hAnsi="Times New Roman"/>
                <w:b/>
                <w:sz w:val="28"/>
                <w:szCs w:val="28"/>
              </w:rPr>
            </w:pPr>
            <w:r w:rsidRPr="00EA6AD6">
              <w:rPr>
                <w:rFonts w:ascii="Times New Roman" w:hAnsi="Times New Roman"/>
                <w:b/>
                <w:sz w:val="28"/>
                <w:szCs w:val="28"/>
              </w:rPr>
              <w:t>Школьные проекты</w:t>
            </w:r>
          </w:p>
        </w:tc>
      </w:tr>
      <w:tr w:rsidR="00EA6AD6" w:rsidRPr="00EA6AD6" w14:paraId="2CDDD97E" w14:textId="77777777" w:rsidTr="00F11139">
        <w:trPr>
          <w:jc w:val="center"/>
        </w:trPr>
        <w:tc>
          <w:tcPr>
            <w:tcW w:w="2391" w:type="dxa"/>
            <w:vAlign w:val="center"/>
          </w:tcPr>
          <w:p w14:paraId="5A705110"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«Комплексный проект «Российский родительский университет».</w:t>
            </w:r>
          </w:p>
        </w:tc>
        <w:tc>
          <w:tcPr>
            <w:tcW w:w="2391" w:type="dxa"/>
            <w:vAlign w:val="center"/>
          </w:tcPr>
          <w:p w14:paraId="21E2AA1B"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PRO-танцы</w:t>
            </w:r>
          </w:p>
          <w:p w14:paraId="0FA498BD"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(Студия историко-бытового танца «Комплимент»)</w:t>
            </w:r>
          </w:p>
        </w:tc>
        <w:tc>
          <w:tcPr>
            <w:tcW w:w="2391" w:type="dxa"/>
            <w:vAlign w:val="center"/>
          </w:tcPr>
          <w:p w14:paraId="388456B7"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«Читаем семьёй»</w:t>
            </w:r>
          </w:p>
        </w:tc>
        <w:tc>
          <w:tcPr>
            <w:tcW w:w="2391" w:type="dxa"/>
            <w:vAlign w:val="center"/>
          </w:tcPr>
          <w:p w14:paraId="47FF6BF8" w14:textId="77777777" w:rsidR="00EA6AD6" w:rsidRPr="00EA6AD6" w:rsidRDefault="00EA6AD6" w:rsidP="00EA6AD6">
            <w:pPr>
              <w:jc w:val="center"/>
              <w:rPr>
                <w:rFonts w:ascii="Times New Roman" w:hAnsi="Times New Roman"/>
                <w:sz w:val="28"/>
                <w:szCs w:val="28"/>
              </w:rPr>
            </w:pPr>
            <w:r w:rsidRPr="00EA6AD6">
              <w:rPr>
                <w:rFonts w:ascii="Times New Roman" w:hAnsi="Times New Roman"/>
                <w:sz w:val="28"/>
                <w:szCs w:val="28"/>
              </w:rPr>
              <w:t>«Школьная сфера»</w:t>
            </w:r>
          </w:p>
        </w:tc>
      </w:tr>
    </w:tbl>
    <w:p w14:paraId="55ED8CCA" w14:textId="77777777" w:rsidR="00EA6AD6" w:rsidRPr="00EA6AD6" w:rsidRDefault="00EA6AD6" w:rsidP="00EA6AD6">
      <w:pPr>
        <w:widowControl w:val="0"/>
        <w:spacing w:after="0" w:line="360" w:lineRule="auto"/>
        <w:jc w:val="both"/>
        <w:rPr>
          <w:rFonts w:ascii="Times New Roman" w:eastAsia="Times New Roman" w:hAnsi="Times New Roman" w:cs="Times New Roman"/>
          <w:b/>
          <w:sz w:val="28"/>
          <w:szCs w:val="20"/>
          <w:lang w:eastAsia="ru-RU" w:bidi="ru-RU"/>
        </w:rPr>
      </w:pPr>
    </w:p>
    <w:p w14:paraId="153F0F4E" w14:textId="77777777" w:rsidR="00EA6AD6" w:rsidRPr="00EA6AD6" w:rsidRDefault="00EA6AD6" w:rsidP="00EA6AD6">
      <w:pPr>
        <w:widowControl w:val="0"/>
        <w:spacing w:after="0" w:line="360" w:lineRule="auto"/>
        <w:jc w:val="both"/>
        <w:rPr>
          <w:rFonts w:ascii="Times New Roman" w:eastAsia="Times New Roman" w:hAnsi="Times New Roman" w:cs="Times New Roman"/>
          <w:b/>
          <w:sz w:val="28"/>
          <w:szCs w:val="20"/>
          <w:lang w:eastAsia="ru-RU" w:bidi="ru-RU"/>
        </w:rPr>
      </w:pPr>
      <w:r w:rsidRPr="00EA6AD6">
        <w:rPr>
          <w:rFonts w:ascii="Times New Roman" w:eastAsia="Times New Roman" w:hAnsi="Times New Roman" w:cs="Times New Roman"/>
          <w:b/>
          <w:sz w:val="28"/>
          <w:szCs w:val="20"/>
          <w:lang w:eastAsia="ru-RU" w:bidi="ru-RU"/>
        </w:rPr>
        <w:t>Социальный состав обучающихся школы характеризуется следующими показателями:</w:t>
      </w:r>
    </w:p>
    <w:p w14:paraId="2F3AE8B9" w14:textId="77777777" w:rsidR="00EA6AD6" w:rsidRPr="00EA6AD6" w:rsidRDefault="00EA6AD6" w:rsidP="00C77231">
      <w:pPr>
        <w:widowControl w:val="0"/>
        <w:numPr>
          <w:ilvl w:val="0"/>
          <w:numId w:val="11"/>
        </w:numPr>
        <w:tabs>
          <w:tab w:val="left" w:pos="567"/>
        </w:tabs>
        <w:spacing w:after="0" w:line="240" w:lineRule="auto"/>
        <w:ind w:left="924" w:hanging="357"/>
        <w:contextualSpacing/>
        <w:jc w:val="both"/>
        <w:rPr>
          <w:rFonts w:ascii="Times New Roman" w:eastAsia="Times New Roman" w:hAnsi="Times New Roman" w:cs="Times New Roman"/>
          <w:bCs/>
          <w:sz w:val="28"/>
          <w:szCs w:val="20"/>
          <w:lang w:eastAsia="ru-RU" w:bidi="ru-RU"/>
        </w:rPr>
      </w:pPr>
      <w:r w:rsidRPr="00EA6AD6">
        <w:rPr>
          <w:rFonts w:ascii="Times New Roman" w:eastAsia="Times New Roman" w:hAnsi="Times New Roman" w:cs="Times New Roman"/>
          <w:bCs/>
          <w:sz w:val="28"/>
          <w:szCs w:val="20"/>
          <w:lang w:eastAsia="ru-RU" w:bidi="ru-RU"/>
        </w:rPr>
        <w:t>7 детей из 6 семей имеют статус «малообеспеченные семьи»;</w:t>
      </w:r>
    </w:p>
    <w:p w14:paraId="01FEBC54" w14:textId="77777777" w:rsidR="00EA6AD6" w:rsidRPr="00EA6AD6" w:rsidRDefault="00EA6AD6" w:rsidP="00C77231">
      <w:pPr>
        <w:widowControl w:val="0"/>
        <w:numPr>
          <w:ilvl w:val="0"/>
          <w:numId w:val="11"/>
        </w:numPr>
        <w:tabs>
          <w:tab w:val="left" w:pos="567"/>
        </w:tabs>
        <w:spacing w:after="0" w:line="240" w:lineRule="auto"/>
        <w:ind w:left="924" w:hanging="357"/>
        <w:contextualSpacing/>
        <w:jc w:val="both"/>
        <w:rPr>
          <w:rFonts w:ascii="Times New Roman" w:eastAsia="Times New Roman" w:hAnsi="Times New Roman" w:cs="Times New Roman"/>
          <w:bCs/>
          <w:sz w:val="28"/>
          <w:szCs w:val="20"/>
          <w:lang w:eastAsia="ru-RU" w:bidi="ru-RU"/>
        </w:rPr>
      </w:pPr>
      <w:proofErr w:type="gramStart"/>
      <w:r w:rsidRPr="00EA6AD6">
        <w:rPr>
          <w:rFonts w:ascii="Times New Roman" w:eastAsia="Times New Roman" w:hAnsi="Times New Roman" w:cs="Times New Roman"/>
          <w:bCs/>
          <w:sz w:val="28"/>
          <w:szCs w:val="20"/>
          <w:lang w:eastAsia="ru-RU" w:bidi="ru-RU"/>
        </w:rPr>
        <w:lastRenderedPageBreak/>
        <w:t>25  детей</w:t>
      </w:r>
      <w:proofErr w:type="gramEnd"/>
      <w:r w:rsidRPr="00EA6AD6">
        <w:rPr>
          <w:rFonts w:ascii="Times New Roman" w:eastAsia="Times New Roman" w:hAnsi="Times New Roman" w:cs="Times New Roman"/>
          <w:bCs/>
          <w:sz w:val="28"/>
          <w:szCs w:val="20"/>
          <w:lang w:eastAsia="ru-RU" w:bidi="ru-RU"/>
        </w:rPr>
        <w:t xml:space="preserve"> из 19 семей имеют статус «многодетные семьи»;</w:t>
      </w:r>
    </w:p>
    <w:p w14:paraId="248BA20F" w14:textId="77777777" w:rsidR="00EA6AD6" w:rsidRPr="00EA6AD6" w:rsidRDefault="00EA6AD6" w:rsidP="00C77231">
      <w:pPr>
        <w:widowControl w:val="0"/>
        <w:numPr>
          <w:ilvl w:val="0"/>
          <w:numId w:val="11"/>
        </w:numPr>
        <w:tabs>
          <w:tab w:val="left" w:pos="567"/>
        </w:tabs>
        <w:spacing w:after="0" w:line="240" w:lineRule="auto"/>
        <w:ind w:left="924" w:hanging="357"/>
        <w:contextualSpacing/>
        <w:jc w:val="both"/>
        <w:rPr>
          <w:rFonts w:ascii="Times New Roman" w:eastAsia="Times New Roman" w:hAnsi="Times New Roman" w:cs="Times New Roman"/>
          <w:bCs/>
          <w:sz w:val="28"/>
          <w:szCs w:val="20"/>
          <w:lang w:eastAsia="ru-RU" w:bidi="ru-RU"/>
        </w:rPr>
      </w:pPr>
      <w:r w:rsidRPr="00EA6AD6">
        <w:rPr>
          <w:rFonts w:ascii="Times New Roman" w:eastAsia="Times New Roman" w:hAnsi="Times New Roman" w:cs="Times New Roman"/>
          <w:bCs/>
          <w:sz w:val="28"/>
          <w:szCs w:val="20"/>
          <w:lang w:eastAsia="ru-RU" w:bidi="ru-RU"/>
        </w:rPr>
        <w:t>9 детей из 8 семей являются опекаемыми;</w:t>
      </w:r>
    </w:p>
    <w:p w14:paraId="1BD4CE21" w14:textId="77777777" w:rsidR="00EA6AD6" w:rsidRPr="00EA6AD6" w:rsidRDefault="00EA6AD6" w:rsidP="00C77231">
      <w:pPr>
        <w:widowControl w:val="0"/>
        <w:numPr>
          <w:ilvl w:val="0"/>
          <w:numId w:val="11"/>
        </w:numPr>
        <w:shd w:val="clear" w:color="auto" w:fill="FFFFFF"/>
        <w:tabs>
          <w:tab w:val="left" w:pos="567"/>
        </w:tabs>
        <w:spacing w:after="0" w:line="240" w:lineRule="auto"/>
        <w:ind w:left="924" w:hanging="357"/>
        <w:contextualSpacing/>
        <w:jc w:val="both"/>
        <w:rPr>
          <w:rFonts w:ascii="Times New Roman" w:eastAsia="Times New Roman" w:hAnsi="Times New Roman" w:cs="Times New Roman"/>
          <w:bCs/>
          <w:sz w:val="28"/>
          <w:szCs w:val="20"/>
          <w:lang w:eastAsia="ru-RU" w:bidi="ru-RU"/>
        </w:rPr>
      </w:pPr>
      <w:r w:rsidRPr="00EA6AD6">
        <w:rPr>
          <w:rFonts w:ascii="Times New Roman" w:eastAsia="Times New Roman" w:hAnsi="Times New Roman" w:cs="Times New Roman"/>
          <w:bCs/>
          <w:sz w:val="28"/>
          <w:szCs w:val="20"/>
          <w:lang w:eastAsia="ru-RU" w:bidi="ru-RU"/>
        </w:rPr>
        <w:t>11 детей-инвалидов;</w:t>
      </w:r>
    </w:p>
    <w:p w14:paraId="4DF486B4" w14:textId="77777777" w:rsidR="00EA6AD6" w:rsidRPr="00EA6AD6" w:rsidRDefault="00EA6AD6" w:rsidP="00C77231">
      <w:pPr>
        <w:widowControl w:val="0"/>
        <w:numPr>
          <w:ilvl w:val="0"/>
          <w:numId w:val="11"/>
        </w:numPr>
        <w:shd w:val="clear" w:color="auto" w:fill="FFFFFF"/>
        <w:tabs>
          <w:tab w:val="left" w:pos="567"/>
        </w:tabs>
        <w:spacing w:after="0" w:line="240" w:lineRule="auto"/>
        <w:ind w:left="924" w:hanging="357"/>
        <w:contextualSpacing/>
        <w:jc w:val="both"/>
        <w:rPr>
          <w:rFonts w:ascii="Times New Roman" w:eastAsia="Times New Roman" w:hAnsi="Times New Roman" w:cs="Times New Roman"/>
          <w:bCs/>
          <w:sz w:val="28"/>
          <w:szCs w:val="20"/>
          <w:lang w:eastAsia="ru-RU" w:bidi="ru-RU"/>
        </w:rPr>
      </w:pPr>
      <w:r w:rsidRPr="00EA6AD6">
        <w:rPr>
          <w:rFonts w:ascii="Times New Roman" w:eastAsia="Times New Roman" w:hAnsi="Times New Roman" w:cs="Times New Roman"/>
          <w:bCs/>
          <w:sz w:val="28"/>
          <w:szCs w:val="20"/>
          <w:lang w:eastAsia="ru-RU" w:bidi="ru-RU"/>
        </w:rPr>
        <w:t xml:space="preserve">23 ребенка из 21 семьи, </w:t>
      </w:r>
      <w:proofErr w:type="gramStart"/>
      <w:r w:rsidRPr="00EA6AD6">
        <w:rPr>
          <w:rFonts w:ascii="Times New Roman" w:eastAsia="Times New Roman" w:hAnsi="Times New Roman" w:cs="Times New Roman"/>
          <w:bCs/>
          <w:sz w:val="28"/>
          <w:szCs w:val="20"/>
          <w:lang w:eastAsia="ru-RU" w:bidi="ru-RU"/>
        </w:rPr>
        <w:t>где  отцы</w:t>
      </w:r>
      <w:proofErr w:type="gramEnd"/>
      <w:r w:rsidRPr="00EA6AD6">
        <w:rPr>
          <w:rFonts w:ascii="Times New Roman" w:eastAsia="Times New Roman" w:hAnsi="Times New Roman" w:cs="Times New Roman"/>
          <w:bCs/>
          <w:sz w:val="28"/>
          <w:szCs w:val="20"/>
          <w:lang w:eastAsia="ru-RU" w:bidi="ru-RU"/>
        </w:rPr>
        <w:t xml:space="preserve"> – участники СВО</w:t>
      </w:r>
    </w:p>
    <w:p w14:paraId="38E08281" w14:textId="77777777" w:rsidR="00EA6AD6" w:rsidRPr="00EA6AD6" w:rsidRDefault="00EA6AD6" w:rsidP="00C77231">
      <w:pPr>
        <w:widowControl w:val="0"/>
        <w:numPr>
          <w:ilvl w:val="0"/>
          <w:numId w:val="11"/>
        </w:numPr>
        <w:shd w:val="clear" w:color="auto" w:fill="FFFFFF"/>
        <w:tabs>
          <w:tab w:val="left" w:pos="567"/>
        </w:tabs>
        <w:spacing w:after="0" w:line="240" w:lineRule="auto"/>
        <w:ind w:left="924" w:hanging="357"/>
        <w:contextualSpacing/>
        <w:jc w:val="both"/>
        <w:rPr>
          <w:rFonts w:ascii="Times New Roman" w:eastAsia="Times New Roman" w:hAnsi="Times New Roman" w:cs="Times New Roman"/>
          <w:bCs/>
          <w:sz w:val="28"/>
          <w:szCs w:val="20"/>
          <w:lang w:eastAsia="ru-RU" w:bidi="ru-RU"/>
        </w:rPr>
      </w:pPr>
      <w:r w:rsidRPr="00EA6AD6">
        <w:rPr>
          <w:rFonts w:ascii="Times New Roman" w:eastAsia="Times New Roman" w:hAnsi="Times New Roman" w:cs="Times New Roman"/>
          <w:bCs/>
          <w:sz w:val="28"/>
          <w:szCs w:val="20"/>
          <w:lang w:eastAsia="ru-RU" w:bidi="ru-RU"/>
        </w:rPr>
        <w:t>28 обучающихся имеют статус-«ребенок с ОВЗ»</w:t>
      </w:r>
    </w:p>
    <w:p w14:paraId="17FB63E9" w14:textId="77777777" w:rsidR="00EA6AD6" w:rsidRPr="00EA6AD6" w:rsidRDefault="00EA6AD6" w:rsidP="00C77231">
      <w:pPr>
        <w:widowControl w:val="0"/>
        <w:numPr>
          <w:ilvl w:val="0"/>
          <w:numId w:val="11"/>
        </w:numPr>
        <w:shd w:val="clear" w:color="auto" w:fill="FFFFFF"/>
        <w:tabs>
          <w:tab w:val="left" w:pos="567"/>
        </w:tabs>
        <w:spacing w:after="0" w:line="240" w:lineRule="auto"/>
        <w:ind w:left="924" w:hanging="357"/>
        <w:contextualSpacing/>
        <w:jc w:val="both"/>
        <w:rPr>
          <w:rFonts w:ascii="Times New Roman" w:eastAsia="Times New Roman" w:hAnsi="Times New Roman" w:cs="Times New Roman"/>
          <w:bCs/>
          <w:sz w:val="28"/>
          <w:szCs w:val="20"/>
          <w:lang w:eastAsia="ru-RU" w:bidi="ru-RU"/>
        </w:rPr>
      </w:pPr>
      <w:r w:rsidRPr="00EA6AD6">
        <w:rPr>
          <w:rFonts w:ascii="Times New Roman" w:eastAsia="Times New Roman" w:hAnsi="Times New Roman" w:cs="Times New Roman"/>
          <w:bCs/>
          <w:sz w:val="28"/>
          <w:szCs w:val="20"/>
          <w:lang w:eastAsia="ru-RU" w:bidi="ru-RU"/>
        </w:rPr>
        <w:t xml:space="preserve">2 детей воспитываются в 2 семьях, состоящих на учете </w:t>
      </w:r>
      <w:proofErr w:type="gramStart"/>
      <w:r w:rsidRPr="00EA6AD6">
        <w:rPr>
          <w:rFonts w:ascii="Times New Roman" w:eastAsia="Times New Roman" w:hAnsi="Times New Roman" w:cs="Times New Roman"/>
          <w:bCs/>
          <w:sz w:val="28"/>
          <w:szCs w:val="20"/>
          <w:lang w:eastAsia="ru-RU" w:bidi="ru-RU"/>
        </w:rPr>
        <w:t xml:space="preserve">в  </w:t>
      </w:r>
      <w:proofErr w:type="spellStart"/>
      <w:r w:rsidRPr="00EA6AD6">
        <w:rPr>
          <w:rFonts w:ascii="Times New Roman" w:eastAsia="Times New Roman" w:hAnsi="Times New Roman" w:cs="Times New Roman"/>
          <w:bCs/>
          <w:sz w:val="28"/>
          <w:szCs w:val="20"/>
          <w:lang w:eastAsia="ru-RU" w:bidi="ru-RU"/>
        </w:rPr>
        <w:t>КЦСПСиД</w:t>
      </w:r>
      <w:proofErr w:type="spellEnd"/>
      <w:proofErr w:type="gramEnd"/>
      <w:r w:rsidRPr="00EA6AD6">
        <w:rPr>
          <w:rFonts w:ascii="Times New Roman" w:eastAsia="Times New Roman" w:hAnsi="Times New Roman" w:cs="Times New Roman"/>
          <w:bCs/>
          <w:sz w:val="28"/>
          <w:szCs w:val="20"/>
          <w:lang w:eastAsia="ru-RU" w:bidi="ru-RU"/>
        </w:rPr>
        <w:t xml:space="preserve"> и ПДН4 обучающихся   состоят на профилактическом учете в ПДН</w:t>
      </w:r>
    </w:p>
    <w:p w14:paraId="22349B57" w14:textId="77777777" w:rsidR="00EA6AD6" w:rsidRPr="00EA6AD6" w:rsidRDefault="00EA6AD6" w:rsidP="00C77231">
      <w:pPr>
        <w:widowControl w:val="0"/>
        <w:numPr>
          <w:ilvl w:val="0"/>
          <w:numId w:val="11"/>
        </w:numPr>
        <w:shd w:val="clear" w:color="auto" w:fill="FFFFFF"/>
        <w:tabs>
          <w:tab w:val="left" w:pos="567"/>
        </w:tabs>
        <w:spacing w:after="0" w:line="240" w:lineRule="auto"/>
        <w:ind w:left="924" w:hanging="357"/>
        <w:contextualSpacing/>
        <w:jc w:val="both"/>
        <w:rPr>
          <w:rFonts w:ascii="Times New Roman" w:eastAsia="Times New Roman" w:hAnsi="Times New Roman" w:cs="Times New Roman"/>
          <w:bCs/>
          <w:sz w:val="28"/>
          <w:szCs w:val="20"/>
          <w:lang w:eastAsia="ru-RU" w:bidi="ru-RU"/>
        </w:rPr>
      </w:pPr>
      <w:r w:rsidRPr="00EA6AD6">
        <w:rPr>
          <w:rFonts w:ascii="Times New Roman" w:eastAsia="Times New Roman" w:hAnsi="Times New Roman" w:cs="Times New Roman"/>
          <w:bCs/>
          <w:sz w:val="28"/>
          <w:szCs w:val="20"/>
          <w:lang w:eastAsia="ru-RU" w:bidi="ru-RU"/>
        </w:rPr>
        <w:t>3 обучающихся   состоят на профилактическом ВШУ</w:t>
      </w:r>
    </w:p>
    <w:p w14:paraId="57382D33" w14:textId="77777777" w:rsidR="00EA6AD6" w:rsidRPr="00EA6AD6" w:rsidRDefault="00EA6AD6" w:rsidP="00EA6AD6">
      <w:pPr>
        <w:shd w:val="clear" w:color="auto" w:fill="FFFFFF"/>
        <w:tabs>
          <w:tab w:val="left" w:pos="567"/>
        </w:tabs>
        <w:spacing w:after="0" w:line="240" w:lineRule="auto"/>
        <w:ind w:left="567"/>
        <w:contextualSpacing/>
        <w:jc w:val="both"/>
        <w:rPr>
          <w:rFonts w:ascii="Times New Roman" w:eastAsia="Times New Roman" w:hAnsi="Times New Roman" w:cs="Times New Roman"/>
          <w:bCs/>
          <w:sz w:val="28"/>
          <w:szCs w:val="20"/>
          <w:lang w:eastAsia="ru-RU" w:bidi="ru-RU"/>
        </w:rPr>
      </w:pPr>
    </w:p>
    <w:p w14:paraId="5BD25C7F" w14:textId="77777777" w:rsidR="00984534" w:rsidRPr="00984534" w:rsidRDefault="00984534" w:rsidP="00984534">
      <w:pPr>
        <w:widowControl w:val="0"/>
        <w:spacing w:after="0" w:line="360" w:lineRule="auto"/>
        <w:ind w:left="730" w:right="14" w:hanging="10"/>
        <w:jc w:val="both"/>
        <w:rPr>
          <w:rFonts w:ascii="Times New Roman" w:eastAsia="Times New Roman" w:hAnsi="Times New Roman" w:cs="Times New Roman"/>
          <w:color w:val="000000"/>
          <w:sz w:val="28"/>
        </w:rPr>
      </w:pPr>
      <w:r w:rsidRPr="007C4AAF">
        <w:rPr>
          <w:noProof/>
          <w:sz w:val="28"/>
        </w:rPr>
        <w:drawing>
          <wp:inline distT="0" distB="0" distL="0" distR="0" wp14:anchorId="1065D291" wp14:editId="2D4BAD37">
            <wp:extent cx="5972175" cy="2867025"/>
            <wp:effectExtent l="0" t="0" r="9525" b="9525"/>
            <wp:docPr id="18"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33649B" w14:textId="77777777" w:rsidR="00984534" w:rsidRPr="00984534" w:rsidRDefault="00984534" w:rsidP="00984534">
      <w:pPr>
        <w:widowControl w:val="0"/>
        <w:spacing w:after="0" w:line="360" w:lineRule="auto"/>
        <w:ind w:left="8551"/>
        <w:jc w:val="center"/>
        <w:rPr>
          <w:rFonts w:ascii="Times New Roman" w:eastAsia="Times New Roman" w:hAnsi="Times New Roman" w:cs="Times New Roman"/>
          <w:color w:val="000000"/>
          <w:sz w:val="28"/>
        </w:rPr>
      </w:pPr>
    </w:p>
    <w:p w14:paraId="3EA75A70" w14:textId="21E62E29" w:rsidR="00984534" w:rsidRPr="00984534" w:rsidRDefault="00984534"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Обучающиеся с ОВЗ занимаются по адаптированным общеобразовательным программам и обучаются по учебникам для общеобразовательных учреждений, в работе педагогами используется личностно-ориентированный подход. Занятия обучающихся с педагогом-психологом проходят один раз в неделю. В начале учебного года и в конце обучающиеся с ОВЗ проходят тестирование. Для обучающихся с ОВЗ заведены индивидуальные карты, где отслеживается их динамика развития.</w:t>
      </w:r>
    </w:p>
    <w:p w14:paraId="35454325" w14:textId="77777777" w:rsidR="00984534" w:rsidRPr="00984534" w:rsidRDefault="00984534"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Для детей, по медицинским показаниям обучающихся на дому, составлено расписание в пределах часов, отведенных Письмом Минобрнауки «Об индивидуальном обучении больных детей на дому» по предметам, входящим в учебный план школы. Выполнение учебных программ соответствует календарно-тематическому планированию. </w:t>
      </w:r>
    </w:p>
    <w:p w14:paraId="3D2DAEB8" w14:textId="77777777" w:rsidR="00984534" w:rsidRPr="00984534" w:rsidRDefault="00984534"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lastRenderedPageBreak/>
        <w:t xml:space="preserve">Главной целью работы с детьми с ОВЗ - создание оптимальных психолого-педагогических условий для усвоения детьми с отклонениями в развитии соответствующих общеобразовательных программ, коррекции в отклонении развития, социальной адаптации обучающихся. </w:t>
      </w:r>
    </w:p>
    <w:p w14:paraId="1C949F3D" w14:textId="77777777" w:rsidR="00984534" w:rsidRPr="00984534" w:rsidRDefault="00984534" w:rsidP="00984534">
      <w:pPr>
        <w:widowControl w:val="0"/>
        <w:spacing w:after="0" w:line="360" w:lineRule="auto"/>
        <w:ind w:left="718" w:right="14" w:hanging="1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Вся работа с детьми ОВЗ осуществляется по следующим направлениям: </w:t>
      </w:r>
    </w:p>
    <w:p w14:paraId="0CADAB33" w14:textId="3F60B71E" w:rsidR="00984534" w:rsidRPr="006C15A2" w:rsidRDefault="00984534" w:rsidP="00C77231">
      <w:pPr>
        <w:pStyle w:val="a9"/>
        <w:widowControl w:val="0"/>
        <w:numPr>
          <w:ilvl w:val="0"/>
          <w:numId w:val="12"/>
        </w:numPr>
        <w:spacing w:after="0" w:line="360" w:lineRule="auto"/>
        <w:ind w:right="255"/>
        <w:rPr>
          <w:lang w:val="ru-RU"/>
        </w:rPr>
      </w:pPr>
      <w:r w:rsidRPr="006C15A2">
        <w:rPr>
          <w:lang w:val="ru-RU"/>
        </w:rPr>
        <w:t>изучение нормативных документов по организации образования детей с</w:t>
      </w:r>
      <w:r w:rsidR="006C15A2">
        <w:rPr>
          <w:lang w:val="ru-RU"/>
        </w:rPr>
        <w:t xml:space="preserve"> </w:t>
      </w:r>
      <w:r w:rsidRPr="006C15A2">
        <w:rPr>
          <w:lang w:val="ru-RU"/>
        </w:rPr>
        <w:t xml:space="preserve">ОВЗ; </w:t>
      </w:r>
    </w:p>
    <w:p w14:paraId="7D8D744D" w14:textId="6A945535" w:rsidR="00984534" w:rsidRPr="006C15A2" w:rsidRDefault="00984534" w:rsidP="00C77231">
      <w:pPr>
        <w:pStyle w:val="a9"/>
        <w:widowControl w:val="0"/>
        <w:numPr>
          <w:ilvl w:val="0"/>
          <w:numId w:val="12"/>
        </w:numPr>
        <w:spacing w:after="0" w:line="360" w:lineRule="auto"/>
        <w:rPr>
          <w:lang w:val="ru-RU"/>
        </w:rPr>
      </w:pPr>
      <w:r w:rsidRPr="006C15A2">
        <w:rPr>
          <w:lang w:val="ru-RU"/>
        </w:rPr>
        <w:t xml:space="preserve">работа с классными руководителями, учителями предметниками; </w:t>
      </w:r>
    </w:p>
    <w:p w14:paraId="36B3B7B1" w14:textId="25D2310E" w:rsidR="00984534" w:rsidRPr="006C15A2" w:rsidRDefault="00984534" w:rsidP="00C77231">
      <w:pPr>
        <w:pStyle w:val="a9"/>
        <w:widowControl w:val="0"/>
        <w:numPr>
          <w:ilvl w:val="0"/>
          <w:numId w:val="12"/>
        </w:numPr>
        <w:spacing w:after="0" w:line="360" w:lineRule="auto"/>
      </w:pPr>
      <w:proofErr w:type="spellStart"/>
      <w:r w:rsidRPr="006C15A2">
        <w:t>взаимодействие</w:t>
      </w:r>
      <w:proofErr w:type="spellEnd"/>
      <w:r w:rsidRPr="006C15A2">
        <w:t xml:space="preserve"> с </w:t>
      </w:r>
      <w:proofErr w:type="spellStart"/>
      <w:r w:rsidRPr="006C15A2">
        <w:t>районной</w:t>
      </w:r>
      <w:proofErr w:type="spellEnd"/>
      <w:r w:rsidRPr="006C15A2">
        <w:t xml:space="preserve"> ПМПК;  </w:t>
      </w:r>
    </w:p>
    <w:p w14:paraId="279AD5BF" w14:textId="44A59B48" w:rsidR="00984534" w:rsidRDefault="00984534" w:rsidP="00C77231">
      <w:pPr>
        <w:pStyle w:val="a9"/>
        <w:widowControl w:val="0"/>
        <w:numPr>
          <w:ilvl w:val="0"/>
          <w:numId w:val="12"/>
        </w:numPr>
        <w:spacing w:after="0" w:line="360" w:lineRule="auto"/>
        <w:rPr>
          <w:lang w:val="ru-RU"/>
        </w:rPr>
      </w:pPr>
      <w:r w:rsidRPr="006C15A2">
        <w:rPr>
          <w:lang w:val="ru-RU"/>
        </w:rPr>
        <w:t xml:space="preserve">работа с родителями детей с ОВЗ; </w:t>
      </w:r>
    </w:p>
    <w:p w14:paraId="72426802" w14:textId="79A008C5" w:rsidR="00984534" w:rsidRPr="006C15A2" w:rsidRDefault="00984534" w:rsidP="00C77231">
      <w:pPr>
        <w:pStyle w:val="a9"/>
        <w:widowControl w:val="0"/>
        <w:numPr>
          <w:ilvl w:val="0"/>
          <w:numId w:val="12"/>
        </w:numPr>
        <w:spacing w:after="0" w:line="360" w:lineRule="auto"/>
        <w:rPr>
          <w:lang w:val="ru-RU"/>
        </w:rPr>
      </w:pPr>
      <w:proofErr w:type="spellStart"/>
      <w:r w:rsidRPr="006C15A2">
        <w:t>работа</w:t>
      </w:r>
      <w:proofErr w:type="spellEnd"/>
      <w:r w:rsidRPr="006C15A2">
        <w:t xml:space="preserve"> школьного </w:t>
      </w:r>
      <w:proofErr w:type="spellStart"/>
      <w:r w:rsidRPr="006C15A2">
        <w:t>ППк</w:t>
      </w:r>
      <w:proofErr w:type="spellEnd"/>
      <w:r w:rsidRPr="006C15A2">
        <w:t xml:space="preserve">; </w:t>
      </w:r>
    </w:p>
    <w:p w14:paraId="789D14C7" w14:textId="2F5DCC5C" w:rsidR="00984534" w:rsidRPr="006C15A2" w:rsidRDefault="00984534" w:rsidP="00C77231">
      <w:pPr>
        <w:pStyle w:val="a9"/>
        <w:widowControl w:val="0"/>
        <w:numPr>
          <w:ilvl w:val="0"/>
          <w:numId w:val="12"/>
        </w:numPr>
        <w:spacing w:after="0" w:line="360" w:lineRule="auto"/>
        <w:rPr>
          <w:lang w:val="ru-RU"/>
        </w:rPr>
      </w:pPr>
      <w:r w:rsidRPr="006C15A2">
        <w:rPr>
          <w:lang w:val="ru-RU"/>
        </w:rPr>
        <w:t xml:space="preserve">индивидуальная работа с детьми с ОВЗ; </w:t>
      </w:r>
    </w:p>
    <w:p w14:paraId="3D330078" w14:textId="4E2CC46B" w:rsidR="00984534" w:rsidRPr="006C15A2" w:rsidRDefault="00984534" w:rsidP="00C77231">
      <w:pPr>
        <w:pStyle w:val="a9"/>
        <w:widowControl w:val="0"/>
        <w:numPr>
          <w:ilvl w:val="0"/>
          <w:numId w:val="12"/>
        </w:numPr>
        <w:spacing w:after="0" w:line="360" w:lineRule="auto"/>
        <w:rPr>
          <w:lang w:val="ru-RU"/>
        </w:rPr>
      </w:pPr>
      <w:r w:rsidRPr="006C15A2">
        <w:rPr>
          <w:lang w:val="ru-RU"/>
        </w:rPr>
        <w:t xml:space="preserve">вовлечение обучающихся со статусом ОВЗ в занятия внеурочной деятельности и дополнительного образования. </w:t>
      </w:r>
    </w:p>
    <w:p w14:paraId="39733D9B" w14:textId="42DF598E" w:rsidR="00984534" w:rsidRPr="00984534" w:rsidRDefault="006C15A2"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6C15A2">
        <w:rPr>
          <w:rFonts w:ascii="Times New Roman" w:eastAsia="Times New Roman" w:hAnsi="Times New Roman" w:cs="Times New Roman"/>
          <w:bCs/>
          <w:sz w:val="28"/>
          <w:szCs w:val="20"/>
          <w:lang w:eastAsia="ru-RU"/>
        </w:rPr>
        <w:t>Основу воспитательной системы составляют традиционные дела и события: традиционные праздники (День знаний, Дни воинской славы, День учителя, День пожилого человека, День музыки, День отца, День матери, Новый год, День защитника Отечества, Международный женский день, Всемирный день здоровья, День Победы, День Земли, Последний звонок, День семьи, праздник прощания с начальной школой, День России, День памяти и скорби, День флага РФ)</w:t>
      </w:r>
      <w:r>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color w:val="000000"/>
          <w:sz w:val="28"/>
        </w:rPr>
        <w:t>А</w:t>
      </w:r>
      <w:r w:rsidR="00984534" w:rsidRPr="00984534">
        <w:rPr>
          <w:rFonts w:ascii="Times New Roman" w:eastAsia="Times New Roman" w:hAnsi="Times New Roman" w:cs="Times New Roman"/>
          <w:color w:val="000000"/>
          <w:sz w:val="28"/>
        </w:rPr>
        <w:t xml:space="preserve">ктивисты Движения первых, наставники Орлят России выступают организаторами таких событий, как: </w:t>
      </w:r>
    </w:p>
    <w:p w14:paraId="150F325C" w14:textId="3936722A" w:rsidR="00984534" w:rsidRPr="00984534" w:rsidRDefault="00984534" w:rsidP="00C77231">
      <w:pPr>
        <w:pStyle w:val="a9"/>
        <w:widowControl w:val="0"/>
        <w:numPr>
          <w:ilvl w:val="0"/>
          <w:numId w:val="12"/>
        </w:numPr>
        <w:spacing w:after="0" w:line="360" w:lineRule="auto"/>
      </w:pPr>
      <w:proofErr w:type="spellStart"/>
      <w:r w:rsidRPr="00984534">
        <w:t>Посвящение</w:t>
      </w:r>
      <w:proofErr w:type="spellEnd"/>
      <w:r w:rsidRPr="00984534">
        <w:t xml:space="preserve"> в </w:t>
      </w:r>
      <w:proofErr w:type="spellStart"/>
      <w:r w:rsidRPr="00984534">
        <w:t>первоклассники</w:t>
      </w:r>
      <w:proofErr w:type="spellEnd"/>
      <w:r w:rsidRPr="00984534">
        <w:t xml:space="preserve">; </w:t>
      </w:r>
    </w:p>
    <w:p w14:paraId="030BBF1A" w14:textId="72307D7D" w:rsidR="00984534" w:rsidRPr="00984534" w:rsidRDefault="00984534" w:rsidP="00C77231">
      <w:pPr>
        <w:pStyle w:val="a9"/>
        <w:widowControl w:val="0"/>
        <w:numPr>
          <w:ilvl w:val="0"/>
          <w:numId w:val="12"/>
        </w:numPr>
        <w:spacing w:after="0" w:line="360" w:lineRule="auto"/>
      </w:pPr>
      <w:proofErr w:type="spellStart"/>
      <w:r w:rsidRPr="00984534">
        <w:t>Посвящение</w:t>
      </w:r>
      <w:proofErr w:type="spellEnd"/>
      <w:r w:rsidRPr="00984534">
        <w:t xml:space="preserve"> в </w:t>
      </w:r>
      <w:proofErr w:type="spellStart"/>
      <w:r w:rsidRPr="00984534">
        <w:t>юные</w:t>
      </w:r>
      <w:proofErr w:type="spellEnd"/>
      <w:r w:rsidRPr="00984534">
        <w:t xml:space="preserve"> </w:t>
      </w:r>
      <w:proofErr w:type="spellStart"/>
      <w:r w:rsidRPr="00984534">
        <w:t>пешеходы</w:t>
      </w:r>
      <w:proofErr w:type="spellEnd"/>
      <w:r w:rsidRPr="00984534">
        <w:t xml:space="preserve">,  </w:t>
      </w:r>
    </w:p>
    <w:p w14:paraId="74AF0D74" w14:textId="5F2516AF" w:rsidR="00984534" w:rsidRPr="006C15A2" w:rsidRDefault="00984534" w:rsidP="00C77231">
      <w:pPr>
        <w:pStyle w:val="a9"/>
        <w:widowControl w:val="0"/>
        <w:numPr>
          <w:ilvl w:val="0"/>
          <w:numId w:val="12"/>
        </w:numPr>
        <w:spacing w:after="0" w:line="360" w:lineRule="auto"/>
        <w:rPr>
          <w:lang w:val="ru-RU"/>
        </w:rPr>
      </w:pPr>
      <w:r w:rsidRPr="006C15A2">
        <w:rPr>
          <w:lang w:val="ru-RU"/>
        </w:rPr>
        <w:t xml:space="preserve">Дни здоровья, веселые старты, тесты Губернатора, сдача норм ГТО, соревнования по различным видам спорта; </w:t>
      </w:r>
    </w:p>
    <w:p w14:paraId="7AA40025" w14:textId="445782DC" w:rsidR="00984534" w:rsidRPr="00984534" w:rsidRDefault="00984534" w:rsidP="00C77231">
      <w:pPr>
        <w:pStyle w:val="a9"/>
        <w:widowControl w:val="0"/>
        <w:numPr>
          <w:ilvl w:val="0"/>
          <w:numId w:val="12"/>
        </w:numPr>
        <w:spacing w:after="0" w:line="360" w:lineRule="auto"/>
      </w:pPr>
      <w:proofErr w:type="spellStart"/>
      <w:r w:rsidRPr="00984534">
        <w:t>Праздники</w:t>
      </w:r>
      <w:proofErr w:type="spellEnd"/>
      <w:r w:rsidRPr="00984534">
        <w:t xml:space="preserve"> </w:t>
      </w:r>
      <w:proofErr w:type="spellStart"/>
      <w:r w:rsidRPr="00984534">
        <w:t>для</w:t>
      </w:r>
      <w:proofErr w:type="spellEnd"/>
      <w:r w:rsidRPr="00984534">
        <w:t xml:space="preserve"> </w:t>
      </w:r>
      <w:proofErr w:type="spellStart"/>
      <w:r w:rsidRPr="00984534">
        <w:t>жителей</w:t>
      </w:r>
      <w:proofErr w:type="spellEnd"/>
      <w:r w:rsidRPr="00984534">
        <w:t xml:space="preserve"> </w:t>
      </w:r>
      <w:proofErr w:type="spellStart"/>
      <w:r w:rsidRPr="00984534">
        <w:t>микрорайона</w:t>
      </w:r>
      <w:proofErr w:type="spellEnd"/>
      <w:r w:rsidRPr="00984534">
        <w:t xml:space="preserve">; </w:t>
      </w:r>
    </w:p>
    <w:p w14:paraId="00A676AB" w14:textId="0BBA500A" w:rsidR="00984534" w:rsidRPr="00984534" w:rsidRDefault="00984534" w:rsidP="00C77231">
      <w:pPr>
        <w:pStyle w:val="a9"/>
        <w:widowControl w:val="0"/>
        <w:numPr>
          <w:ilvl w:val="0"/>
          <w:numId w:val="12"/>
        </w:numPr>
        <w:spacing w:after="0" w:line="360" w:lineRule="auto"/>
      </w:pPr>
      <w:proofErr w:type="spellStart"/>
      <w:r w:rsidRPr="00984534">
        <w:t>День</w:t>
      </w:r>
      <w:proofErr w:type="spellEnd"/>
      <w:r w:rsidRPr="00984534">
        <w:t xml:space="preserve"> </w:t>
      </w:r>
      <w:proofErr w:type="spellStart"/>
      <w:r w:rsidRPr="00984534">
        <w:t>науки</w:t>
      </w:r>
      <w:proofErr w:type="spellEnd"/>
      <w:r w:rsidRPr="00984534">
        <w:t xml:space="preserve">; </w:t>
      </w:r>
    </w:p>
    <w:p w14:paraId="0D232EE7" w14:textId="7C276639" w:rsidR="00984534" w:rsidRPr="00984534" w:rsidRDefault="00984534" w:rsidP="00C77231">
      <w:pPr>
        <w:pStyle w:val="a9"/>
        <w:widowControl w:val="0"/>
        <w:numPr>
          <w:ilvl w:val="0"/>
          <w:numId w:val="12"/>
        </w:numPr>
        <w:spacing w:after="0" w:line="360" w:lineRule="auto"/>
      </w:pPr>
      <w:proofErr w:type="spellStart"/>
      <w:r w:rsidRPr="00984534">
        <w:lastRenderedPageBreak/>
        <w:t>Битва</w:t>
      </w:r>
      <w:proofErr w:type="spellEnd"/>
      <w:r w:rsidRPr="00984534">
        <w:t xml:space="preserve"> </w:t>
      </w:r>
      <w:proofErr w:type="spellStart"/>
      <w:r w:rsidRPr="00984534">
        <w:t>хоров</w:t>
      </w:r>
      <w:proofErr w:type="spellEnd"/>
      <w:r w:rsidRPr="00984534">
        <w:t xml:space="preserve">;  </w:t>
      </w:r>
    </w:p>
    <w:p w14:paraId="19CB10EA" w14:textId="4C85D961" w:rsidR="00984534" w:rsidRPr="00984534" w:rsidRDefault="00984534" w:rsidP="00C77231">
      <w:pPr>
        <w:pStyle w:val="a9"/>
        <w:widowControl w:val="0"/>
        <w:numPr>
          <w:ilvl w:val="0"/>
          <w:numId w:val="12"/>
        </w:numPr>
        <w:spacing w:after="0" w:line="360" w:lineRule="auto"/>
      </w:pPr>
      <w:proofErr w:type="spellStart"/>
      <w:r w:rsidRPr="00984534">
        <w:t>Смотр</w:t>
      </w:r>
      <w:proofErr w:type="spellEnd"/>
      <w:r w:rsidRPr="00984534">
        <w:t xml:space="preserve"> </w:t>
      </w:r>
      <w:proofErr w:type="spellStart"/>
      <w:r w:rsidRPr="00984534">
        <w:t>строя</w:t>
      </w:r>
      <w:proofErr w:type="spellEnd"/>
      <w:r w:rsidRPr="00984534">
        <w:t xml:space="preserve"> и </w:t>
      </w:r>
      <w:proofErr w:type="spellStart"/>
      <w:r w:rsidRPr="00984534">
        <w:t>песни</w:t>
      </w:r>
      <w:proofErr w:type="spellEnd"/>
      <w:r w:rsidRPr="00984534">
        <w:t xml:space="preserve">; </w:t>
      </w:r>
    </w:p>
    <w:p w14:paraId="1E549A71" w14:textId="5163100D" w:rsidR="00984534" w:rsidRPr="00984534" w:rsidRDefault="00984534" w:rsidP="00C77231">
      <w:pPr>
        <w:pStyle w:val="a9"/>
        <w:widowControl w:val="0"/>
        <w:numPr>
          <w:ilvl w:val="0"/>
          <w:numId w:val="12"/>
        </w:numPr>
        <w:spacing w:after="0" w:line="360" w:lineRule="auto"/>
      </w:pPr>
      <w:proofErr w:type="spellStart"/>
      <w:r w:rsidRPr="00984534">
        <w:t>Интеллектуальные</w:t>
      </w:r>
      <w:proofErr w:type="spellEnd"/>
      <w:r w:rsidRPr="00984534">
        <w:t xml:space="preserve"> </w:t>
      </w:r>
      <w:proofErr w:type="spellStart"/>
      <w:r w:rsidRPr="00984534">
        <w:t>игры</w:t>
      </w:r>
      <w:proofErr w:type="spellEnd"/>
      <w:r w:rsidRPr="00984534">
        <w:t xml:space="preserve"> «</w:t>
      </w:r>
      <w:proofErr w:type="spellStart"/>
      <w:r w:rsidRPr="00984534">
        <w:t>Что</w:t>
      </w:r>
      <w:proofErr w:type="spellEnd"/>
      <w:r w:rsidRPr="00984534">
        <w:t xml:space="preserve">? Где? Когда?», «Креатив бой», «Марафон интеллектуальных игр»; </w:t>
      </w:r>
    </w:p>
    <w:p w14:paraId="2EB5B070" w14:textId="1AC9B8D7" w:rsidR="00984534" w:rsidRPr="006C15A2" w:rsidRDefault="00984534" w:rsidP="00C77231">
      <w:pPr>
        <w:pStyle w:val="a9"/>
        <w:widowControl w:val="0"/>
        <w:numPr>
          <w:ilvl w:val="0"/>
          <w:numId w:val="12"/>
        </w:numPr>
        <w:spacing w:after="0" w:line="360" w:lineRule="auto"/>
        <w:rPr>
          <w:lang w:val="ru-RU"/>
        </w:rPr>
      </w:pPr>
      <w:r w:rsidRPr="006C15A2">
        <w:rPr>
          <w:lang w:val="ru-RU"/>
        </w:rPr>
        <w:t xml:space="preserve">Осенний, Рождественский, Весенний, Детский, Летний балы; </w:t>
      </w:r>
    </w:p>
    <w:p w14:paraId="0B3E908B" w14:textId="5641C493" w:rsidR="00984534" w:rsidRDefault="00984534" w:rsidP="00C77231">
      <w:pPr>
        <w:pStyle w:val="a9"/>
        <w:widowControl w:val="0"/>
        <w:numPr>
          <w:ilvl w:val="0"/>
          <w:numId w:val="12"/>
        </w:numPr>
        <w:spacing w:after="0" w:line="360" w:lineRule="auto"/>
      </w:pPr>
      <w:proofErr w:type="spellStart"/>
      <w:r w:rsidRPr="00984534">
        <w:t>Экологические</w:t>
      </w:r>
      <w:proofErr w:type="spellEnd"/>
      <w:r w:rsidRPr="00984534">
        <w:t xml:space="preserve">, </w:t>
      </w:r>
      <w:proofErr w:type="spellStart"/>
      <w:r w:rsidRPr="00984534">
        <w:t>социальные</w:t>
      </w:r>
      <w:proofErr w:type="spellEnd"/>
      <w:r w:rsidRPr="00984534">
        <w:t xml:space="preserve">, </w:t>
      </w:r>
      <w:proofErr w:type="spellStart"/>
      <w:r w:rsidRPr="00984534">
        <w:t>патриотические</w:t>
      </w:r>
      <w:proofErr w:type="spellEnd"/>
      <w:r w:rsidRPr="00984534">
        <w:t xml:space="preserve"> </w:t>
      </w:r>
      <w:proofErr w:type="spellStart"/>
      <w:r w:rsidRPr="00984534">
        <w:t>акции</w:t>
      </w:r>
      <w:proofErr w:type="spellEnd"/>
      <w:r w:rsidRPr="00984534">
        <w:t xml:space="preserve">. </w:t>
      </w:r>
    </w:p>
    <w:p w14:paraId="12AEDB05" w14:textId="77777777" w:rsidR="006C15A2" w:rsidRPr="006C15A2" w:rsidRDefault="006C15A2" w:rsidP="006C15A2">
      <w:pPr>
        <w:spacing w:line="360" w:lineRule="auto"/>
        <w:rPr>
          <w:rFonts w:ascii="Times New Roman" w:eastAsia="Times New Roman" w:hAnsi="Times New Roman" w:cs="Times New Roman"/>
          <w:color w:val="000000"/>
          <w:sz w:val="28"/>
        </w:rPr>
      </w:pPr>
      <w:proofErr w:type="gramStart"/>
      <w:r w:rsidRPr="006C15A2">
        <w:rPr>
          <w:rFonts w:ascii="Times New Roman" w:eastAsia="Times New Roman" w:hAnsi="Times New Roman" w:cs="Times New Roman"/>
          <w:color w:val="000000"/>
          <w:sz w:val="28"/>
        </w:rPr>
        <w:t>Школа  -</w:t>
      </w:r>
      <w:proofErr w:type="gramEnd"/>
      <w:r w:rsidRPr="006C15A2">
        <w:rPr>
          <w:rFonts w:ascii="Times New Roman" w:eastAsia="Times New Roman" w:hAnsi="Times New Roman" w:cs="Times New Roman"/>
          <w:color w:val="000000"/>
          <w:sz w:val="28"/>
        </w:rPr>
        <w:t xml:space="preserve"> участник проекта «Самбо в школы».</w:t>
      </w:r>
    </w:p>
    <w:p w14:paraId="0EF11023" w14:textId="77777777" w:rsidR="006C15A2" w:rsidRPr="006C15A2" w:rsidRDefault="006C15A2" w:rsidP="006C15A2">
      <w:pPr>
        <w:widowControl w:val="0"/>
        <w:spacing w:after="0" w:line="360" w:lineRule="auto"/>
        <w:ind w:firstLine="709"/>
        <w:jc w:val="both"/>
        <w:rPr>
          <w:rFonts w:ascii="Times New Roman" w:eastAsia="Times New Roman" w:hAnsi="Times New Roman" w:cs="Times New Roman"/>
          <w:sz w:val="28"/>
          <w:szCs w:val="20"/>
          <w:lang w:eastAsia="ru-RU"/>
        </w:rPr>
      </w:pPr>
      <w:r w:rsidRPr="006C15A2">
        <w:rPr>
          <w:rFonts w:ascii="Times New Roman" w:eastAsia="Times New Roman" w:hAnsi="Times New Roman" w:cs="Times New Roman"/>
          <w:sz w:val="28"/>
          <w:szCs w:val="20"/>
          <w:lang w:eastAsia="ru-RU"/>
        </w:rPr>
        <w:t>За время существования школы два ее ученика Викторов Никита и Журавлев Михаил награждены премией Главы города Пензы.</w:t>
      </w:r>
    </w:p>
    <w:p w14:paraId="5104D0BA" w14:textId="77777777" w:rsidR="006C15A2" w:rsidRPr="006C15A2" w:rsidRDefault="006C15A2" w:rsidP="006C15A2">
      <w:pPr>
        <w:widowControl w:val="0"/>
        <w:spacing w:after="0" w:line="360" w:lineRule="auto"/>
        <w:ind w:firstLine="709"/>
        <w:jc w:val="both"/>
        <w:rPr>
          <w:rFonts w:ascii="Times New Roman" w:eastAsia="Times New Roman" w:hAnsi="Times New Roman" w:cs="Times New Roman"/>
          <w:sz w:val="28"/>
          <w:szCs w:val="28"/>
          <w:lang w:eastAsia="ru-RU"/>
        </w:rPr>
      </w:pPr>
      <w:r w:rsidRPr="006C15A2">
        <w:rPr>
          <w:rFonts w:ascii="Times New Roman" w:eastAsia="Times New Roman" w:hAnsi="Times New Roman" w:cs="Times New Roman"/>
          <w:sz w:val="28"/>
          <w:szCs w:val="28"/>
          <w:lang w:eastAsia="ru-RU"/>
        </w:rPr>
        <w:t xml:space="preserve">Четыре года школа берет на себя ответственность за организацию </w:t>
      </w:r>
      <w:proofErr w:type="gramStart"/>
      <w:r w:rsidRPr="006C15A2">
        <w:rPr>
          <w:rFonts w:ascii="Times New Roman" w:eastAsia="Times New Roman" w:hAnsi="Times New Roman" w:cs="Times New Roman"/>
          <w:sz w:val="28"/>
          <w:szCs w:val="28"/>
          <w:lang w:eastAsia="ru-RU"/>
        </w:rPr>
        <w:t>и  проведение</w:t>
      </w:r>
      <w:proofErr w:type="gramEnd"/>
      <w:r w:rsidRPr="006C15A2">
        <w:rPr>
          <w:rFonts w:ascii="Times New Roman" w:eastAsia="Times New Roman" w:hAnsi="Times New Roman" w:cs="Times New Roman"/>
          <w:sz w:val="28"/>
          <w:szCs w:val="28"/>
          <w:lang w:eastAsia="ru-RU"/>
        </w:rPr>
        <w:t xml:space="preserve"> Рождественского бала активистов детских общественных объединений Пензенской области при поддержке советников директора  по воспитанию и взаимодействию с детскими общественными объединениями.</w:t>
      </w:r>
    </w:p>
    <w:p w14:paraId="40C84A62" w14:textId="77777777" w:rsidR="006C15A2" w:rsidRPr="006C15A2" w:rsidRDefault="006C15A2" w:rsidP="006C15A2">
      <w:pPr>
        <w:widowControl w:val="0"/>
        <w:spacing w:after="0" w:line="360" w:lineRule="auto"/>
        <w:ind w:firstLine="709"/>
        <w:jc w:val="both"/>
        <w:rPr>
          <w:rFonts w:ascii="Times New Roman" w:eastAsia="Times New Roman" w:hAnsi="Times New Roman" w:cs="Times New Roman"/>
          <w:sz w:val="28"/>
          <w:szCs w:val="20"/>
          <w:lang w:eastAsia="ru-RU"/>
        </w:rPr>
      </w:pPr>
      <w:r w:rsidRPr="006C15A2">
        <w:rPr>
          <w:rFonts w:ascii="Times New Roman" w:eastAsia="Times New Roman" w:hAnsi="Times New Roman" w:cs="Times New Roman"/>
          <w:sz w:val="28"/>
          <w:szCs w:val="20"/>
          <w:lang w:eastAsia="ru-RU"/>
        </w:rPr>
        <w:t xml:space="preserve">На протяжении нескольких лет наша школа – муниципальная </w:t>
      </w:r>
      <w:proofErr w:type="spellStart"/>
      <w:r w:rsidRPr="006C15A2">
        <w:rPr>
          <w:rFonts w:ascii="Times New Roman" w:eastAsia="Times New Roman" w:hAnsi="Times New Roman" w:cs="Times New Roman"/>
          <w:sz w:val="28"/>
          <w:szCs w:val="20"/>
          <w:lang w:eastAsia="ru-RU"/>
        </w:rPr>
        <w:t>стажировочная</w:t>
      </w:r>
      <w:proofErr w:type="spellEnd"/>
      <w:r w:rsidRPr="006C15A2">
        <w:rPr>
          <w:rFonts w:ascii="Times New Roman" w:eastAsia="Times New Roman" w:hAnsi="Times New Roman" w:cs="Times New Roman"/>
          <w:sz w:val="28"/>
          <w:szCs w:val="20"/>
          <w:lang w:eastAsia="ru-RU"/>
        </w:rPr>
        <w:t xml:space="preserve"> площадка по темам:</w:t>
      </w:r>
    </w:p>
    <w:p w14:paraId="5EDA7122"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«Оценка по поведению»;</w:t>
      </w:r>
    </w:p>
    <w:p w14:paraId="7D3315E4"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«Комплексный проект «Российский родительский университет»;</w:t>
      </w:r>
    </w:p>
    <w:p w14:paraId="2BDBC54A"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 xml:space="preserve">«Творчество как необходимый компонент успешной деятельности всех субъектов образовательных отношений на примере работы студии историко-бытового танца «Комплимент» </w:t>
      </w:r>
    </w:p>
    <w:p w14:paraId="292C6C4B" w14:textId="77777777" w:rsidR="006C15A2" w:rsidRPr="006C15A2" w:rsidRDefault="006C15A2" w:rsidP="006C15A2">
      <w:pPr>
        <w:widowControl w:val="0"/>
        <w:spacing w:after="0" w:line="360" w:lineRule="auto"/>
        <w:ind w:left="435"/>
        <w:jc w:val="both"/>
        <w:rPr>
          <w:rFonts w:ascii="Times New Roman" w:eastAsia="Times New Roman" w:hAnsi="Times New Roman" w:cs="Times New Roman"/>
          <w:sz w:val="28"/>
          <w:szCs w:val="20"/>
          <w:lang w:eastAsia="ru-RU"/>
        </w:rPr>
      </w:pPr>
      <w:r w:rsidRPr="006C15A2">
        <w:rPr>
          <w:rFonts w:ascii="Times New Roman" w:eastAsia="Times New Roman" w:hAnsi="Times New Roman" w:cs="Times New Roman"/>
          <w:sz w:val="28"/>
          <w:szCs w:val="20"/>
          <w:lang w:eastAsia="ru-RU"/>
        </w:rPr>
        <w:t xml:space="preserve">Опытом </w:t>
      </w:r>
      <w:r w:rsidRPr="006C15A2">
        <w:rPr>
          <w:rFonts w:ascii="Times New Roman" w:eastAsia="Times New Roman" w:hAnsi="Times New Roman" w:cs="Times New Roman"/>
          <w:sz w:val="28"/>
          <w:szCs w:val="28"/>
          <w:lang w:eastAsia="ru-RU"/>
        </w:rPr>
        <w:t>работы по организации родительского университета и СИБТ «Комплимент» педагоги школы делились в рамках реализации Всероссийского проекта «</w:t>
      </w:r>
      <w:proofErr w:type="spellStart"/>
      <w:r w:rsidRPr="006C15A2">
        <w:rPr>
          <w:rFonts w:ascii="Times New Roman" w:eastAsia="Times New Roman" w:hAnsi="Times New Roman" w:cs="Times New Roman"/>
          <w:sz w:val="28"/>
          <w:szCs w:val="28"/>
          <w:lang w:eastAsia="ru-RU"/>
        </w:rPr>
        <w:t>Взаимообучение</w:t>
      </w:r>
      <w:proofErr w:type="spellEnd"/>
      <w:r w:rsidRPr="006C15A2">
        <w:rPr>
          <w:rFonts w:ascii="Times New Roman" w:eastAsia="Times New Roman" w:hAnsi="Times New Roman" w:cs="Times New Roman"/>
          <w:sz w:val="28"/>
          <w:szCs w:val="28"/>
          <w:lang w:eastAsia="ru-RU"/>
        </w:rPr>
        <w:t xml:space="preserve"> городов» </w:t>
      </w:r>
      <w:r w:rsidRPr="006C15A2">
        <w:rPr>
          <w:rFonts w:ascii="Times New Roman" w:eastAsia="Calibri" w:hAnsi="Times New Roman" w:cs="Times New Roman"/>
          <w:color w:val="000000"/>
          <w:sz w:val="28"/>
          <w:szCs w:val="28"/>
        </w:rPr>
        <w:t xml:space="preserve">В 2024 году </w:t>
      </w:r>
      <w:proofErr w:type="spellStart"/>
      <w:r w:rsidRPr="006C15A2">
        <w:rPr>
          <w:rFonts w:ascii="Times New Roman" w:eastAsia="Calibri" w:hAnsi="Times New Roman" w:cs="Times New Roman"/>
          <w:color w:val="000000"/>
          <w:sz w:val="28"/>
          <w:szCs w:val="28"/>
        </w:rPr>
        <w:t>Калитурина</w:t>
      </w:r>
      <w:proofErr w:type="spellEnd"/>
      <w:r w:rsidRPr="006C15A2">
        <w:rPr>
          <w:rFonts w:ascii="Times New Roman" w:eastAsia="Calibri" w:hAnsi="Times New Roman" w:cs="Times New Roman"/>
          <w:color w:val="000000"/>
          <w:sz w:val="28"/>
          <w:szCs w:val="28"/>
        </w:rPr>
        <w:t xml:space="preserve"> С.А. </w:t>
      </w:r>
      <w:proofErr w:type="spellStart"/>
      <w:r w:rsidRPr="006C15A2">
        <w:rPr>
          <w:rFonts w:ascii="Times New Roman" w:eastAsia="Calibri" w:hAnsi="Times New Roman" w:cs="Times New Roman"/>
          <w:color w:val="000000"/>
          <w:sz w:val="28"/>
          <w:szCs w:val="28"/>
        </w:rPr>
        <w:t>представляля</w:t>
      </w:r>
      <w:proofErr w:type="spellEnd"/>
      <w:r w:rsidRPr="006C15A2">
        <w:rPr>
          <w:rFonts w:ascii="Times New Roman" w:eastAsia="Calibri" w:hAnsi="Times New Roman" w:cs="Times New Roman"/>
          <w:color w:val="000000"/>
          <w:sz w:val="28"/>
          <w:szCs w:val="28"/>
        </w:rPr>
        <w:t xml:space="preserve"> городской опыт работы по теме «Роль советника директора по воспитанию и взаимодействию с детскими общественными объединениями в формировании новой философии воспитания в образовательном пространстве образовательной организации», а </w:t>
      </w:r>
      <w:proofErr w:type="spellStart"/>
      <w:r w:rsidRPr="006C15A2">
        <w:rPr>
          <w:rFonts w:ascii="Times New Roman" w:eastAsia="Calibri" w:hAnsi="Times New Roman" w:cs="Times New Roman"/>
          <w:color w:val="000000"/>
          <w:sz w:val="28"/>
          <w:szCs w:val="28"/>
        </w:rPr>
        <w:t>Мокина</w:t>
      </w:r>
      <w:proofErr w:type="spellEnd"/>
      <w:r w:rsidRPr="006C15A2">
        <w:rPr>
          <w:rFonts w:ascii="Times New Roman" w:eastAsia="Calibri" w:hAnsi="Times New Roman" w:cs="Times New Roman"/>
          <w:color w:val="000000"/>
          <w:sz w:val="28"/>
          <w:szCs w:val="28"/>
        </w:rPr>
        <w:t xml:space="preserve"> С.А. -  по теме «Патриотическое воспитание – </w:t>
      </w:r>
      <w:r w:rsidRPr="006C15A2">
        <w:rPr>
          <w:rFonts w:ascii="Times New Roman" w:eastAsia="Calibri" w:hAnsi="Times New Roman" w:cs="Times New Roman"/>
          <w:color w:val="000000"/>
          <w:sz w:val="28"/>
          <w:szCs w:val="28"/>
        </w:rPr>
        <w:lastRenderedPageBreak/>
        <w:t>путь к духовному возрождению общества» (из опыта работы МБОУ СОШ № 67 г. Пензы)»</w:t>
      </w:r>
    </w:p>
    <w:p w14:paraId="28434CDE" w14:textId="77777777" w:rsidR="006C15A2" w:rsidRPr="006C15A2" w:rsidRDefault="006C15A2" w:rsidP="006C15A2">
      <w:pPr>
        <w:widowControl w:val="0"/>
        <w:spacing w:after="0" w:line="360" w:lineRule="auto"/>
        <w:ind w:left="435"/>
        <w:jc w:val="both"/>
        <w:rPr>
          <w:rFonts w:ascii="Times New Roman" w:eastAsia="Times New Roman" w:hAnsi="Times New Roman" w:cs="Times New Roman"/>
          <w:sz w:val="28"/>
          <w:szCs w:val="20"/>
          <w:lang w:eastAsia="ru-RU"/>
        </w:rPr>
      </w:pPr>
      <w:r w:rsidRPr="006C15A2">
        <w:rPr>
          <w:rFonts w:ascii="Times New Roman" w:eastAsia="Times New Roman" w:hAnsi="Times New Roman" w:cs="Times New Roman"/>
          <w:sz w:val="28"/>
          <w:szCs w:val="20"/>
          <w:lang w:eastAsia="ru-RU"/>
        </w:rPr>
        <w:t xml:space="preserve">Воспитанников студии «Комплимент» знают не только в городе и области, но и за ее пределами, а ее руководитель </w:t>
      </w:r>
      <w:proofErr w:type="spellStart"/>
      <w:r w:rsidRPr="006C15A2">
        <w:rPr>
          <w:rFonts w:ascii="Times New Roman" w:eastAsia="Times New Roman" w:hAnsi="Times New Roman" w:cs="Times New Roman"/>
          <w:sz w:val="28"/>
          <w:szCs w:val="20"/>
          <w:lang w:eastAsia="ru-RU"/>
        </w:rPr>
        <w:t>Мокина</w:t>
      </w:r>
      <w:proofErr w:type="spellEnd"/>
      <w:r w:rsidRPr="006C15A2">
        <w:rPr>
          <w:rFonts w:ascii="Times New Roman" w:eastAsia="Times New Roman" w:hAnsi="Times New Roman" w:cs="Times New Roman"/>
          <w:sz w:val="28"/>
          <w:szCs w:val="20"/>
          <w:lang w:eastAsia="ru-RU"/>
        </w:rPr>
        <w:t xml:space="preserve"> С.А. – победитель </w:t>
      </w:r>
      <w:r w:rsidRPr="006C15A2">
        <w:rPr>
          <w:rFonts w:ascii="Times New Roman" w:eastAsia="Times New Roman" w:hAnsi="Times New Roman" w:cs="Times New Roman"/>
          <w:bCs/>
          <w:sz w:val="28"/>
          <w:szCs w:val="20"/>
          <w:lang w:eastAsia="ru-RU"/>
        </w:rPr>
        <w:t>регионального конкурса педагогических работников «Воспитать человека» в номинации «Воспитание личностей».</w:t>
      </w:r>
    </w:p>
    <w:p w14:paraId="38E8AF66" w14:textId="77777777" w:rsidR="006C15A2" w:rsidRPr="006C15A2" w:rsidRDefault="006C15A2" w:rsidP="006C15A2">
      <w:pPr>
        <w:widowControl w:val="0"/>
        <w:spacing w:after="0" w:line="360" w:lineRule="auto"/>
        <w:ind w:firstLine="709"/>
        <w:jc w:val="both"/>
        <w:rPr>
          <w:rFonts w:ascii="Times New Roman" w:eastAsia="Times New Roman" w:hAnsi="Times New Roman" w:cs="Times New Roman"/>
          <w:sz w:val="28"/>
          <w:szCs w:val="20"/>
          <w:lang w:eastAsia="ru-RU"/>
        </w:rPr>
      </w:pPr>
      <w:r w:rsidRPr="006C15A2">
        <w:rPr>
          <w:rFonts w:ascii="Times New Roman" w:eastAsia="Times New Roman" w:hAnsi="Times New Roman" w:cs="Times New Roman"/>
          <w:sz w:val="28"/>
          <w:szCs w:val="20"/>
          <w:lang w:eastAsia="ru-RU"/>
        </w:rPr>
        <w:t>Педагоги школы принимают активное участие в конкурсах профессионального мастерства:</w:t>
      </w:r>
    </w:p>
    <w:p w14:paraId="519DB239"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 xml:space="preserve">XXX-й городской конкурс «Учитель года – 2024». Малышева Н.Ю.  – обладатель приза симпатий детского жюри (малый пеликан), лауреат в </w:t>
      </w:r>
      <w:proofErr w:type="gramStart"/>
      <w:r w:rsidRPr="006C15A2">
        <w:rPr>
          <w:rFonts w:ascii="Times New Roman" w:eastAsia="Times New Roman" w:hAnsi="Times New Roman" w:cs="Times New Roman"/>
          <w:color w:val="000000"/>
          <w:sz w:val="28"/>
          <w:szCs w:val="20"/>
          <w:lang w:eastAsia="ru-RU"/>
        </w:rPr>
        <w:t>номинации  «</w:t>
      </w:r>
      <w:proofErr w:type="gramEnd"/>
      <w:r w:rsidRPr="006C15A2">
        <w:rPr>
          <w:rFonts w:ascii="Times New Roman" w:eastAsia="Times New Roman" w:hAnsi="Times New Roman" w:cs="Times New Roman"/>
          <w:color w:val="000000"/>
          <w:sz w:val="28"/>
          <w:szCs w:val="20"/>
          <w:lang w:eastAsia="ru-RU"/>
        </w:rPr>
        <w:t>Педагогический артистизм»;</w:t>
      </w:r>
    </w:p>
    <w:p w14:paraId="29CB0A34"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региональный конкурс молодых педагогов и их наставников «Педагогический дуэт» (лауреаты);</w:t>
      </w:r>
    </w:p>
    <w:p w14:paraId="6D532A08"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межрегиональный фестиваль «Мост Дружбы» (благодарность);</w:t>
      </w:r>
    </w:p>
    <w:p w14:paraId="2A805724"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региональный конкурс педагогических работников «Воспитать человека» (I место);</w:t>
      </w:r>
    </w:p>
    <w:p w14:paraId="189BB8A7"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I Международный конкурс чтецов среди педагогов «Живая классика» (I место на региональном этапе);</w:t>
      </w:r>
    </w:p>
    <w:p w14:paraId="29079777"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региональный методический конкурс на лучшую организацию профориентационной работы среди образовательных организаций Пензенской области (I место);</w:t>
      </w:r>
    </w:p>
    <w:p w14:paraId="234A7DEF"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областной конкурс «Растим читателя» (участие);</w:t>
      </w:r>
    </w:p>
    <w:p w14:paraId="7BCDFB29"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XXV научно-практическая конференция педагогических работников образовательных организаций. Опыт работы по созданию цифровой образовательной среды школы был представлен на дискуссионной площадке «Организационно-управленческая деятельность в условиях цифровизации образования»;</w:t>
      </w:r>
    </w:p>
    <w:p w14:paraId="28293CB9"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 xml:space="preserve">дистанционный областной конкурс профессионального мастерства педагогов по физкультурно-оздоровительной и спортивной работе </w:t>
      </w:r>
      <w:r w:rsidRPr="006C15A2">
        <w:rPr>
          <w:rFonts w:ascii="Times New Roman" w:eastAsia="Times New Roman" w:hAnsi="Times New Roman" w:cs="Times New Roman"/>
          <w:color w:val="000000"/>
          <w:sz w:val="28"/>
          <w:szCs w:val="20"/>
          <w:lang w:eastAsia="ru-RU"/>
        </w:rPr>
        <w:lastRenderedPageBreak/>
        <w:t>(призер в номинации «Мой любимый вид спорта»);</w:t>
      </w:r>
    </w:p>
    <w:p w14:paraId="510B3D2E"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дистанционный этап Всероссийского профессионального конкурса «Флагманы образования. Школа» (участие);</w:t>
      </w:r>
    </w:p>
    <w:p w14:paraId="3736DB7D"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I Всероссийский форум классных руководителей (онлайн-участие);</w:t>
      </w:r>
    </w:p>
    <w:p w14:paraId="4E8F12B7"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открытый конкурс Министерства просвещения Российской Федерации и Российского движения школьников по отбору кандидатов на должность советника директора школы по воспитанию и работе с детскими объединениями (2 победителя);</w:t>
      </w:r>
    </w:p>
    <w:p w14:paraId="61CDDB2F"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 xml:space="preserve">конкурс на очное участие во II Всероссийском форуме классных руководителей (победитель </w:t>
      </w:r>
      <w:proofErr w:type="spellStart"/>
      <w:r w:rsidRPr="006C15A2">
        <w:rPr>
          <w:rFonts w:ascii="Times New Roman" w:eastAsia="Times New Roman" w:hAnsi="Times New Roman" w:cs="Times New Roman"/>
          <w:color w:val="000000"/>
          <w:sz w:val="28"/>
          <w:szCs w:val="20"/>
          <w:lang w:eastAsia="ru-RU"/>
        </w:rPr>
        <w:t>Калитурина</w:t>
      </w:r>
      <w:proofErr w:type="spellEnd"/>
      <w:r w:rsidRPr="006C15A2">
        <w:rPr>
          <w:rFonts w:ascii="Times New Roman" w:eastAsia="Times New Roman" w:hAnsi="Times New Roman" w:cs="Times New Roman"/>
          <w:color w:val="000000"/>
          <w:sz w:val="28"/>
          <w:szCs w:val="20"/>
          <w:lang w:eastAsia="ru-RU"/>
        </w:rPr>
        <w:t xml:space="preserve"> С.А);</w:t>
      </w:r>
    </w:p>
    <w:p w14:paraId="315E78B6"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 xml:space="preserve">конкурс на очное участие в </w:t>
      </w:r>
      <w:r w:rsidRPr="006C15A2">
        <w:rPr>
          <w:rFonts w:ascii="Times New Roman" w:eastAsia="Times New Roman" w:hAnsi="Times New Roman" w:cs="Times New Roman"/>
          <w:color w:val="000000"/>
          <w:sz w:val="28"/>
          <w:szCs w:val="20"/>
          <w:lang w:val="en-US" w:eastAsia="ru-RU"/>
        </w:rPr>
        <w:t>I</w:t>
      </w:r>
      <w:r w:rsidRPr="006C15A2">
        <w:rPr>
          <w:rFonts w:ascii="Times New Roman" w:eastAsia="Times New Roman" w:hAnsi="Times New Roman" w:cs="Times New Roman"/>
          <w:color w:val="000000"/>
          <w:sz w:val="28"/>
          <w:szCs w:val="20"/>
          <w:lang w:eastAsia="ru-RU"/>
        </w:rPr>
        <w:t>II Всероссийском форуме классных руководителей (победитель Насонова С.Н.);</w:t>
      </w:r>
    </w:p>
    <w:p w14:paraId="1049A168"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конкурс на очное участие в I</w:t>
      </w:r>
      <w:r w:rsidRPr="006C15A2">
        <w:rPr>
          <w:rFonts w:ascii="Times New Roman" w:eastAsia="Times New Roman" w:hAnsi="Times New Roman" w:cs="Times New Roman"/>
          <w:color w:val="000000"/>
          <w:sz w:val="28"/>
          <w:szCs w:val="20"/>
          <w:lang w:val="en-US" w:eastAsia="ru-RU"/>
        </w:rPr>
        <w:t>V</w:t>
      </w:r>
      <w:r w:rsidRPr="006C15A2">
        <w:rPr>
          <w:rFonts w:ascii="Times New Roman" w:eastAsia="Times New Roman" w:hAnsi="Times New Roman" w:cs="Times New Roman"/>
          <w:color w:val="000000"/>
          <w:sz w:val="28"/>
          <w:szCs w:val="20"/>
          <w:lang w:eastAsia="ru-RU"/>
        </w:rPr>
        <w:t xml:space="preserve"> Всероссийском форуме классных руководителей (победитель Щербакова И.А.)</w:t>
      </w:r>
    </w:p>
    <w:p w14:paraId="73C1CA9A" w14:textId="77777777" w:rsidR="006C15A2" w:rsidRPr="006C15A2" w:rsidRDefault="006C15A2" w:rsidP="00C77231">
      <w:pPr>
        <w:widowControl w:val="0"/>
        <w:numPr>
          <w:ilvl w:val="0"/>
          <w:numId w:val="13"/>
        </w:numPr>
        <w:spacing w:after="0" w:line="360" w:lineRule="auto"/>
        <w:jc w:val="both"/>
        <w:rPr>
          <w:rFonts w:ascii="Times New Roman" w:eastAsia="Times New Roman" w:hAnsi="Times New Roman" w:cs="Times New Roman"/>
          <w:color w:val="000000"/>
          <w:sz w:val="28"/>
          <w:szCs w:val="20"/>
          <w:lang w:eastAsia="ru-RU"/>
        </w:rPr>
      </w:pPr>
      <w:r w:rsidRPr="006C15A2">
        <w:rPr>
          <w:rFonts w:ascii="Times New Roman" w:eastAsia="Times New Roman" w:hAnsi="Times New Roman" w:cs="Times New Roman"/>
          <w:color w:val="000000"/>
          <w:sz w:val="28"/>
          <w:szCs w:val="20"/>
          <w:lang w:eastAsia="ru-RU"/>
        </w:rPr>
        <w:t xml:space="preserve">официальная группа МБОУ СОШ № 67 г. Пензы </w:t>
      </w:r>
      <w:proofErr w:type="spellStart"/>
      <w:r w:rsidRPr="006C15A2">
        <w:rPr>
          <w:rFonts w:ascii="Times New Roman" w:eastAsia="Times New Roman" w:hAnsi="Times New Roman" w:cs="Times New Roman"/>
          <w:color w:val="000000"/>
          <w:sz w:val="28"/>
          <w:szCs w:val="20"/>
          <w:lang w:eastAsia="ru-RU"/>
        </w:rPr>
        <w:t>ВКон</w:t>
      </w:r>
      <w:r w:rsidRPr="006C15A2">
        <w:rPr>
          <w:rFonts w:ascii="Times New Roman" w:eastAsia="Times New Roman" w:hAnsi="Times New Roman" w:cs="Times New Roman"/>
          <w:color w:val="000000"/>
          <w:sz w:val="28"/>
          <w:szCs w:val="28"/>
          <w:lang w:eastAsia="ru-RU"/>
        </w:rPr>
        <w:t>такте</w:t>
      </w:r>
      <w:proofErr w:type="spellEnd"/>
      <w:r w:rsidRPr="006C15A2">
        <w:rPr>
          <w:rFonts w:ascii="Times New Roman" w:eastAsia="Times New Roman" w:hAnsi="Times New Roman" w:cs="Times New Roman"/>
          <w:color w:val="000000"/>
          <w:sz w:val="28"/>
          <w:szCs w:val="28"/>
          <w:lang w:eastAsia="ru-RU"/>
        </w:rPr>
        <w:t>,</w:t>
      </w:r>
      <w:r w:rsidRPr="006C15A2">
        <w:rPr>
          <w:rFonts w:ascii="Times New Roman" w:eastAsia="Times New Roman" w:hAnsi="Times New Roman" w:cs="Times New Roman"/>
          <w:color w:val="2C2D2E"/>
          <w:sz w:val="28"/>
          <w:szCs w:val="28"/>
          <w:lang w:eastAsia="ru-RU" w:bidi="ru-RU"/>
        </w:rPr>
        <w:t xml:space="preserve">  в конкурсе «Развитие государственных сообществ региона в социальных сетях, создание качественного контента и коммуникация с аудиторией»  ( 2023  г)  заняла I место</w:t>
      </w:r>
    </w:p>
    <w:p w14:paraId="6C865C25" w14:textId="77777777" w:rsidR="006C15A2" w:rsidRPr="006C15A2" w:rsidRDefault="006C15A2" w:rsidP="006C15A2">
      <w:pPr>
        <w:widowControl w:val="0"/>
        <w:spacing w:after="0" w:line="240" w:lineRule="auto"/>
        <w:jc w:val="center"/>
        <w:rPr>
          <w:rFonts w:ascii="Times New Roman" w:eastAsia="Times New Roman" w:hAnsi="Times New Roman" w:cs="Times New Roman"/>
          <w:b/>
          <w:sz w:val="28"/>
          <w:szCs w:val="28"/>
          <w:lang w:eastAsia="ru-RU"/>
        </w:rPr>
      </w:pPr>
      <w:r w:rsidRPr="006C15A2">
        <w:rPr>
          <w:rFonts w:ascii="Times New Roman" w:eastAsia="Times New Roman" w:hAnsi="Times New Roman" w:cs="Times New Roman"/>
          <w:b/>
          <w:sz w:val="28"/>
          <w:szCs w:val="28"/>
          <w:lang w:eastAsia="ru-RU"/>
        </w:rPr>
        <w:t xml:space="preserve">Достижения педагогов </w:t>
      </w:r>
    </w:p>
    <w:p w14:paraId="7989EE59" w14:textId="77777777" w:rsidR="006C15A2" w:rsidRPr="006C15A2" w:rsidRDefault="006C15A2" w:rsidP="006C15A2">
      <w:pPr>
        <w:widowControl w:val="0"/>
        <w:spacing w:after="0" w:line="240" w:lineRule="auto"/>
        <w:jc w:val="center"/>
        <w:rPr>
          <w:rFonts w:ascii="Times New Roman" w:eastAsia="Times New Roman" w:hAnsi="Times New Roman" w:cs="Times New Roman"/>
          <w:b/>
          <w:sz w:val="28"/>
          <w:szCs w:val="28"/>
          <w:lang w:eastAsia="ru-RU"/>
        </w:rPr>
      </w:pPr>
      <w:r w:rsidRPr="006C15A2">
        <w:rPr>
          <w:rFonts w:ascii="Times New Roman" w:eastAsia="Times New Roman" w:hAnsi="Times New Roman" w:cs="Times New Roman"/>
          <w:b/>
          <w:sz w:val="28"/>
          <w:szCs w:val="28"/>
          <w:lang w:eastAsia="ru-RU"/>
        </w:rPr>
        <w:t>в рамках реализации Программы воспитания МБОУ СОШ № 67 г. Пензы</w:t>
      </w:r>
    </w:p>
    <w:p w14:paraId="3B89D6BA" w14:textId="77777777" w:rsidR="006C15A2" w:rsidRPr="006C15A2" w:rsidRDefault="006C15A2" w:rsidP="006C15A2">
      <w:pPr>
        <w:widowControl w:val="0"/>
        <w:spacing w:after="0" w:line="240" w:lineRule="auto"/>
        <w:jc w:val="center"/>
        <w:rPr>
          <w:rFonts w:ascii="Times New Roman" w:eastAsia="Times New Roman" w:hAnsi="Times New Roman" w:cs="Times New Roman"/>
          <w:b/>
          <w:sz w:val="28"/>
          <w:szCs w:val="28"/>
          <w:lang w:eastAsia="ru-RU"/>
        </w:rPr>
      </w:pPr>
      <w:r w:rsidRPr="006C15A2">
        <w:rPr>
          <w:rFonts w:ascii="Times New Roman" w:eastAsia="Times New Roman" w:hAnsi="Times New Roman" w:cs="Times New Roman"/>
          <w:b/>
          <w:sz w:val="28"/>
          <w:szCs w:val="28"/>
          <w:lang w:eastAsia="ru-RU"/>
        </w:rPr>
        <w:t xml:space="preserve">2024-2025 </w:t>
      </w:r>
      <w:proofErr w:type="spellStart"/>
      <w:r w:rsidRPr="006C15A2">
        <w:rPr>
          <w:rFonts w:ascii="Times New Roman" w:eastAsia="Times New Roman" w:hAnsi="Times New Roman" w:cs="Times New Roman"/>
          <w:b/>
          <w:sz w:val="28"/>
          <w:szCs w:val="28"/>
          <w:lang w:eastAsia="ru-RU"/>
        </w:rPr>
        <w:t>уч</w:t>
      </w:r>
      <w:proofErr w:type="spellEnd"/>
      <w:r w:rsidRPr="006C15A2">
        <w:rPr>
          <w:rFonts w:ascii="Times New Roman" w:eastAsia="Times New Roman" w:hAnsi="Times New Roman" w:cs="Times New Roman"/>
          <w:b/>
          <w:sz w:val="28"/>
          <w:szCs w:val="28"/>
          <w:lang w:eastAsia="ru-RU"/>
        </w:rPr>
        <w:t xml:space="preserve"> год:</w:t>
      </w:r>
    </w:p>
    <w:p w14:paraId="31FF63EE" w14:textId="77777777" w:rsidR="006C15A2" w:rsidRPr="006C15A2" w:rsidRDefault="006C15A2" w:rsidP="006C15A2">
      <w:pPr>
        <w:widowControl w:val="0"/>
        <w:spacing w:after="0" w:line="240" w:lineRule="auto"/>
        <w:jc w:val="center"/>
        <w:rPr>
          <w:rFonts w:ascii="Times New Roman" w:eastAsia="Times New Roman" w:hAnsi="Times New Roman" w:cs="Times New Roman"/>
          <w:b/>
          <w:sz w:val="28"/>
          <w:szCs w:val="28"/>
          <w:lang w:eastAsia="ru-RU"/>
        </w:rPr>
      </w:pPr>
    </w:p>
    <w:tbl>
      <w:tblPr>
        <w:tblStyle w:val="40"/>
        <w:tblW w:w="10489" w:type="dxa"/>
        <w:jc w:val="center"/>
        <w:tblLook w:val="04A0" w:firstRow="1" w:lastRow="0" w:firstColumn="1" w:lastColumn="0" w:noHBand="0" w:noVBand="1"/>
      </w:tblPr>
      <w:tblGrid>
        <w:gridCol w:w="958"/>
        <w:gridCol w:w="3588"/>
        <w:gridCol w:w="3228"/>
        <w:gridCol w:w="2715"/>
      </w:tblGrid>
      <w:tr w:rsidR="006C15A2" w:rsidRPr="006C15A2" w14:paraId="0D10A98A" w14:textId="77777777" w:rsidTr="006C15A2">
        <w:trPr>
          <w:tblHeade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96A71"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 п/п</w:t>
            </w: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547BE"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Наименование конкурса</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E23EE"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ФИО участников</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54E7A"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Достижение</w:t>
            </w:r>
          </w:p>
        </w:tc>
      </w:tr>
      <w:tr w:rsidR="006C15A2" w:rsidRPr="006C15A2" w14:paraId="13587FC2" w14:textId="77777777" w:rsidTr="006C15A2">
        <w:trPr>
          <w:jc w:val="center"/>
        </w:trPr>
        <w:tc>
          <w:tcPr>
            <w:tcW w:w="104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344D97D" w14:textId="77777777" w:rsidR="006C15A2" w:rsidRPr="006C15A2" w:rsidRDefault="006C15A2" w:rsidP="006C15A2">
            <w:pPr>
              <w:jc w:val="center"/>
              <w:rPr>
                <w:rFonts w:ascii="Times New Roman" w:hAnsi="Times New Roman"/>
                <w:b/>
                <w:sz w:val="28"/>
                <w:szCs w:val="28"/>
              </w:rPr>
            </w:pPr>
            <w:r w:rsidRPr="006C15A2">
              <w:rPr>
                <w:rFonts w:ascii="Times New Roman" w:hAnsi="Times New Roman"/>
                <w:b/>
                <w:sz w:val="28"/>
                <w:szCs w:val="28"/>
              </w:rPr>
              <w:t>Педагоги</w:t>
            </w:r>
          </w:p>
        </w:tc>
      </w:tr>
      <w:tr w:rsidR="006C15A2" w:rsidRPr="006C15A2" w14:paraId="7361EFBE" w14:textId="77777777" w:rsidTr="006C15A2">
        <w:trPr>
          <w:jc w:val="center"/>
        </w:trPr>
        <w:tc>
          <w:tcPr>
            <w:tcW w:w="104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29E5CE" w14:textId="77777777" w:rsidR="006C15A2" w:rsidRPr="006C15A2" w:rsidRDefault="006C15A2" w:rsidP="006C15A2">
            <w:pPr>
              <w:jc w:val="center"/>
              <w:rPr>
                <w:rFonts w:ascii="Times New Roman" w:hAnsi="Times New Roman"/>
                <w:b/>
                <w:sz w:val="28"/>
                <w:szCs w:val="28"/>
              </w:rPr>
            </w:pPr>
            <w:r w:rsidRPr="006C15A2">
              <w:rPr>
                <w:rFonts w:ascii="Times New Roman" w:hAnsi="Times New Roman"/>
                <w:b/>
                <w:sz w:val="28"/>
                <w:szCs w:val="28"/>
              </w:rPr>
              <w:t>Муниципальный уровень</w:t>
            </w:r>
          </w:p>
        </w:tc>
      </w:tr>
      <w:tr w:rsidR="006C15A2" w:rsidRPr="006C15A2" w14:paraId="42D9D1CA"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7390C" w14:textId="77777777" w:rsidR="006C15A2" w:rsidRPr="006C15A2" w:rsidRDefault="006C15A2" w:rsidP="00C77231">
            <w:pPr>
              <w:widowControl w:val="0"/>
              <w:numPr>
                <w:ilvl w:val="0"/>
                <w:numId w:val="15"/>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3FEC"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Муниципальный этап Международного конкурса творческих работ «Без срока давности»</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53446"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 xml:space="preserve">педагоги- наставники </w:t>
            </w:r>
            <w:proofErr w:type="spellStart"/>
            <w:r w:rsidRPr="006C15A2">
              <w:rPr>
                <w:rFonts w:ascii="Times New Roman" w:hAnsi="Times New Roman"/>
                <w:sz w:val="28"/>
                <w:szCs w:val="28"/>
              </w:rPr>
              <w:t>Обушникова</w:t>
            </w:r>
            <w:proofErr w:type="spellEnd"/>
            <w:r w:rsidRPr="006C15A2">
              <w:rPr>
                <w:rFonts w:ascii="Times New Roman" w:hAnsi="Times New Roman"/>
                <w:sz w:val="28"/>
                <w:szCs w:val="28"/>
              </w:rPr>
              <w:t xml:space="preserve"> О.Е., </w:t>
            </w:r>
            <w:proofErr w:type="spellStart"/>
            <w:r w:rsidRPr="006C15A2">
              <w:rPr>
                <w:rFonts w:ascii="Times New Roman" w:hAnsi="Times New Roman"/>
                <w:sz w:val="28"/>
                <w:szCs w:val="28"/>
              </w:rPr>
              <w:t>Мокина</w:t>
            </w:r>
            <w:proofErr w:type="spellEnd"/>
            <w:r w:rsidRPr="006C15A2">
              <w:rPr>
                <w:rFonts w:ascii="Times New Roman" w:hAnsi="Times New Roman"/>
                <w:sz w:val="28"/>
                <w:szCs w:val="28"/>
              </w:rPr>
              <w:t xml:space="preserve"> С.А., </w:t>
            </w:r>
            <w:proofErr w:type="gramStart"/>
            <w:r w:rsidRPr="006C15A2">
              <w:rPr>
                <w:rFonts w:ascii="Times New Roman" w:hAnsi="Times New Roman"/>
                <w:sz w:val="28"/>
                <w:szCs w:val="28"/>
              </w:rPr>
              <w:t>Куликова  А.В.</w:t>
            </w:r>
            <w:proofErr w:type="gramEnd"/>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33EB8"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Благодарственное письмо</w:t>
            </w:r>
          </w:p>
        </w:tc>
      </w:tr>
      <w:tr w:rsidR="006C15A2" w:rsidRPr="006C15A2" w14:paraId="09EF6918"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20E05" w14:textId="77777777" w:rsidR="006C15A2" w:rsidRPr="006C15A2" w:rsidRDefault="006C15A2" w:rsidP="00C77231">
            <w:pPr>
              <w:widowControl w:val="0"/>
              <w:numPr>
                <w:ilvl w:val="0"/>
                <w:numId w:val="15"/>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B547"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Городской конкурс «Молодой учитель -2025»</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72800"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Мулатов А.А.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68595"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Лауреат</w:t>
            </w:r>
          </w:p>
        </w:tc>
      </w:tr>
      <w:tr w:rsidR="006C15A2" w:rsidRPr="006C15A2" w14:paraId="78B544C1"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F6787" w14:textId="77777777" w:rsidR="006C15A2" w:rsidRPr="006C15A2" w:rsidRDefault="006C15A2" w:rsidP="00C77231">
            <w:pPr>
              <w:widowControl w:val="0"/>
              <w:numPr>
                <w:ilvl w:val="0"/>
                <w:numId w:val="15"/>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8D85"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XXVIII научно-практическая конференция педагогических работников образовательных учреждений города Пензы "Школа будущего: тренды, вызовы и новые возможности".</w:t>
            </w:r>
          </w:p>
          <w:p w14:paraId="2668FB3D" w14:textId="77777777" w:rsidR="006C15A2" w:rsidRPr="006C15A2" w:rsidRDefault="006C15A2" w:rsidP="006C15A2">
            <w:pPr>
              <w:widowControl w:val="0"/>
              <w:jc w:val="both"/>
              <w:rPr>
                <w:rFonts w:ascii="Times New Roman" w:hAnsi="Times New Roman"/>
                <w:sz w:val="28"/>
                <w:szCs w:val="28"/>
              </w:rPr>
            </w:pPr>
          </w:p>
          <w:p w14:paraId="247B176C" w14:textId="77777777" w:rsidR="006C15A2" w:rsidRPr="006C15A2" w:rsidRDefault="006C15A2" w:rsidP="006C15A2">
            <w:pPr>
              <w:widowControl w:val="0"/>
              <w:jc w:val="both"/>
              <w:rPr>
                <w:rFonts w:ascii="Times New Roman" w:hAnsi="Times New Roman"/>
                <w:sz w:val="28"/>
                <w:szCs w:val="28"/>
              </w:rPr>
            </w:pP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E4FEB"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 xml:space="preserve">Команда школы в составе </w:t>
            </w:r>
          </w:p>
          <w:p w14:paraId="6E8CC15C" w14:textId="77777777" w:rsidR="006C15A2" w:rsidRPr="006C15A2" w:rsidRDefault="006C15A2" w:rsidP="00C77231">
            <w:pPr>
              <w:widowControl w:val="0"/>
              <w:numPr>
                <w:ilvl w:val="0"/>
                <w:numId w:val="17"/>
              </w:numPr>
              <w:contextualSpacing/>
              <w:jc w:val="both"/>
              <w:rPr>
                <w:rFonts w:ascii="Times New Roman" w:hAnsi="Times New Roman"/>
                <w:sz w:val="28"/>
                <w:szCs w:val="28"/>
              </w:rPr>
            </w:pPr>
            <w:proofErr w:type="spellStart"/>
            <w:r w:rsidRPr="006C15A2">
              <w:rPr>
                <w:rFonts w:ascii="Times New Roman" w:hAnsi="Times New Roman"/>
                <w:sz w:val="28"/>
                <w:szCs w:val="28"/>
              </w:rPr>
              <w:t>МулатоваА.А</w:t>
            </w:r>
            <w:proofErr w:type="spellEnd"/>
            <w:r w:rsidRPr="006C15A2">
              <w:rPr>
                <w:rFonts w:ascii="Times New Roman" w:hAnsi="Times New Roman"/>
                <w:sz w:val="28"/>
                <w:szCs w:val="28"/>
              </w:rPr>
              <w:t xml:space="preserve">., </w:t>
            </w:r>
          </w:p>
          <w:p w14:paraId="28E2E235" w14:textId="77777777" w:rsidR="006C15A2" w:rsidRPr="006C15A2" w:rsidRDefault="006C15A2" w:rsidP="00C77231">
            <w:pPr>
              <w:widowControl w:val="0"/>
              <w:numPr>
                <w:ilvl w:val="0"/>
                <w:numId w:val="17"/>
              </w:numPr>
              <w:contextualSpacing/>
              <w:jc w:val="both"/>
              <w:rPr>
                <w:rFonts w:ascii="Times New Roman" w:hAnsi="Times New Roman"/>
                <w:sz w:val="28"/>
                <w:szCs w:val="28"/>
              </w:rPr>
            </w:pPr>
            <w:proofErr w:type="spellStart"/>
            <w:r w:rsidRPr="006C15A2">
              <w:rPr>
                <w:rFonts w:ascii="Times New Roman" w:hAnsi="Times New Roman"/>
                <w:sz w:val="28"/>
                <w:szCs w:val="28"/>
              </w:rPr>
              <w:t>КоряжкинойК</w:t>
            </w:r>
            <w:proofErr w:type="spellEnd"/>
            <w:r w:rsidRPr="006C15A2">
              <w:rPr>
                <w:rFonts w:ascii="Times New Roman" w:hAnsi="Times New Roman"/>
                <w:sz w:val="28"/>
                <w:szCs w:val="28"/>
              </w:rPr>
              <w:t xml:space="preserve"> В.,  </w:t>
            </w:r>
          </w:p>
          <w:p w14:paraId="230CC16E" w14:textId="77777777" w:rsidR="006C15A2" w:rsidRPr="006C15A2" w:rsidRDefault="006C15A2" w:rsidP="00C77231">
            <w:pPr>
              <w:widowControl w:val="0"/>
              <w:numPr>
                <w:ilvl w:val="0"/>
                <w:numId w:val="17"/>
              </w:numPr>
              <w:contextualSpacing/>
              <w:jc w:val="both"/>
              <w:rPr>
                <w:rFonts w:ascii="Times New Roman" w:hAnsi="Times New Roman"/>
                <w:sz w:val="28"/>
                <w:szCs w:val="28"/>
              </w:rPr>
            </w:pPr>
            <w:r w:rsidRPr="006C15A2">
              <w:rPr>
                <w:rFonts w:ascii="Times New Roman" w:hAnsi="Times New Roman"/>
                <w:sz w:val="28"/>
                <w:szCs w:val="28"/>
              </w:rPr>
              <w:t xml:space="preserve">Логуновой В.А., </w:t>
            </w:r>
          </w:p>
          <w:p w14:paraId="3B6558F3" w14:textId="77777777" w:rsidR="006C15A2" w:rsidRPr="006C15A2" w:rsidRDefault="006C15A2" w:rsidP="00C77231">
            <w:pPr>
              <w:widowControl w:val="0"/>
              <w:numPr>
                <w:ilvl w:val="0"/>
                <w:numId w:val="17"/>
              </w:numPr>
              <w:contextualSpacing/>
              <w:jc w:val="both"/>
              <w:rPr>
                <w:rFonts w:ascii="Times New Roman" w:hAnsi="Times New Roman"/>
                <w:sz w:val="28"/>
                <w:szCs w:val="28"/>
              </w:rPr>
            </w:pPr>
            <w:r w:rsidRPr="006C15A2">
              <w:rPr>
                <w:rFonts w:ascii="Times New Roman" w:hAnsi="Times New Roman"/>
                <w:sz w:val="28"/>
                <w:szCs w:val="28"/>
              </w:rPr>
              <w:t xml:space="preserve">Щербаковой И.А., </w:t>
            </w:r>
          </w:p>
          <w:p w14:paraId="3A1240C3" w14:textId="77777777" w:rsidR="006C15A2" w:rsidRPr="006C15A2" w:rsidRDefault="006C15A2" w:rsidP="00C77231">
            <w:pPr>
              <w:widowControl w:val="0"/>
              <w:numPr>
                <w:ilvl w:val="0"/>
                <w:numId w:val="17"/>
              </w:numPr>
              <w:contextualSpacing/>
              <w:jc w:val="both"/>
              <w:rPr>
                <w:rFonts w:ascii="Times New Roman" w:hAnsi="Times New Roman"/>
                <w:sz w:val="28"/>
                <w:szCs w:val="28"/>
              </w:rPr>
            </w:pPr>
            <w:proofErr w:type="spellStart"/>
            <w:r w:rsidRPr="006C15A2">
              <w:rPr>
                <w:rFonts w:ascii="Times New Roman" w:hAnsi="Times New Roman"/>
                <w:sz w:val="28"/>
                <w:szCs w:val="28"/>
              </w:rPr>
              <w:t>Раваевой</w:t>
            </w:r>
            <w:proofErr w:type="spellEnd"/>
            <w:r w:rsidRPr="006C15A2">
              <w:rPr>
                <w:rFonts w:ascii="Times New Roman" w:hAnsi="Times New Roman"/>
                <w:sz w:val="28"/>
                <w:szCs w:val="28"/>
              </w:rPr>
              <w:t xml:space="preserve"> А.Е., </w:t>
            </w:r>
          </w:p>
          <w:p w14:paraId="694B548D" w14:textId="77777777" w:rsidR="006C15A2" w:rsidRPr="006C15A2" w:rsidRDefault="006C15A2" w:rsidP="00C77231">
            <w:pPr>
              <w:widowControl w:val="0"/>
              <w:numPr>
                <w:ilvl w:val="0"/>
                <w:numId w:val="17"/>
              </w:numPr>
              <w:contextualSpacing/>
              <w:jc w:val="both"/>
              <w:rPr>
                <w:rFonts w:ascii="Times New Roman" w:hAnsi="Times New Roman"/>
                <w:sz w:val="28"/>
                <w:szCs w:val="28"/>
              </w:rPr>
            </w:pPr>
            <w:proofErr w:type="spellStart"/>
            <w:r w:rsidRPr="006C15A2">
              <w:rPr>
                <w:rFonts w:ascii="Times New Roman" w:hAnsi="Times New Roman"/>
                <w:sz w:val="28"/>
                <w:szCs w:val="28"/>
              </w:rPr>
              <w:t>Конновой</w:t>
            </w:r>
            <w:proofErr w:type="spellEnd"/>
            <w:r w:rsidRPr="006C15A2">
              <w:rPr>
                <w:rFonts w:ascii="Times New Roman" w:hAnsi="Times New Roman"/>
                <w:sz w:val="28"/>
                <w:szCs w:val="28"/>
              </w:rPr>
              <w:t xml:space="preserve"> А. В.</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78BA7"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lang w:val="en-US"/>
              </w:rPr>
              <w:t>II</w:t>
            </w:r>
            <w:r w:rsidRPr="006C15A2">
              <w:rPr>
                <w:rFonts w:ascii="Times New Roman" w:hAnsi="Times New Roman"/>
                <w:sz w:val="28"/>
                <w:szCs w:val="28"/>
              </w:rPr>
              <w:t xml:space="preserve"> место в номинации «Командный тур. Импульс к успешному развитию образовательной организации»</w:t>
            </w:r>
          </w:p>
        </w:tc>
      </w:tr>
      <w:tr w:rsidR="006C15A2" w:rsidRPr="006C15A2" w14:paraId="4875DAF6"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B9E11" w14:textId="77777777" w:rsidR="006C15A2" w:rsidRPr="006C15A2" w:rsidRDefault="006C15A2" w:rsidP="00C77231">
            <w:pPr>
              <w:widowControl w:val="0"/>
              <w:numPr>
                <w:ilvl w:val="0"/>
                <w:numId w:val="15"/>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BD90E"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lang w:val="en-US"/>
              </w:rPr>
              <w:t>XXVIII</w:t>
            </w:r>
            <w:r w:rsidRPr="006C15A2">
              <w:rPr>
                <w:rFonts w:ascii="Times New Roman" w:hAnsi="Times New Roman"/>
                <w:sz w:val="28"/>
                <w:szCs w:val="28"/>
              </w:rPr>
              <w:t xml:space="preserve"> научно-практическая конференция педагогических работников образовательных организаций города Пензы «Школа будущего: тренды, вызовы и новые возможности» в 2024-2025 учебном году. Номинация «Мастер-класс», педагогические работники школ и учреждений дополнительного образования (приказ Управления образования города Пензы от 31.03.2025 г. № 87-оп);</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2B0A0"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Калитурина</w:t>
            </w:r>
            <w:proofErr w:type="spellEnd"/>
            <w:r w:rsidRPr="006C15A2">
              <w:rPr>
                <w:rFonts w:ascii="Times New Roman" w:hAnsi="Times New Roman"/>
                <w:sz w:val="28"/>
                <w:szCs w:val="28"/>
              </w:rPr>
              <w:t xml:space="preserve"> С.А.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EA8FE"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Призёр</w:t>
            </w:r>
          </w:p>
        </w:tc>
      </w:tr>
      <w:tr w:rsidR="006C15A2" w:rsidRPr="006C15A2" w14:paraId="19A1A3C4"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DC2B" w14:textId="77777777" w:rsidR="006C15A2" w:rsidRPr="006C15A2" w:rsidRDefault="006C15A2" w:rsidP="00C77231">
            <w:pPr>
              <w:widowControl w:val="0"/>
              <w:numPr>
                <w:ilvl w:val="0"/>
                <w:numId w:val="15"/>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43E6D"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 xml:space="preserve">Городской конкурс профессиональной деятельности советников </w:t>
            </w:r>
            <w:proofErr w:type="gramStart"/>
            <w:r w:rsidRPr="006C15A2">
              <w:rPr>
                <w:rFonts w:ascii="Times New Roman" w:hAnsi="Times New Roman"/>
                <w:sz w:val="28"/>
                <w:szCs w:val="28"/>
              </w:rPr>
              <w:t>директоров  по</w:t>
            </w:r>
            <w:proofErr w:type="gramEnd"/>
            <w:r w:rsidRPr="006C15A2">
              <w:rPr>
                <w:rFonts w:ascii="Times New Roman" w:hAnsi="Times New Roman"/>
                <w:sz w:val="28"/>
                <w:szCs w:val="28"/>
              </w:rPr>
              <w:t xml:space="preserve"> воспитанию и взаимодействию с детскими общественными объединениями «Горизонты воспитания» (2025 г., г. Пенза)</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BCF83"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Калитурина</w:t>
            </w:r>
            <w:proofErr w:type="spellEnd"/>
            <w:r w:rsidRPr="006C15A2">
              <w:rPr>
                <w:rFonts w:ascii="Times New Roman" w:hAnsi="Times New Roman"/>
                <w:sz w:val="28"/>
                <w:szCs w:val="28"/>
              </w:rPr>
              <w:t xml:space="preserve"> С.А.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AE5B"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lang w:val="en-US"/>
              </w:rPr>
              <w:t>I</w:t>
            </w:r>
            <w:r w:rsidRPr="006C15A2">
              <w:rPr>
                <w:rFonts w:ascii="Times New Roman" w:hAnsi="Times New Roman"/>
                <w:sz w:val="28"/>
                <w:szCs w:val="28"/>
              </w:rPr>
              <w:t xml:space="preserve"> место  </w:t>
            </w:r>
          </w:p>
        </w:tc>
      </w:tr>
      <w:tr w:rsidR="006C15A2" w:rsidRPr="006C15A2" w14:paraId="4AE8438C" w14:textId="77777777" w:rsidTr="006C15A2">
        <w:trPr>
          <w:jc w:val="center"/>
        </w:trPr>
        <w:tc>
          <w:tcPr>
            <w:tcW w:w="104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144D59" w14:textId="77777777" w:rsidR="006C15A2" w:rsidRPr="006C15A2" w:rsidRDefault="006C15A2" w:rsidP="006C15A2">
            <w:pPr>
              <w:jc w:val="center"/>
              <w:rPr>
                <w:rFonts w:ascii="Times New Roman" w:hAnsi="Times New Roman"/>
                <w:b/>
                <w:sz w:val="28"/>
                <w:szCs w:val="28"/>
              </w:rPr>
            </w:pPr>
            <w:r w:rsidRPr="006C15A2">
              <w:rPr>
                <w:rFonts w:ascii="Times New Roman" w:hAnsi="Times New Roman"/>
                <w:b/>
                <w:sz w:val="28"/>
                <w:szCs w:val="28"/>
              </w:rPr>
              <w:t>Региональный уровень</w:t>
            </w:r>
          </w:p>
        </w:tc>
      </w:tr>
      <w:tr w:rsidR="006C15A2" w:rsidRPr="006C15A2" w14:paraId="690A61CE"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42122" w14:textId="77777777" w:rsidR="006C15A2" w:rsidRPr="006C15A2" w:rsidRDefault="006C15A2" w:rsidP="00C77231">
            <w:pPr>
              <w:widowControl w:val="0"/>
              <w:numPr>
                <w:ilvl w:val="0"/>
                <w:numId w:val="16"/>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7F5EF" w14:textId="77777777" w:rsidR="006C15A2" w:rsidRPr="006C15A2" w:rsidRDefault="006C15A2" w:rsidP="006C15A2">
            <w:pPr>
              <w:jc w:val="both"/>
              <w:rPr>
                <w:rFonts w:ascii="Times New Roman" w:hAnsi="Times New Roman"/>
                <w:sz w:val="28"/>
                <w:szCs w:val="28"/>
              </w:rPr>
            </w:pPr>
            <w:proofErr w:type="gramStart"/>
            <w:r w:rsidRPr="006C15A2">
              <w:rPr>
                <w:rFonts w:ascii="Times New Roman" w:hAnsi="Times New Roman"/>
                <w:sz w:val="28"/>
                <w:szCs w:val="28"/>
              </w:rPr>
              <w:t>Региональный  методический</w:t>
            </w:r>
            <w:proofErr w:type="gramEnd"/>
            <w:r w:rsidRPr="006C15A2">
              <w:rPr>
                <w:rFonts w:ascii="Times New Roman" w:hAnsi="Times New Roman"/>
                <w:sz w:val="28"/>
                <w:szCs w:val="28"/>
              </w:rPr>
              <w:t xml:space="preserve"> конкурс  на лучшую организацию  профориентационной работы среди </w:t>
            </w:r>
            <w:r w:rsidRPr="006C15A2">
              <w:rPr>
                <w:rFonts w:ascii="Times New Roman" w:hAnsi="Times New Roman"/>
                <w:sz w:val="28"/>
                <w:szCs w:val="28"/>
              </w:rPr>
              <w:lastRenderedPageBreak/>
              <w:t>образовательных организаций  Пензенской области в номинации «Профессиональное информирование, просвещение и воспитание»</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2B0D6"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lastRenderedPageBreak/>
              <w:t>Калитурина</w:t>
            </w:r>
            <w:proofErr w:type="spellEnd"/>
            <w:r w:rsidRPr="006C15A2">
              <w:rPr>
                <w:rFonts w:ascii="Times New Roman" w:hAnsi="Times New Roman"/>
                <w:sz w:val="28"/>
                <w:szCs w:val="28"/>
              </w:rPr>
              <w:t xml:space="preserve"> С.А.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6C182"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lang w:val="en-US"/>
              </w:rPr>
              <w:t>I</w:t>
            </w:r>
            <w:r w:rsidRPr="006C15A2">
              <w:rPr>
                <w:rFonts w:ascii="Times New Roman" w:hAnsi="Times New Roman"/>
                <w:sz w:val="28"/>
                <w:szCs w:val="28"/>
              </w:rPr>
              <w:t xml:space="preserve"> место  </w:t>
            </w:r>
          </w:p>
        </w:tc>
      </w:tr>
      <w:tr w:rsidR="006C15A2" w:rsidRPr="006C15A2" w14:paraId="530A8447"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703E9" w14:textId="77777777" w:rsidR="006C15A2" w:rsidRPr="006C15A2" w:rsidRDefault="006C15A2" w:rsidP="00C77231">
            <w:pPr>
              <w:widowControl w:val="0"/>
              <w:numPr>
                <w:ilvl w:val="0"/>
                <w:numId w:val="16"/>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DE6F2"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Организация и проведение Рождественского бала активистов детских общественных объединений Пензенской области при поддержке советников директора по воспитанию и взаимодействию с детскими общественными объединениями.</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C1EF"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Калитурина</w:t>
            </w:r>
            <w:proofErr w:type="spellEnd"/>
            <w:r w:rsidRPr="006C15A2">
              <w:rPr>
                <w:rFonts w:ascii="Times New Roman" w:hAnsi="Times New Roman"/>
                <w:sz w:val="28"/>
                <w:szCs w:val="28"/>
              </w:rPr>
              <w:t xml:space="preserve"> С.А., </w:t>
            </w:r>
          </w:p>
          <w:p w14:paraId="5A09B694"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Мокина</w:t>
            </w:r>
            <w:proofErr w:type="spellEnd"/>
            <w:r w:rsidRPr="006C15A2">
              <w:rPr>
                <w:rFonts w:ascii="Times New Roman" w:hAnsi="Times New Roman"/>
                <w:sz w:val="28"/>
                <w:szCs w:val="28"/>
              </w:rPr>
              <w:t xml:space="preserve"> С.А.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E33EB"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Благодарственное письмо регионального ресурсного центра</w:t>
            </w:r>
          </w:p>
        </w:tc>
      </w:tr>
      <w:tr w:rsidR="006C15A2" w:rsidRPr="006C15A2" w14:paraId="766501E1"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83B0" w14:textId="77777777" w:rsidR="006C15A2" w:rsidRPr="006C15A2" w:rsidRDefault="006C15A2" w:rsidP="00C77231">
            <w:pPr>
              <w:widowControl w:val="0"/>
              <w:numPr>
                <w:ilvl w:val="0"/>
                <w:numId w:val="16"/>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5E65B"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Благодарность Губернатора Пензенской области за активную гражданскую позицию и участие в общественной жизни Пензенской области.</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0EB8" w14:textId="77777777" w:rsidR="006C15A2" w:rsidRPr="006C15A2" w:rsidRDefault="006C15A2" w:rsidP="006C15A2">
            <w:pPr>
              <w:widowControl w:val="0"/>
              <w:jc w:val="center"/>
              <w:rPr>
                <w:rFonts w:ascii="Times New Roman" w:hAnsi="Times New Roman"/>
                <w:sz w:val="28"/>
                <w:szCs w:val="28"/>
              </w:rPr>
            </w:pPr>
            <w:proofErr w:type="spellStart"/>
            <w:r w:rsidRPr="006C15A2">
              <w:rPr>
                <w:rFonts w:ascii="Times New Roman" w:hAnsi="Times New Roman"/>
                <w:sz w:val="28"/>
                <w:szCs w:val="28"/>
              </w:rPr>
              <w:t>Мокина</w:t>
            </w:r>
            <w:proofErr w:type="spellEnd"/>
            <w:r w:rsidRPr="006C15A2">
              <w:rPr>
                <w:rFonts w:ascii="Times New Roman" w:hAnsi="Times New Roman"/>
                <w:sz w:val="28"/>
                <w:szCs w:val="28"/>
              </w:rPr>
              <w:t xml:space="preserve"> С.А.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884A1"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Благодарственное письмо</w:t>
            </w:r>
          </w:p>
        </w:tc>
      </w:tr>
      <w:tr w:rsidR="006C15A2" w:rsidRPr="006C15A2" w14:paraId="3C78CF8E"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61C70" w14:textId="77777777" w:rsidR="006C15A2" w:rsidRPr="006C15A2" w:rsidRDefault="006C15A2" w:rsidP="00C77231">
            <w:pPr>
              <w:widowControl w:val="0"/>
              <w:numPr>
                <w:ilvl w:val="0"/>
                <w:numId w:val="16"/>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DA65E"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Благодарность Министерства образования Пензенской области за значительный вклад в духовно-нравственной развитие подрастающего поколения в рамках реализации системы воспитания «</w:t>
            </w:r>
            <w:proofErr w:type="spellStart"/>
            <w:r w:rsidRPr="006C15A2">
              <w:rPr>
                <w:rFonts w:ascii="Times New Roman" w:hAnsi="Times New Roman"/>
                <w:sz w:val="28"/>
                <w:szCs w:val="28"/>
              </w:rPr>
              <w:t>Киноуроки</w:t>
            </w:r>
            <w:proofErr w:type="spellEnd"/>
            <w:r w:rsidRPr="006C15A2">
              <w:rPr>
                <w:rFonts w:ascii="Times New Roman" w:hAnsi="Times New Roman"/>
                <w:sz w:val="28"/>
                <w:szCs w:val="28"/>
              </w:rPr>
              <w:t xml:space="preserve"> в школах России»</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2809" w14:textId="77777777" w:rsidR="006C15A2" w:rsidRPr="006C15A2" w:rsidRDefault="006C15A2" w:rsidP="006C15A2">
            <w:pPr>
              <w:widowControl w:val="0"/>
              <w:jc w:val="center"/>
              <w:rPr>
                <w:rFonts w:ascii="Times New Roman" w:hAnsi="Times New Roman"/>
                <w:sz w:val="28"/>
                <w:szCs w:val="28"/>
              </w:rPr>
            </w:pPr>
            <w:r w:rsidRPr="006C15A2">
              <w:rPr>
                <w:rFonts w:ascii="Times New Roman" w:hAnsi="Times New Roman"/>
                <w:sz w:val="28"/>
                <w:szCs w:val="28"/>
              </w:rPr>
              <w:t>Насонова С.Н.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0AA79"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Благодарственное письмо</w:t>
            </w:r>
          </w:p>
        </w:tc>
      </w:tr>
      <w:tr w:rsidR="006C15A2" w:rsidRPr="006C15A2" w14:paraId="1676B7E9"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F4E23" w14:textId="77777777" w:rsidR="006C15A2" w:rsidRPr="006C15A2" w:rsidRDefault="006C15A2" w:rsidP="00C77231">
            <w:pPr>
              <w:widowControl w:val="0"/>
              <w:numPr>
                <w:ilvl w:val="0"/>
                <w:numId w:val="16"/>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53623"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Областной конкурс методических разработок "Воспитание в кадре" в рамках Международного культурно-гуманитарного проекта "</w:t>
            </w:r>
            <w:proofErr w:type="spellStart"/>
            <w:r w:rsidRPr="006C15A2">
              <w:rPr>
                <w:rFonts w:ascii="Times New Roman" w:hAnsi="Times New Roman"/>
                <w:sz w:val="28"/>
                <w:szCs w:val="28"/>
              </w:rPr>
              <w:t>Киноуроки</w:t>
            </w:r>
            <w:proofErr w:type="spellEnd"/>
            <w:r w:rsidRPr="006C15A2">
              <w:rPr>
                <w:rFonts w:ascii="Times New Roman" w:hAnsi="Times New Roman"/>
                <w:sz w:val="28"/>
                <w:szCs w:val="28"/>
              </w:rPr>
              <w:t xml:space="preserve"> в школах России и мира",</w:t>
            </w:r>
          </w:p>
          <w:p w14:paraId="659A90A4"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 xml:space="preserve"> (методическая разработка</w:t>
            </w:r>
          </w:p>
          <w:p w14:paraId="75ABCFB2"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 Несу Добро в ладошках".)</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BE3FC"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Насонова С.Н.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6325C"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Диплом призера в номинации "Моя семья -мое богатство".</w:t>
            </w:r>
          </w:p>
        </w:tc>
      </w:tr>
      <w:tr w:rsidR="006C15A2" w:rsidRPr="006C15A2" w14:paraId="65E897D7"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A19DE" w14:textId="77777777" w:rsidR="006C15A2" w:rsidRPr="006C15A2" w:rsidRDefault="006C15A2" w:rsidP="00C77231">
            <w:pPr>
              <w:widowControl w:val="0"/>
              <w:numPr>
                <w:ilvl w:val="0"/>
                <w:numId w:val="16"/>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F4AA4"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Кубок федерации по спортивному ориентированию Пензенской области по группе М-35</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F4C1F"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Казуров</w:t>
            </w:r>
            <w:proofErr w:type="spellEnd"/>
            <w:r w:rsidRPr="006C15A2">
              <w:rPr>
                <w:rFonts w:ascii="Times New Roman" w:hAnsi="Times New Roman"/>
                <w:sz w:val="28"/>
                <w:szCs w:val="28"/>
              </w:rPr>
              <w:t xml:space="preserve"> Д.В.</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8133B"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lang w:val="en-US"/>
              </w:rPr>
              <w:t>I</w:t>
            </w:r>
            <w:r w:rsidRPr="006C15A2">
              <w:rPr>
                <w:rFonts w:ascii="Times New Roman" w:hAnsi="Times New Roman"/>
                <w:sz w:val="28"/>
                <w:szCs w:val="28"/>
              </w:rPr>
              <w:t xml:space="preserve"> место  </w:t>
            </w:r>
          </w:p>
          <w:p w14:paraId="54C6B3B2"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lang w:val="en-US"/>
              </w:rPr>
              <w:t>II</w:t>
            </w:r>
            <w:r w:rsidRPr="006C15A2">
              <w:rPr>
                <w:rFonts w:ascii="Times New Roman" w:hAnsi="Times New Roman"/>
                <w:sz w:val="28"/>
                <w:szCs w:val="28"/>
              </w:rPr>
              <w:t xml:space="preserve"> место</w:t>
            </w:r>
          </w:p>
        </w:tc>
      </w:tr>
      <w:tr w:rsidR="006C15A2" w:rsidRPr="006C15A2" w14:paraId="3BB91F1B"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60DB1" w14:textId="77777777" w:rsidR="006C15A2" w:rsidRPr="006C15A2" w:rsidRDefault="006C15A2" w:rsidP="00C77231">
            <w:pPr>
              <w:widowControl w:val="0"/>
              <w:numPr>
                <w:ilvl w:val="0"/>
                <w:numId w:val="16"/>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7F913"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Областные соревнования по спортивному ориентированию «Зимние узоры»</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B0319"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Казуров</w:t>
            </w:r>
            <w:proofErr w:type="spellEnd"/>
            <w:r w:rsidRPr="006C15A2">
              <w:rPr>
                <w:rFonts w:ascii="Times New Roman" w:hAnsi="Times New Roman"/>
                <w:sz w:val="28"/>
                <w:szCs w:val="28"/>
              </w:rPr>
              <w:t xml:space="preserve"> Д.В.</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2D4EF"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lang w:val="en-US"/>
              </w:rPr>
              <w:t>I</w:t>
            </w:r>
            <w:r w:rsidRPr="006C15A2">
              <w:rPr>
                <w:rFonts w:ascii="Times New Roman" w:hAnsi="Times New Roman"/>
                <w:sz w:val="28"/>
                <w:szCs w:val="28"/>
              </w:rPr>
              <w:t xml:space="preserve"> место  </w:t>
            </w:r>
          </w:p>
          <w:p w14:paraId="735FC297" w14:textId="77777777" w:rsidR="006C15A2" w:rsidRPr="006C15A2" w:rsidRDefault="006C15A2" w:rsidP="006C15A2">
            <w:pPr>
              <w:jc w:val="center"/>
              <w:rPr>
                <w:rFonts w:ascii="Times New Roman" w:hAnsi="Times New Roman"/>
                <w:sz w:val="28"/>
                <w:szCs w:val="28"/>
              </w:rPr>
            </w:pPr>
          </w:p>
        </w:tc>
      </w:tr>
      <w:tr w:rsidR="006C15A2" w:rsidRPr="006C15A2" w14:paraId="2133149F" w14:textId="77777777" w:rsidTr="006C15A2">
        <w:trPr>
          <w:jc w:val="center"/>
        </w:trPr>
        <w:tc>
          <w:tcPr>
            <w:tcW w:w="104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EB1936" w14:textId="77777777" w:rsidR="006C15A2" w:rsidRPr="006C15A2" w:rsidRDefault="006C15A2" w:rsidP="006C15A2">
            <w:pPr>
              <w:jc w:val="center"/>
              <w:rPr>
                <w:rFonts w:ascii="Times New Roman" w:hAnsi="Times New Roman"/>
                <w:b/>
                <w:sz w:val="28"/>
                <w:szCs w:val="28"/>
              </w:rPr>
            </w:pPr>
            <w:r w:rsidRPr="006C15A2">
              <w:rPr>
                <w:rFonts w:ascii="Times New Roman" w:hAnsi="Times New Roman"/>
                <w:b/>
                <w:sz w:val="28"/>
                <w:szCs w:val="28"/>
              </w:rPr>
              <w:t>Всероссийский уровень</w:t>
            </w:r>
          </w:p>
        </w:tc>
      </w:tr>
      <w:tr w:rsidR="006C15A2" w:rsidRPr="006C15A2" w14:paraId="1E5C40A4"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CFBC" w14:textId="77777777" w:rsidR="006C15A2" w:rsidRPr="006C15A2" w:rsidRDefault="006C15A2" w:rsidP="00C77231">
            <w:pPr>
              <w:widowControl w:val="0"/>
              <w:numPr>
                <w:ilvl w:val="0"/>
                <w:numId w:val="14"/>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02D13"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Народная премия «Я созидаю будущее» (социальная практика «Жизнь дана на добрые дела!») в рамках Международного культурно-гуманитарного проекта «О будущем» и системы воспитания «</w:t>
            </w:r>
            <w:proofErr w:type="spellStart"/>
            <w:r w:rsidRPr="006C15A2">
              <w:rPr>
                <w:rFonts w:ascii="Times New Roman" w:hAnsi="Times New Roman"/>
                <w:sz w:val="28"/>
                <w:szCs w:val="28"/>
              </w:rPr>
              <w:t>Киноуроки</w:t>
            </w:r>
            <w:proofErr w:type="spellEnd"/>
            <w:r w:rsidRPr="006C15A2">
              <w:rPr>
                <w:rFonts w:ascii="Times New Roman" w:hAnsi="Times New Roman"/>
                <w:sz w:val="28"/>
                <w:szCs w:val="28"/>
              </w:rPr>
              <w:t xml:space="preserve"> в школах России и мира (октябрь 2024) </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FA36"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Насонова С.Н.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4A7F6"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Лауреат</w:t>
            </w:r>
          </w:p>
        </w:tc>
      </w:tr>
      <w:tr w:rsidR="006C15A2" w:rsidRPr="006C15A2" w14:paraId="5312B5FC"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896DD" w14:textId="77777777" w:rsidR="006C15A2" w:rsidRPr="006C15A2" w:rsidRDefault="006C15A2" w:rsidP="00C77231">
            <w:pPr>
              <w:widowControl w:val="0"/>
              <w:numPr>
                <w:ilvl w:val="0"/>
                <w:numId w:val="14"/>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07A79"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Народная премия «Я созидаю будущее» (социальная практика «Вперед, к достижению цели!») в рамках Международного культурно-гуманитарного проекта «О будущем» и системы воспитания «</w:t>
            </w:r>
            <w:proofErr w:type="spellStart"/>
            <w:r w:rsidRPr="006C15A2">
              <w:rPr>
                <w:rFonts w:ascii="Times New Roman" w:hAnsi="Times New Roman"/>
                <w:sz w:val="28"/>
                <w:szCs w:val="28"/>
              </w:rPr>
              <w:t>Киноуроки</w:t>
            </w:r>
            <w:proofErr w:type="spellEnd"/>
            <w:r w:rsidRPr="006C15A2">
              <w:rPr>
                <w:rFonts w:ascii="Times New Roman" w:hAnsi="Times New Roman"/>
                <w:sz w:val="28"/>
                <w:szCs w:val="28"/>
              </w:rPr>
              <w:t xml:space="preserve"> в школах России и мира (октябрь 2024)</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733CC"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Калитурина</w:t>
            </w:r>
            <w:proofErr w:type="spellEnd"/>
            <w:r w:rsidRPr="006C15A2">
              <w:rPr>
                <w:rFonts w:ascii="Times New Roman" w:hAnsi="Times New Roman"/>
                <w:sz w:val="28"/>
                <w:szCs w:val="28"/>
              </w:rPr>
              <w:t xml:space="preserve"> С.А.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AE9A8"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Лауреат</w:t>
            </w:r>
          </w:p>
        </w:tc>
      </w:tr>
      <w:tr w:rsidR="006C15A2" w:rsidRPr="006C15A2" w14:paraId="1A5C1ED3"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C6A3A" w14:textId="77777777" w:rsidR="006C15A2" w:rsidRPr="006C15A2" w:rsidRDefault="006C15A2" w:rsidP="00C77231">
            <w:pPr>
              <w:widowControl w:val="0"/>
              <w:numPr>
                <w:ilvl w:val="0"/>
                <w:numId w:val="14"/>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3F935"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 xml:space="preserve">Народная премия «Я созидаю будущее» (социальная практика «Несу Добро в ладошках») в рамках Международного культурно-гуманитарного проекта «О будущем» и системы воспитания </w:t>
            </w:r>
            <w:r w:rsidRPr="006C15A2">
              <w:rPr>
                <w:rFonts w:ascii="Times New Roman" w:hAnsi="Times New Roman"/>
                <w:sz w:val="28"/>
                <w:szCs w:val="28"/>
              </w:rPr>
              <w:lastRenderedPageBreak/>
              <w:t>«</w:t>
            </w:r>
            <w:proofErr w:type="spellStart"/>
            <w:r w:rsidRPr="006C15A2">
              <w:rPr>
                <w:rFonts w:ascii="Times New Roman" w:hAnsi="Times New Roman"/>
                <w:sz w:val="28"/>
                <w:szCs w:val="28"/>
              </w:rPr>
              <w:t>Киноуроки</w:t>
            </w:r>
            <w:proofErr w:type="spellEnd"/>
            <w:r w:rsidRPr="006C15A2">
              <w:rPr>
                <w:rFonts w:ascii="Times New Roman" w:hAnsi="Times New Roman"/>
                <w:sz w:val="28"/>
                <w:szCs w:val="28"/>
              </w:rPr>
              <w:t xml:space="preserve"> в школах России и мира (ноябрь 2024)</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C1A54"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lastRenderedPageBreak/>
              <w:t>Насонова С.Н.</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AEB92"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Лауреат</w:t>
            </w:r>
          </w:p>
        </w:tc>
      </w:tr>
      <w:tr w:rsidR="006C15A2" w:rsidRPr="006C15A2" w14:paraId="0D16E96A"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755E0" w14:textId="77777777" w:rsidR="006C15A2" w:rsidRPr="006C15A2" w:rsidRDefault="006C15A2" w:rsidP="00C77231">
            <w:pPr>
              <w:widowControl w:val="0"/>
              <w:numPr>
                <w:ilvl w:val="0"/>
                <w:numId w:val="14"/>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4852"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 xml:space="preserve">Федеральный окружной форум «Новая философия воспитания» Приволжского Федерального округа, г. Нижний Новгород </w:t>
            </w:r>
          </w:p>
          <w:p w14:paraId="08513262"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(21-24 апреля 2025)</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67CBF"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Калитурина</w:t>
            </w:r>
            <w:proofErr w:type="spellEnd"/>
            <w:r w:rsidRPr="006C15A2">
              <w:rPr>
                <w:rFonts w:ascii="Times New Roman" w:hAnsi="Times New Roman"/>
                <w:sz w:val="28"/>
                <w:szCs w:val="28"/>
              </w:rPr>
              <w:t xml:space="preserve"> С.А.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C6621"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Очный участник</w:t>
            </w:r>
          </w:p>
        </w:tc>
      </w:tr>
      <w:tr w:rsidR="006C15A2" w:rsidRPr="006C15A2" w14:paraId="200AAE14"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50CA" w14:textId="77777777" w:rsidR="006C15A2" w:rsidRPr="006C15A2" w:rsidRDefault="006C15A2" w:rsidP="00C77231">
            <w:pPr>
              <w:widowControl w:val="0"/>
              <w:numPr>
                <w:ilvl w:val="0"/>
                <w:numId w:val="14"/>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92196"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 xml:space="preserve">Образовательное </w:t>
            </w:r>
            <w:proofErr w:type="gramStart"/>
            <w:r w:rsidRPr="006C15A2">
              <w:rPr>
                <w:rFonts w:ascii="Times New Roman" w:hAnsi="Times New Roman"/>
                <w:sz w:val="28"/>
                <w:szCs w:val="28"/>
              </w:rPr>
              <w:t>мероприятие  «</w:t>
            </w:r>
            <w:proofErr w:type="gramEnd"/>
            <w:r w:rsidRPr="006C15A2">
              <w:rPr>
                <w:rFonts w:ascii="Times New Roman" w:hAnsi="Times New Roman"/>
                <w:sz w:val="28"/>
                <w:szCs w:val="28"/>
              </w:rPr>
              <w:t xml:space="preserve">Тренинговая программа «Навигаторы детства: искусство быть наставником». </w:t>
            </w:r>
          </w:p>
          <w:p w14:paraId="198A46EB" w14:textId="77777777" w:rsidR="006C15A2" w:rsidRPr="006C15A2" w:rsidRDefault="006C15A2" w:rsidP="006C15A2">
            <w:pPr>
              <w:widowControl w:val="0"/>
              <w:jc w:val="both"/>
              <w:rPr>
                <w:rFonts w:ascii="Times New Roman" w:hAnsi="Times New Roman"/>
                <w:sz w:val="28"/>
                <w:szCs w:val="28"/>
              </w:rPr>
            </w:pPr>
            <w:r w:rsidRPr="006C15A2">
              <w:rPr>
                <w:rFonts w:ascii="Times New Roman" w:hAnsi="Times New Roman"/>
                <w:sz w:val="28"/>
                <w:szCs w:val="28"/>
              </w:rPr>
              <w:t xml:space="preserve">(г Пятигорск, АНО «Центр </w:t>
            </w:r>
            <w:proofErr w:type="spellStart"/>
            <w:r w:rsidRPr="006C15A2">
              <w:rPr>
                <w:rFonts w:ascii="Times New Roman" w:hAnsi="Times New Roman"/>
                <w:sz w:val="28"/>
                <w:szCs w:val="28"/>
              </w:rPr>
              <w:t>наний</w:t>
            </w:r>
            <w:proofErr w:type="spellEnd"/>
            <w:r w:rsidRPr="006C15A2">
              <w:rPr>
                <w:rFonts w:ascii="Times New Roman" w:hAnsi="Times New Roman"/>
                <w:sz w:val="28"/>
                <w:szCs w:val="28"/>
              </w:rPr>
              <w:t xml:space="preserve"> «Машук», 18-21 </w:t>
            </w:r>
            <w:proofErr w:type="gramStart"/>
            <w:r w:rsidRPr="006C15A2">
              <w:rPr>
                <w:rFonts w:ascii="Times New Roman" w:hAnsi="Times New Roman"/>
                <w:sz w:val="28"/>
                <w:szCs w:val="28"/>
              </w:rPr>
              <w:t>июня  2025</w:t>
            </w:r>
            <w:proofErr w:type="gramEnd"/>
            <w:r w:rsidRPr="006C15A2">
              <w:rPr>
                <w:rFonts w:ascii="Times New Roman" w:hAnsi="Times New Roman"/>
                <w:sz w:val="28"/>
                <w:szCs w:val="28"/>
              </w:rPr>
              <w:t xml:space="preserve"> г)</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F6D86"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Калитурина</w:t>
            </w:r>
            <w:proofErr w:type="spellEnd"/>
            <w:r w:rsidRPr="006C15A2">
              <w:rPr>
                <w:rFonts w:ascii="Times New Roman" w:hAnsi="Times New Roman"/>
                <w:sz w:val="28"/>
                <w:szCs w:val="28"/>
              </w:rPr>
              <w:t xml:space="preserve"> С.А.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9AACF"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 xml:space="preserve">Очный участник  </w:t>
            </w:r>
          </w:p>
        </w:tc>
      </w:tr>
      <w:tr w:rsidR="006C15A2" w:rsidRPr="006C15A2" w14:paraId="1064B45B"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4F7E0" w14:textId="77777777" w:rsidR="006C15A2" w:rsidRPr="006C15A2" w:rsidRDefault="006C15A2" w:rsidP="00C77231">
            <w:pPr>
              <w:widowControl w:val="0"/>
              <w:numPr>
                <w:ilvl w:val="0"/>
                <w:numId w:val="14"/>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63893"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Всероссийский тематический конкурс «Путь Героя»</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51DF8"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Логунова В.А.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B8046"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Почетная грамота</w:t>
            </w:r>
          </w:p>
        </w:tc>
      </w:tr>
      <w:tr w:rsidR="006C15A2" w:rsidRPr="006C15A2" w14:paraId="280099C8"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7C002" w14:textId="77777777" w:rsidR="006C15A2" w:rsidRPr="006C15A2" w:rsidRDefault="006C15A2" w:rsidP="00C77231">
            <w:pPr>
              <w:widowControl w:val="0"/>
              <w:numPr>
                <w:ilvl w:val="0"/>
                <w:numId w:val="14"/>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DC200"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IV форум классных руководителей. Г. Москва</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85977" w14:textId="77777777" w:rsidR="006C15A2" w:rsidRPr="006C15A2" w:rsidRDefault="006C15A2" w:rsidP="006C15A2">
            <w:pPr>
              <w:jc w:val="center"/>
              <w:rPr>
                <w:rFonts w:ascii="Times New Roman" w:hAnsi="Times New Roman"/>
                <w:sz w:val="28"/>
                <w:szCs w:val="28"/>
              </w:rPr>
            </w:pPr>
            <w:r w:rsidRPr="006C15A2">
              <w:rPr>
                <w:rFonts w:ascii="Times New Roman" w:hAnsi="Times New Roman"/>
                <w:sz w:val="28"/>
                <w:szCs w:val="28"/>
              </w:rPr>
              <w:t>Щербакова И.А.</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DE16"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Очный участник</w:t>
            </w:r>
          </w:p>
        </w:tc>
      </w:tr>
      <w:tr w:rsidR="006C15A2" w:rsidRPr="006C15A2" w14:paraId="521F8926" w14:textId="77777777" w:rsidTr="006C15A2">
        <w:trPr>
          <w:jc w:val="center"/>
        </w:trPr>
        <w:tc>
          <w:tcPr>
            <w:tcW w:w="1048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185271" w14:textId="77777777" w:rsidR="006C15A2" w:rsidRPr="006C15A2" w:rsidRDefault="006C15A2" w:rsidP="006C15A2">
            <w:pPr>
              <w:jc w:val="center"/>
              <w:rPr>
                <w:rFonts w:ascii="Times New Roman" w:hAnsi="Times New Roman"/>
                <w:b/>
                <w:sz w:val="28"/>
                <w:szCs w:val="28"/>
              </w:rPr>
            </w:pPr>
            <w:r w:rsidRPr="006C15A2">
              <w:rPr>
                <w:rFonts w:ascii="Times New Roman" w:hAnsi="Times New Roman"/>
                <w:b/>
                <w:sz w:val="28"/>
                <w:szCs w:val="28"/>
              </w:rPr>
              <w:t>Международный уровень</w:t>
            </w:r>
          </w:p>
        </w:tc>
      </w:tr>
      <w:tr w:rsidR="006C15A2" w:rsidRPr="006C15A2" w14:paraId="0B806840" w14:textId="77777777" w:rsidTr="006C15A2">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D5751" w14:textId="77777777" w:rsidR="006C15A2" w:rsidRPr="006C15A2" w:rsidRDefault="006C15A2" w:rsidP="00C77231">
            <w:pPr>
              <w:widowControl w:val="0"/>
              <w:numPr>
                <w:ilvl w:val="0"/>
                <w:numId w:val="14"/>
              </w:numPr>
              <w:ind w:left="0"/>
              <w:contextualSpacing/>
              <w:jc w:val="center"/>
              <w:rPr>
                <w:rFonts w:ascii="Times New Roman" w:hAnsi="Times New Roman"/>
                <w:sz w:val="28"/>
                <w:szCs w:val="28"/>
              </w:rPr>
            </w:pPr>
          </w:p>
        </w:tc>
        <w:tc>
          <w:tcPr>
            <w:tcW w:w="3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B701B"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Международный детский конкурс презентаций «Мой ровесник – герой!»</w:t>
            </w:r>
          </w:p>
        </w:tc>
        <w:tc>
          <w:tcPr>
            <w:tcW w:w="3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87FB2" w14:textId="77777777" w:rsidR="006C15A2" w:rsidRPr="006C15A2" w:rsidRDefault="006C15A2" w:rsidP="006C15A2">
            <w:pPr>
              <w:jc w:val="center"/>
              <w:rPr>
                <w:rFonts w:ascii="Times New Roman" w:hAnsi="Times New Roman"/>
                <w:sz w:val="28"/>
                <w:szCs w:val="28"/>
              </w:rPr>
            </w:pPr>
            <w:proofErr w:type="spellStart"/>
            <w:r w:rsidRPr="006C15A2">
              <w:rPr>
                <w:rFonts w:ascii="Times New Roman" w:hAnsi="Times New Roman"/>
                <w:sz w:val="28"/>
                <w:szCs w:val="28"/>
              </w:rPr>
              <w:t>Раваева</w:t>
            </w:r>
            <w:proofErr w:type="spellEnd"/>
            <w:r w:rsidRPr="006C15A2">
              <w:rPr>
                <w:rFonts w:ascii="Times New Roman" w:hAnsi="Times New Roman"/>
                <w:sz w:val="28"/>
                <w:szCs w:val="28"/>
              </w:rPr>
              <w:t xml:space="preserve"> А.Е.</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798DF" w14:textId="77777777" w:rsidR="006C15A2" w:rsidRPr="006C15A2" w:rsidRDefault="006C15A2" w:rsidP="006C15A2">
            <w:pPr>
              <w:jc w:val="both"/>
              <w:rPr>
                <w:rFonts w:ascii="Times New Roman" w:hAnsi="Times New Roman"/>
                <w:sz w:val="28"/>
                <w:szCs w:val="28"/>
              </w:rPr>
            </w:pPr>
            <w:r w:rsidRPr="006C15A2">
              <w:rPr>
                <w:rFonts w:ascii="Times New Roman" w:hAnsi="Times New Roman"/>
                <w:sz w:val="28"/>
                <w:szCs w:val="28"/>
              </w:rPr>
              <w:t>Благодарность</w:t>
            </w:r>
          </w:p>
        </w:tc>
      </w:tr>
    </w:tbl>
    <w:p w14:paraId="582C0C6E" w14:textId="77777777" w:rsidR="006C15A2" w:rsidRPr="006C15A2" w:rsidRDefault="006C15A2" w:rsidP="006C15A2">
      <w:pPr>
        <w:widowControl w:val="0"/>
        <w:spacing w:after="0" w:line="360" w:lineRule="auto"/>
        <w:jc w:val="both"/>
        <w:rPr>
          <w:rFonts w:ascii="Times New Roman" w:eastAsia="Times New Roman" w:hAnsi="Times New Roman" w:cs="Times New Roman"/>
          <w:color w:val="000000"/>
          <w:sz w:val="28"/>
          <w:szCs w:val="20"/>
          <w:lang w:eastAsia="ru-RU"/>
        </w:rPr>
      </w:pPr>
    </w:p>
    <w:p w14:paraId="2CE5C61B" w14:textId="77777777" w:rsidR="006C15A2" w:rsidRPr="006C15A2" w:rsidRDefault="006C15A2" w:rsidP="006C15A2">
      <w:pPr>
        <w:widowControl w:val="0"/>
        <w:spacing w:after="0" w:line="360" w:lineRule="auto"/>
        <w:ind w:firstLine="709"/>
        <w:jc w:val="both"/>
        <w:rPr>
          <w:rFonts w:ascii="Times New Roman" w:eastAsia="Times New Roman" w:hAnsi="Times New Roman" w:cs="Times New Roman"/>
          <w:sz w:val="28"/>
          <w:szCs w:val="20"/>
          <w:lang w:eastAsia="ru-RU"/>
        </w:rPr>
      </w:pPr>
      <w:r w:rsidRPr="006C15A2">
        <w:rPr>
          <w:rFonts w:ascii="Times New Roman" w:eastAsia="Times New Roman" w:hAnsi="Times New Roman" w:cs="Times New Roman"/>
          <w:sz w:val="28"/>
          <w:szCs w:val="20"/>
          <w:lang w:eastAsia="ru-RU"/>
        </w:rPr>
        <w:t xml:space="preserve">На территории МБОУ СОШ № 67 г. Пензы находится </w:t>
      </w:r>
      <w:proofErr w:type="gramStart"/>
      <w:r w:rsidRPr="006C15A2">
        <w:rPr>
          <w:rFonts w:ascii="Times New Roman" w:eastAsia="Times New Roman" w:hAnsi="Times New Roman" w:cs="Times New Roman"/>
          <w:sz w:val="28"/>
          <w:szCs w:val="20"/>
          <w:lang w:eastAsia="ru-RU"/>
        </w:rPr>
        <w:t>ШВСМ  «</w:t>
      </w:r>
      <w:proofErr w:type="gramEnd"/>
      <w:r w:rsidRPr="006C15A2">
        <w:rPr>
          <w:rFonts w:ascii="Times New Roman" w:eastAsia="Times New Roman" w:hAnsi="Times New Roman" w:cs="Times New Roman"/>
          <w:sz w:val="28"/>
          <w:szCs w:val="20"/>
          <w:lang w:eastAsia="ru-RU"/>
        </w:rPr>
        <w:t xml:space="preserve">Мечта», где школьники занимаются физической культурой, а также внеурочной деятельностью и дополнительным образованием физкультурно-спортивной направленности. </w:t>
      </w:r>
    </w:p>
    <w:p w14:paraId="05EDD41A" w14:textId="77777777" w:rsidR="006C15A2" w:rsidRPr="006C15A2" w:rsidRDefault="006C15A2" w:rsidP="006C15A2">
      <w:pPr>
        <w:widowControl w:val="0"/>
        <w:spacing w:after="0" w:line="360" w:lineRule="auto"/>
        <w:ind w:firstLine="709"/>
        <w:jc w:val="both"/>
        <w:rPr>
          <w:rFonts w:ascii="Times New Roman" w:eastAsia="Times New Roman" w:hAnsi="Times New Roman" w:cs="Times New Roman"/>
          <w:sz w:val="28"/>
          <w:szCs w:val="20"/>
          <w:lang w:eastAsia="ru-RU"/>
        </w:rPr>
      </w:pPr>
      <w:r w:rsidRPr="006C15A2">
        <w:rPr>
          <w:rFonts w:ascii="Times New Roman" w:eastAsia="Times New Roman" w:hAnsi="Times New Roman" w:cs="Times New Roman"/>
          <w:sz w:val="28"/>
          <w:szCs w:val="20"/>
          <w:lang w:eastAsia="ru-RU"/>
        </w:rPr>
        <w:t xml:space="preserve">На базе ШВСМ «Мечта» проводятся соревнования различного уровня, активисты школы часто выступают в роли организаторов областных соревнований по мини-футболу, волейболу, </w:t>
      </w:r>
      <w:proofErr w:type="spellStart"/>
      <w:r w:rsidRPr="006C15A2">
        <w:rPr>
          <w:rFonts w:ascii="Times New Roman" w:eastAsia="Times New Roman" w:hAnsi="Times New Roman" w:cs="Times New Roman"/>
          <w:sz w:val="28"/>
          <w:szCs w:val="20"/>
          <w:lang w:eastAsia="ru-RU"/>
        </w:rPr>
        <w:t>скиппингу</w:t>
      </w:r>
      <w:proofErr w:type="spellEnd"/>
      <w:r w:rsidRPr="006C15A2">
        <w:rPr>
          <w:rFonts w:ascii="Times New Roman" w:eastAsia="Times New Roman" w:hAnsi="Times New Roman" w:cs="Times New Roman"/>
          <w:sz w:val="28"/>
          <w:szCs w:val="20"/>
          <w:lang w:eastAsia="ru-RU"/>
        </w:rPr>
        <w:t>.</w:t>
      </w:r>
    </w:p>
    <w:p w14:paraId="7AB4D6E6" w14:textId="77777777" w:rsidR="00F11139" w:rsidRPr="00F11139" w:rsidRDefault="00F11139" w:rsidP="00C77231">
      <w:pPr>
        <w:widowControl w:val="0"/>
        <w:numPr>
          <w:ilvl w:val="1"/>
          <w:numId w:val="10"/>
        </w:numPr>
        <w:spacing w:after="0" w:line="360" w:lineRule="auto"/>
        <w:ind w:left="788" w:hanging="431"/>
        <w:jc w:val="both"/>
        <w:outlineLvl w:val="1"/>
        <w:rPr>
          <w:rFonts w:ascii="Times New Roman" w:eastAsia="Times New Roman" w:hAnsi="Times New Roman" w:cs="Times New Roman"/>
          <w:b/>
          <w:color w:val="000000"/>
          <w:sz w:val="28"/>
          <w:szCs w:val="20"/>
          <w:lang w:eastAsia="ru-RU"/>
        </w:rPr>
      </w:pPr>
      <w:bookmarkStart w:id="14" w:name="_Toc121848285"/>
      <w:bookmarkStart w:id="15" w:name="_Toc122281529"/>
      <w:r w:rsidRPr="00F11139">
        <w:rPr>
          <w:rFonts w:ascii="Times New Roman" w:eastAsia="Times New Roman" w:hAnsi="Times New Roman" w:cs="Times New Roman"/>
          <w:b/>
          <w:color w:val="000000"/>
          <w:sz w:val="28"/>
          <w:szCs w:val="20"/>
          <w:lang w:eastAsia="ru-RU"/>
        </w:rPr>
        <w:t>Виды, формы и содержание воспитательной деятельности</w:t>
      </w:r>
      <w:bookmarkEnd w:id="14"/>
      <w:bookmarkEnd w:id="15"/>
    </w:p>
    <w:p w14:paraId="06A53B3B"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Достижение цели и решение задач воспитания осуществляется в рамках всех направлений деятельности школы. </w:t>
      </w:r>
    </w:p>
    <w:p w14:paraId="0BDDFBB6"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lastRenderedPageBreak/>
        <w:t>Содержание, виды и формы воспитательной деятельности представлены в соответствующих модулях.</w:t>
      </w:r>
    </w:p>
    <w:p w14:paraId="5E0E2E36" w14:textId="77777777" w:rsidR="00F11139" w:rsidRPr="00F11139" w:rsidRDefault="00F11139" w:rsidP="00F11139">
      <w:pPr>
        <w:widowControl w:val="0"/>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b/>
          <w:sz w:val="28"/>
          <w:szCs w:val="20"/>
          <w:lang w:eastAsia="ru-RU"/>
        </w:rPr>
        <w:t>Инвариантные модули:</w:t>
      </w:r>
    </w:p>
    <w:p w14:paraId="610FB731"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«Основные школьные дела», </w:t>
      </w:r>
    </w:p>
    <w:p w14:paraId="32F3AA05"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«Классное руководство»,</w:t>
      </w:r>
    </w:p>
    <w:p w14:paraId="48CE45C7"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«Школьный урок», </w:t>
      </w:r>
    </w:p>
    <w:p w14:paraId="2C57B378"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«Внеурочная деятельность»,</w:t>
      </w:r>
    </w:p>
    <w:p w14:paraId="3B8CC3B5"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«Внешкольные мероприятия»,</w:t>
      </w:r>
    </w:p>
    <w:p w14:paraId="223CCAAD"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«Предметно-пространственная среда», </w:t>
      </w:r>
    </w:p>
    <w:p w14:paraId="1138131C"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«Работа с родителями», </w:t>
      </w:r>
    </w:p>
    <w:p w14:paraId="2F41DEDB"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«Самоуправление»,</w:t>
      </w:r>
    </w:p>
    <w:p w14:paraId="0D0F4E8E"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«Профилактика и безопасность», </w:t>
      </w:r>
    </w:p>
    <w:p w14:paraId="1F454CA5"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«Социальное партнерство»,</w:t>
      </w:r>
    </w:p>
    <w:p w14:paraId="409A0C1D"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«Профориентация», </w:t>
      </w:r>
    </w:p>
    <w:p w14:paraId="70CF9AE2"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«Поддержка и социализация детей иностранных граждан и обучающихся с миграционной историей»</w:t>
      </w:r>
    </w:p>
    <w:p w14:paraId="6775D4F3" w14:textId="77777777" w:rsidR="00F11139" w:rsidRPr="00F11139" w:rsidRDefault="00F11139" w:rsidP="00F11139">
      <w:pPr>
        <w:widowControl w:val="0"/>
        <w:tabs>
          <w:tab w:val="left" w:pos="-284"/>
          <w:tab w:val="left" w:pos="851"/>
        </w:tabs>
        <w:spacing w:after="0" w:line="360" w:lineRule="auto"/>
        <w:ind w:left="360"/>
        <w:jc w:val="both"/>
        <w:rPr>
          <w:rFonts w:ascii="Times New Roman" w:eastAsia="Times New Roman" w:hAnsi="Times New Roman" w:cs="Times New Roman"/>
          <w:b/>
          <w:sz w:val="28"/>
          <w:szCs w:val="20"/>
          <w:lang w:eastAsia="ru-RU"/>
        </w:rPr>
      </w:pPr>
      <w:r w:rsidRPr="00F11139">
        <w:rPr>
          <w:rFonts w:ascii="Times New Roman" w:eastAsia="Times New Roman" w:hAnsi="Times New Roman" w:cs="Times New Roman"/>
          <w:b/>
          <w:sz w:val="28"/>
          <w:szCs w:val="20"/>
          <w:lang w:eastAsia="ru-RU"/>
        </w:rPr>
        <w:t xml:space="preserve">Вариативные модули: </w:t>
      </w:r>
    </w:p>
    <w:p w14:paraId="2E774A11"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«Детские общественные объединения</w:t>
      </w:r>
    </w:p>
    <w:p w14:paraId="31613536" w14:textId="77777777" w:rsidR="00F11139" w:rsidRPr="00F11139" w:rsidRDefault="00F11139" w:rsidP="00C77231">
      <w:pPr>
        <w:widowControl w:val="0"/>
        <w:numPr>
          <w:ilvl w:val="0"/>
          <w:numId w:val="18"/>
        </w:numPr>
        <w:tabs>
          <w:tab w:val="left" w:pos="-284"/>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«Добровольческая деятельность», </w:t>
      </w:r>
    </w:p>
    <w:p w14:paraId="79431395" w14:textId="77777777" w:rsidR="00F11139" w:rsidRPr="00F11139" w:rsidRDefault="00F11139" w:rsidP="00F11139">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bookmarkStart w:id="16" w:name="_Toc121848286"/>
      <w:bookmarkStart w:id="17" w:name="_Toc122281530"/>
      <w:r w:rsidRPr="00F11139">
        <w:rPr>
          <w:rFonts w:ascii="Times New Roman" w:eastAsia="Times New Roman" w:hAnsi="Times New Roman" w:cs="Times New Roman"/>
          <w:b/>
          <w:sz w:val="28"/>
          <w:szCs w:val="20"/>
          <w:lang w:eastAsia="ru-RU"/>
        </w:rPr>
        <w:t>Основные школьные дела</w:t>
      </w:r>
      <w:bookmarkEnd w:id="16"/>
      <w:bookmarkEnd w:id="17"/>
    </w:p>
    <w:p w14:paraId="1D533976"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Реализация воспитательного потенциала основных школьных дел предусматривает:</w:t>
      </w:r>
    </w:p>
    <w:p w14:paraId="1CD020F0" w14:textId="1CFB6C1E" w:rsidR="00F11139" w:rsidRPr="00F11139" w:rsidRDefault="00F11139" w:rsidP="00C77231">
      <w:pPr>
        <w:widowControl w:val="0"/>
        <w:numPr>
          <w:ilvl w:val="0"/>
          <w:numId w:val="20"/>
        </w:numPr>
        <w:spacing w:after="0" w:line="360" w:lineRule="auto"/>
        <w:ind w:left="0" w:firstLine="360"/>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церемонии поднятия </w:t>
      </w:r>
      <w:proofErr w:type="spellStart"/>
      <w:r w:rsidRPr="00F11139">
        <w:rPr>
          <w:rFonts w:ascii="Times New Roman" w:eastAsia="Times New Roman" w:hAnsi="Times New Roman" w:cs="Times New Roman"/>
          <w:sz w:val="28"/>
          <w:szCs w:val="20"/>
          <w:lang w:eastAsia="ru-RU"/>
        </w:rPr>
        <w:t>госфлага</w:t>
      </w:r>
      <w:proofErr w:type="spellEnd"/>
      <w:r w:rsidRPr="00F11139">
        <w:rPr>
          <w:rFonts w:ascii="Times New Roman" w:eastAsia="Times New Roman" w:hAnsi="Times New Roman" w:cs="Times New Roman"/>
          <w:sz w:val="28"/>
          <w:szCs w:val="20"/>
          <w:lang w:eastAsia="ru-RU"/>
        </w:rPr>
        <w:t xml:space="preserve"> и исполнения гимна РФ (линейки, торжественные мероприятия);</w:t>
      </w:r>
    </w:p>
    <w:p w14:paraId="778C4C15" w14:textId="77777777" w:rsidR="00F11139" w:rsidRPr="00F11139" w:rsidRDefault="00F11139" w:rsidP="00C77231">
      <w:pPr>
        <w:widowControl w:val="0"/>
        <w:numPr>
          <w:ilvl w:val="0"/>
          <w:numId w:val="20"/>
        </w:numPr>
        <w:spacing w:after="0" w:line="360" w:lineRule="auto"/>
        <w:ind w:left="0" w:firstLine="360"/>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посвящённых значимым событиям в России, мире в соответствии с Единым </w:t>
      </w:r>
      <w:r w:rsidRPr="00F11139">
        <w:rPr>
          <w:rFonts w:ascii="Times New Roman" w:eastAsia="Times New Roman" w:hAnsi="Times New Roman" w:cs="Times New Roman"/>
          <w:sz w:val="28"/>
          <w:szCs w:val="20"/>
          <w:lang w:eastAsia="ru-RU"/>
        </w:rPr>
        <w:lastRenderedPageBreak/>
        <w:t>календарем событий, направленные на Формирование  гражданской идентичности и патриотизма;</w:t>
      </w:r>
    </w:p>
    <w:p w14:paraId="5C4FCAF9"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День народного единства;</w:t>
      </w:r>
    </w:p>
    <w:p w14:paraId="7C2A8A58"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 xml:space="preserve">День Герба РФ; </w:t>
      </w:r>
    </w:p>
    <w:p w14:paraId="070A54A6"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День флага РФ;</w:t>
      </w:r>
    </w:p>
    <w:p w14:paraId="325E0F64"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День неизвестного солдата;</w:t>
      </w:r>
    </w:p>
    <w:p w14:paraId="5D8133D0"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День Героев Отечества;</w:t>
      </w:r>
    </w:p>
    <w:p w14:paraId="40AD8D27"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День Конституции РФ;</w:t>
      </w:r>
    </w:p>
    <w:p w14:paraId="5D0CDBCC"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День Защитника Отечества;</w:t>
      </w:r>
    </w:p>
    <w:p w14:paraId="5158F7A7"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Международный женский день;</w:t>
      </w:r>
    </w:p>
    <w:p w14:paraId="5D2193A3"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Патриотическая акция «Георгиевская ленточка», «Письмо/открытка солдату», «Подарок ветерану»;</w:t>
      </w:r>
    </w:p>
    <w:p w14:paraId="6C29C97A"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вахта памяти ко Дню Победы в Великой Отечественной войне;</w:t>
      </w:r>
    </w:p>
    <w:p w14:paraId="1A23316D" w14:textId="746F88BF"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социально-патриотические акции «</w:t>
      </w:r>
      <w:proofErr w:type="spellStart"/>
      <w:r w:rsidRPr="00F11139">
        <w:rPr>
          <w:rFonts w:ascii="Times New Roman" w:eastAsia="Times New Roman" w:hAnsi="Times New Roman" w:cs="Times New Roman"/>
          <w:i/>
          <w:sz w:val="28"/>
          <w:szCs w:val="20"/>
          <w:lang w:eastAsia="ru-RU"/>
        </w:rPr>
        <w:t>Бессмертый</w:t>
      </w:r>
      <w:proofErr w:type="spellEnd"/>
      <w:r w:rsidRPr="00F11139">
        <w:rPr>
          <w:rFonts w:ascii="Times New Roman" w:eastAsia="Times New Roman" w:hAnsi="Times New Roman" w:cs="Times New Roman"/>
          <w:i/>
          <w:sz w:val="28"/>
          <w:szCs w:val="20"/>
          <w:lang w:eastAsia="ru-RU"/>
        </w:rPr>
        <w:t xml:space="preserve"> полк», Письмо солдату», «Талисманы добра»;</w:t>
      </w:r>
    </w:p>
    <w:p w14:paraId="532BEFD9"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классные встречи с героями СВО, ветеранами Великой Отечественной войны, локальных войн, детьми войны;</w:t>
      </w:r>
    </w:p>
    <w:p w14:paraId="579D3C16" w14:textId="77777777" w:rsidR="00F11139" w:rsidRPr="00F11139" w:rsidRDefault="00F11139" w:rsidP="00C77231">
      <w:pPr>
        <w:widowControl w:val="0"/>
        <w:numPr>
          <w:ilvl w:val="0"/>
          <w:numId w:val="20"/>
        </w:numPr>
        <w:spacing w:after="0" w:line="360" w:lineRule="auto"/>
        <w:ind w:left="0" w:firstLine="360"/>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14:paraId="4616F32E"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День Знаний;</w:t>
      </w:r>
    </w:p>
    <w:p w14:paraId="797C07B8"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посвящение в первоклассники;</w:t>
      </w:r>
    </w:p>
    <w:p w14:paraId="26412025"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посвящение в юные пешеходы;</w:t>
      </w:r>
    </w:p>
    <w:p w14:paraId="28CE751B"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праздник прощания с начальной школой;</w:t>
      </w:r>
    </w:p>
    <w:p w14:paraId="32F88908" w14:textId="77777777" w:rsidR="00F11139" w:rsidRPr="00F11139" w:rsidRDefault="00F11139" w:rsidP="00C77231">
      <w:pPr>
        <w:widowControl w:val="0"/>
        <w:numPr>
          <w:ilvl w:val="0"/>
          <w:numId w:val="20"/>
        </w:numPr>
        <w:spacing w:after="0" w:line="360" w:lineRule="auto"/>
        <w:ind w:left="0" w:firstLine="360"/>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w:t>
      </w:r>
      <w:r w:rsidRPr="00F11139">
        <w:rPr>
          <w:rFonts w:ascii="Times New Roman" w:eastAsia="Times New Roman" w:hAnsi="Times New Roman" w:cs="Times New Roman"/>
          <w:sz w:val="28"/>
          <w:szCs w:val="20"/>
          <w:lang w:eastAsia="ru-RU"/>
        </w:rPr>
        <w:lastRenderedPageBreak/>
        <w:t xml:space="preserve">развитие общеобразовательной организации, своей местности; </w:t>
      </w:r>
    </w:p>
    <w:p w14:paraId="03ADBEDE"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церемония награждения учащихся и педагогов по итогам учебного года (торжественные линейки)</w:t>
      </w:r>
    </w:p>
    <w:p w14:paraId="3B7FFEA6" w14:textId="77777777" w:rsidR="00F11139" w:rsidRPr="00F11139" w:rsidRDefault="00F11139" w:rsidP="00C77231">
      <w:pPr>
        <w:widowControl w:val="0"/>
        <w:numPr>
          <w:ilvl w:val="0"/>
          <w:numId w:val="20"/>
        </w:numPr>
        <w:spacing w:after="0" w:line="360" w:lineRule="auto"/>
        <w:ind w:left="0" w:firstLine="360"/>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8590264"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экологическая акция «Покормите птиц зимой» совместно с Пензенским зоопарком;</w:t>
      </w:r>
    </w:p>
    <w:p w14:paraId="49BD993C"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Экологические проекты «Разрядись!», «Макулатурный БУМ», «Добрые крышечки»</w:t>
      </w:r>
    </w:p>
    <w:p w14:paraId="09AC63A6"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акции «День Суры», «Зеленая волна» совместно с региональным отделением географического общества России;</w:t>
      </w:r>
    </w:p>
    <w:p w14:paraId="35778A68" w14:textId="75DDFD05"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 xml:space="preserve">социальные проекты и акции </w:t>
      </w:r>
    </w:p>
    <w:p w14:paraId="46058CFA" w14:textId="77777777" w:rsidR="00F11139" w:rsidRPr="00F11139" w:rsidRDefault="00F11139" w:rsidP="00C77231">
      <w:pPr>
        <w:widowControl w:val="0"/>
        <w:numPr>
          <w:ilvl w:val="0"/>
          <w:numId w:val="20"/>
        </w:numPr>
        <w:spacing w:after="0" w:line="360" w:lineRule="auto"/>
        <w:ind w:left="0" w:firstLine="360"/>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проводимые для жителей СКК «Комаровский» и организуемые совместно с семьями обучающихся праздники, фестивали, представления в связи с памятными датами, значимыми событиями для жителей города и страны;</w:t>
      </w:r>
    </w:p>
    <w:p w14:paraId="5DFE1A73"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акции ко Дню пожилого человека;</w:t>
      </w:r>
    </w:p>
    <w:p w14:paraId="7849A07D"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зимние забавы (4 января);</w:t>
      </w:r>
    </w:p>
    <w:p w14:paraId="3B9EDF22"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«Традиции-душа семейного очага»;</w:t>
      </w:r>
    </w:p>
    <w:p w14:paraId="58E301C7"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Зимний бал;</w:t>
      </w:r>
    </w:p>
    <w:p w14:paraId="17C814C0"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празднование широкой масленицы;</w:t>
      </w:r>
    </w:p>
    <w:p w14:paraId="71D0BAFA"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праздник «День соседей»;</w:t>
      </w:r>
    </w:p>
    <w:p w14:paraId="6FA1EF9F"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акция «Бессмертный полк»;</w:t>
      </w:r>
    </w:p>
    <w:p w14:paraId="327288B2"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концерты ко Дню Победы;</w:t>
      </w:r>
    </w:p>
    <w:p w14:paraId="754AC3D9" w14:textId="77777777" w:rsidR="00F11139" w:rsidRPr="00F11139" w:rsidRDefault="00F11139" w:rsidP="00C77231">
      <w:pPr>
        <w:widowControl w:val="0"/>
        <w:numPr>
          <w:ilvl w:val="0"/>
          <w:numId w:val="20"/>
        </w:numPr>
        <w:spacing w:after="0" w:line="360" w:lineRule="auto"/>
        <w:ind w:left="0" w:firstLine="360"/>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вовлечение по возможности каждого обучающегося в школьные дела, помощь в освоении навыков подготовки, проведения, анализа общешкольных </w:t>
      </w:r>
      <w:r w:rsidRPr="00F11139">
        <w:rPr>
          <w:rFonts w:ascii="Times New Roman" w:eastAsia="Times New Roman" w:hAnsi="Times New Roman" w:cs="Times New Roman"/>
          <w:sz w:val="28"/>
          <w:szCs w:val="20"/>
          <w:lang w:eastAsia="ru-RU"/>
        </w:rPr>
        <w:lastRenderedPageBreak/>
        <w:t>дел;</w:t>
      </w:r>
    </w:p>
    <w:p w14:paraId="50484E8C" w14:textId="77777777" w:rsidR="00F11139" w:rsidRPr="00F11139" w:rsidRDefault="00F11139" w:rsidP="00C77231">
      <w:pPr>
        <w:widowControl w:val="0"/>
        <w:numPr>
          <w:ilvl w:val="0"/>
          <w:numId w:val="20"/>
        </w:numPr>
        <w:spacing w:after="0" w:line="360" w:lineRule="auto"/>
        <w:ind w:left="0" w:firstLine="360"/>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00FA2E4D"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b/>
          <w:sz w:val="24"/>
          <w:szCs w:val="20"/>
          <w:lang w:eastAsia="ru-RU"/>
        </w:rPr>
      </w:pPr>
    </w:p>
    <w:p w14:paraId="3F3E66C3" w14:textId="77777777" w:rsidR="00F11139" w:rsidRPr="00F11139" w:rsidRDefault="00F11139" w:rsidP="00F11139">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bookmarkStart w:id="18" w:name="_Toc121848287"/>
      <w:bookmarkStart w:id="19" w:name="_Toc122281531"/>
      <w:r w:rsidRPr="00F11139">
        <w:rPr>
          <w:rFonts w:ascii="Times New Roman" w:eastAsia="Times New Roman" w:hAnsi="Times New Roman" w:cs="Times New Roman"/>
          <w:b/>
          <w:sz w:val="28"/>
          <w:szCs w:val="20"/>
          <w:lang w:eastAsia="ru-RU"/>
        </w:rPr>
        <w:t>Классное руководство</w:t>
      </w:r>
      <w:bookmarkEnd w:id="18"/>
      <w:bookmarkEnd w:id="19"/>
    </w:p>
    <w:p w14:paraId="57F9216D" w14:textId="2B283B7A"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Усиливается роль классного руководителя в патриотическом и духовном воспитании.</w:t>
      </w:r>
    </w:p>
    <w:p w14:paraId="0B844398"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6C21CE65"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организацию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14:paraId="67F7F106" w14:textId="3804CC8E"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планирование и проведение классных часов и мероприятий целевой воспитательной тематической направленности, синхронизированных с темами «Разговоров о важном» и Единым календарем;</w:t>
      </w:r>
    </w:p>
    <w:p w14:paraId="2DE66898"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7B475AE5"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7B76EE8F"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сплочение коллектива класса через игры и тренинги на </w:t>
      </w:r>
      <w:proofErr w:type="spellStart"/>
      <w:r w:rsidRPr="00F11139">
        <w:rPr>
          <w:rFonts w:ascii="Times New Roman" w:eastAsia="Times New Roman" w:hAnsi="Times New Roman" w:cs="Times New Roman"/>
          <w:sz w:val="28"/>
          <w:szCs w:val="20"/>
          <w:lang w:eastAsia="ru-RU"/>
        </w:rPr>
        <w:t>командообразование</w:t>
      </w:r>
      <w:proofErr w:type="spellEnd"/>
      <w:r w:rsidRPr="00F11139">
        <w:rPr>
          <w:rFonts w:ascii="Times New Roman" w:eastAsia="Times New Roman" w:hAnsi="Times New Roman" w:cs="Times New Roman"/>
          <w:sz w:val="28"/>
          <w:szCs w:val="20"/>
          <w:lang w:eastAsia="ru-RU"/>
        </w:rPr>
        <w:t xml:space="preserve">, внеучебные и внешкольные мероприятия, походы, экскурсии, празднования дней рождения обучающихся, классные вечера; </w:t>
      </w:r>
    </w:p>
    <w:p w14:paraId="1CAAEF65"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lastRenderedPageBreak/>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4AEAA84"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педагогом-психологом; </w:t>
      </w:r>
    </w:p>
    <w:p w14:paraId="1BD065F8"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24E490AB"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6F8EC516"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532BDC72"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54B4DA34"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3923E019"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lastRenderedPageBreak/>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3058E571"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5D66E908" w14:textId="77777777" w:rsidR="00F11139" w:rsidRPr="00F11139" w:rsidRDefault="00F11139" w:rsidP="00C77231">
      <w:pPr>
        <w:widowControl w:val="0"/>
        <w:numPr>
          <w:ilvl w:val="1"/>
          <w:numId w:val="21"/>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проведение в классе праздников, конкурсов, соревнований и других активностей в соответствии с планом работы школы и класса.</w:t>
      </w:r>
    </w:p>
    <w:p w14:paraId="5006AE99"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Работа с родителями:</w:t>
      </w:r>
    </w:p>
    <w:p w14:paraId="2B65037E"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родительский чат в соцсетях;</w:t>
      </w:r>
    </w:p>
    <w:p w14:paraId="5D43BF6E"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единый день родительских собраний;</w:t>
      </w:r>
    </w:p>
    <w:p w14:paraId="0B13C3D1"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родительское собрание;</w:t>
      </w:r>
    </w:p>
    <w:p w14:paraId="104BEF23"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родительский лекторий;</w:t>
      </w:r>
    </w:p>
    <w:p w14:paraId="4C21CCC2"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конференции по обмену опытом;</w:t>
      </w:r>
    </w:p>
    <w:p w14:paraId="47B90D69"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вечер вопросов и ответов;</w:t>
      </w:r>
    </w:p>
    <w:p w14:paraId="2144544E"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круглый стол;</w:t>
      </w:r>
    </w:p>
    <w:p w14:paraId="55630209"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диспут — размышление по проблемам воспитания;</w:t>
      </w:r>
    </w:p>
    <w:p w14:paraId="5251FAF8"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встреча с администрацией, учителями класса</w:t>
      </w:r>
    </w:p>
    <w:p w14:paraId="2E15E4EB"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i/>
          <w:sz w:val="28"/>
          <w:szCs w:val="20"/>
          <w:lang w:eastAsia="ru-RU"/>
        </w:rPr>
        <w:t>работа с родительским комитетом;</w:t>
      </w:r>
    </w:p>
    <w:p w14:paraId="18FBE9A2" w14:textId="77777777" w:rsidR="00F11139" w:rsidRPr="00F11139" w:rsidRDefault="00F11139" w:rsidP="00C77231">
      <w:pPr>
        <w:widowControl w:val="0"/>
        <w:numPr>
          <w:ilvl w:val="0"/>
          <w:numId w:val="19"/>
        </w:numPr>
        <w:tabs>
          <w:tab w:val="left" w:pos="851"/>
        </w:tabs>
        <w:spacing w:after="0" w:line="360" w:lineRule="auto"/>
        <w:jc w:val="both"/>
        <w:rPr>
          <w:rFonts w:ascii="Times New Roman" w:eastAsia="Times New Roman" w:hAnsi="Times New Roman" w:cs="Times New Roman"/>
          <w:b/>
          <w:i/>
          <w:sz w:val="28"/>
          <w:szCs w:val="20"/>
          <w:lang w:eastAsia="ru-RU"/>
        </w:rPr>
      </w:pPr>
      <w:r w:rsidRPr="00F11139">
        <w:rPr>
          <w:rFonts w:ascii="Times New Roman" w:eastAsia="Times New Roman" w:hAnsi="Times New Roman" w:cs="Times New Roman"/>
          <w:i/>
          <w:sz w:val="28"/>
          <w:szCs w:val="20"/>
          <w:lang w:eastAsia="ru-RU"/>
        </w:rPr>
        <w:t>памятки для родителей, в которых содержится основная необходимая им информация: о правах и обязанностях школы, родителей и детей; необходимых формальностях, часах и днях консультаций для родителей со стороны учителей и администрации; основных мероприятиях за год</w:t>
      </w:r>
      <w:r w:rsidRPr="00F11139">
        <w:rPr>
          <w:rFonts w:ascii="Times New Roman" w:eastAsia="Times New Roman" w:hAnsi="Times New Roman" w:cs="Times New Roman"/>
          <w:b/>
          <w:i/>
          <w:sz w:val="28"/>
          <w:szCs w:val="20"/>
          <w:lang w:eastAsia="ru-RU"/>
        </w:rPr>
        <w:t>.</w:t>
      </w:r>
    </w:p>
    <w:p w14:paraId="133EB2A9"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b/>
          <w:sz w:val="28"/>
          <w:szCs w:val="20"/>
          <w:lang w:eastAsia="ru-RU"/>
        </w:rPr>
      </w:pPr>
    </w:p>
    <w:p w14:paraId="7FECC6AE" w14:textId="77777777" w:rsidR="00984534" w:rsidRPr="00984534" w:rsidRDefault="00984534" w:rsidP="00984534">
      <w:pPr>
        <w:widowControl w:val="0"/>
        <w:spacing w:after="0" w:line="360" w:lineRule="auto"/>
        <w:ind w:left="715" w:hanging="1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Школьный урок </w:t>
      </w:r>
    </w:p>
    <w:p w14:paraId="77F147A6"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Реализация воспитательного потенциала урочной деятельности, </w:t>
      </w:r>
      <w:bookmarkStart w:id="20" w:name="_Hlk107917849"/>
      <w:r w:rsidRPr="00F11139">
        <w:rPr>
          <w:rFonts w:ascii="Times New Roman" w:eastAsia="Times New Roman" w:hAnsi="Times New Roman" w:cs="Times New Roman"/>
          <w:sz w:val="28"/>
          <w:szCs w:val="20"/>
          <w:lang w:eastAsia="ru-RU"/>
        </w:rPr>
        <w:t>предусматривае</w:t>
      </w:r>
      <w:bookmarkEnd w:id="20"/>
      <w:r w:rsidRPr="00F11139">
        <w:rPr>
          <w:rFonts w:ascii="Times New Roman" w:eastAsia="Times New Roman" w:hAnsi="Times New Roman" w:cs="Times New Roman"/>
          <w:sz w:val="28"/>
          <w:szCs w:val="20"/>
          <w:lang w:eastAsia="ru-RU"/>
        </w:rPr>
        <w:t>т:</w:t>
      </w:r>
    </w:p>
    <w:p w14:paraId="7E56AFB3"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sz w:val="28"/>
          <w:szCs w:val="20"/>
          <w:lang w:eastAsia="ru-RU"/>
        </w:rPr>
        <w:lastRenderedPageBreak/>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5E9F64BB"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sz w:val="28"/>
          <w:szCs w:val="20"/>
          <w:lang w:eastAsia="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14:paraId="23E839C5"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1EFCFA42"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sz w:val="28"/>
          <w:szCs w:val="20"/>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6A197896"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sz w:val="28"/>
          <w:szCs w:val="20"/>
          <w:lang w:eastAsia="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6E33FEB0"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применение интерактивных форм учебной работы </w:t>
      </w:r>
      <w:r w:rsidRPr="00F11139">
        <w:rPr>
          <w:rFonts w:ascii="Times New Roman" w:eastAsia="Times New Roman" w:hAnsi="Times New Roman" w:cs="Times New Roman"/>
          <w:sz w:val="24"/>
          <w:szCs w:val="20"/>
          <w:lang w:eastAsia="ru-RU"/>
        </w:rPr>
        <w:t xml:space="preserve">— </w:t>
      </w:r>
      <w:r w:rsidRPr="00F11139">
        <w:rPr>
          <w:rFonts w:ascii="Times New Roman" w:eastAsia="Times New Roman" w:hAnsi="Times New Roman" w:cs="Times New Roman"/>
          <w:sz w:val="28"/>
          <w:szCs w:val="20"/>
          <w:lang w:eastAsia="ru-RU"/>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5BBE8ADD"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sz w:val="28"/>
          <w:szCs w:val="20"/>
          <w:lang w:eastAsia="ru-RU"/>
        </w:rP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14:paraId="37E233E6"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sz w:val="28"/>
          <w:szCs w:val="20"/>
          <w:lang w:eastAsia="ru-RU"/>
        </w:rPr>
        <w:lastRenderedPageBreak/>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BEDE2CE"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7022FA62" w14:textId="77777777" w:rsidR="00F11139" w:rsidRPr="00F11139" w:rsidRDefault="00F11139" w:rsidP="00C77231">
      <w:pPr>
        <w:widowControl w:val="0"/>
        <w:numPr>
          <w:ilvl w:val="0"/>
          <w:numId w:val="22"/>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proofErr w:type="gramStart"/>
      <w:r w:rsidRPr="00F11139">
        <w:rPr>
          <w:rFonts w:ascii="Times New Roman" w:eastAsia="Times New Roman" w:hAnsi="Times New Roman" w:cs="Times New Roman"/>
          <w:sz w:val="28"/>
          <w:szCs w:val="20"/>
          <w:lang w:eastAsia="ru-RU"/>
        </w:rPr>
        <w:t>включение  в</w:t>
      </w:r>
      <w:proofErr w:type="gramEnd"/>
      <w:r w:rsidRPr="00F11139">
        <w:rPr>
          <w:rFonts w:ascii="Times New Roman" w:eastAsia="Times New Roman" w:hAnsi="Times New Roman" w:cs="Times New Roman"/>
          <w:sz w:val="28"/>
          <w:szCs w:val="20"/>
          <w:lang w:eastAsia="ru-RU"/>
        </w:rPr>
        <w:t xml:space="preserve"> предметное содержание  каждого урока аспектов, формирующих гражданственность , патриотизм, уважение к старшим, любовь к Родине.</w:t>
      </w:r>
    </w:p>
    <w:p w14:paraId="534FBE2A" w14:textId="77777777" w:rsidR="00984534" w:rsidRPr="00984534" w:rsidRDefault="00984534" w:rsidP="00984534">
      <w:pPr>
        <w:widowControl w:val="0"/>
        <w:spacing w:after="0" w:line="360" w:lineRule="auto"/>
        <w:ind w:left="715" w:hanging="1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Внеурочная деятельность </w:t>
      </w:r>
    </w:p>
    <w:p w14:paraId="658B5D45" w14:textId="77777777" w:rsidR="00F11139" w:rsidRPr="00F11139" w:rsidRDefault="00F11139" w:rsidP="00F11139">
      <w:pPr>
        <w:widowControl w:val="0"/>
        <w:tabs>
          <w:tab w:val="left" w:pos="851"/>
        </w:tabs>
        <w:spacing w:after="0" w:line="360" w:lineRule="auto"/>
        <w:ind w:firstLine="709"/>
        <w:jc w:val="both"/>
        <w:outlineLvl w:val="2"/>
        <w:rPr>
          <w:rFonts w:ascii="Times New Roman" w:eastAsia="Times New Roman" w:hAnsi="Times New Roman" w:cs="Times New Roman"/>
          <w:color w:val="000000"/>
          <w:sz w:val="20"/>
          <w:szCs w:val="20"/>
          <w:lang w:eastAsia="ru-RU"/>
        </w:rPr>
      </w:pPr>
      <w:r w:rsidRPr="00F11139">
        <w:rPr>
          <w:rFonts w:ascii="Times New Roman" w:eastAsia="Times New Roman" w:hAnsi="Times New Roman" w:cs="Times New Roman"/>
          <w:sz w:val="28"/>
          <w:szCs w:val="20"/>
          <w:lang w:eastAsia="ru-RU"/>
        </w:rPr>
        <w:t xml:space="preserve">Курс внеурочной деятельности «Разговоры о </w:t>
      </w:r>
      <w:proofErr w:type="gramStart"/>
      <w:r w:rsidRPr="00F11139">
        <w:rPr>
          <w:rFonts w:ascii="Times New Roman" w:eastAsia="Times New Roman" w:hAnsi="Times New Roman" w:cs="Times New Roman"/>
          <w:sz w:val="28"/>
          <w:szCs w:val="20"/>
          <w:lang w:eastAsia="ru-RU"/>
        </w:rPr>
        <w:t>важном»  -</w:t>
      </w:r>
      <w:proofErr w:type="gramEnd"/>
      <w:r w:rsidRPr="00F11139">
        <w:rPr>
          <w:rFonts w:ascii="Times New Roman" w:eastAsia="Times New Roman" w:hAnsi="Times New Roman" w:cs="Times New Roman"/>
          <w:sz w:val="28"/>
          <w:szCs w:val="20"/>
          <w:lang w:eastAsia="ru-RU"/>
        </w:rPr>
        <w:t xml:space="preserve"> центральный курс. </w:t>
      </w:r>
    </w:p>
    <w:p w14:paraId="2E8607EB" w14:textId="77777777" w:rsidR="00F11139" w:rsidRPr="00F11139" w:rsidRDefault="00F11139" w:rsidP="00F11139">
      <w:pPr>
        <w:widowControl w:val="0"/>
        <w:tabs>
          <w:tab w:val="left" w:pos="851"/>
        </w:tabs>
        <w:spacing w:after="0" w:line="360" w:lineRule="auto"/>
        <w:ind w:firstLine="709"/>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Цель </w:t>
      </w:r>
      <w:proofErr w:type="gramStart"/>
      <w:r w:rsidRPr="00F11139">
        <w:rPr>
          <w:rFonts w:ascii="Times New Roman" w:eastAsia="Times New Roman" w:hAnsi="Times New Roman" w:cs="Times New Roman"/>
          <w:sz w:val="28"/>
          <w:szCs w:val="20"/>
          <w:lang w:eastAsia="ru-RU"/>
        </w:rPr>
        <w:t>курса  «</w:t>
      </w:r>
      <w:proofErr w:type="gramEnd"/>
      <w:r w:rsidRPr="00F11139">
        <w:rPr>
          <w:rFonts w:ascii="Times New Roman" w:eastAsia="Times New Roman" w:hAnsi="Times New Roman" w:cs="Times New Roman"/>
          <w:sz w:val="28"/>
          <w:szCs w:val="20"/>
          <w:lang w:eastAsia="ru-RU"/>
        </w:rPr>
        <w:t>Разговоры о важном» — формирование взглядов школьников на основе национальных ценностей через изучение таких тем, как патриотизм, гражданственность, историческое просвещение, нравственность, экология.</w:t>
      </w:r>
    </w:p>
    <w:p w14:paraId="66EA92C4" w14:textId="77777777" w:rsidR="00F11139" w:rsidRPr="00F11139" w:rsidRDefault="00F11139" w:rsidP="00F11139">
      <w:pPr>
        <w:widowControl w:val="0"/>
        <w:tabs>
          <w:tab w:val="left" w:pos="851"/>
        </w:tabs>
        <w:spacing w:after="0" w:line="360" w:lineRule="auto"/>
        <w:ind w:firstLine="709"/>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Задачи:</w:t>
      </w:r>
    </w:p>
    <w:p w14:paraId="500D6595" w14:textId="77777777" w:rsidR="00F11139" w:rsidRPr="00F11139" w:rsidRDefault="00F11139" w:rsidP="00C77231">
      <w:pPr>
        <w:widowControl w:val="0"/>
        <w:numPr>
          <w:ilvl w:val="2"/>
          <w:numId w:val="28"/>
        </w:numPr>
        <w:tabs>
          <w:tab w:val="left" w:pos="851"/>
        </w:tabs>
        <w:spacing w:after="0" w:line="360" w:lineRule="auto"/>
        <w:ind w:left="426" w:hanging="426"/>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воспитание активной гражданской позиции, духовно-нравственное и патриотическое воспитание на основе национальных ценностей;</w:t>
      </w:r>
    </w:p>
    <w:p w14:paraId="2CFEF30D" w14:textId="77777777" w:rsidR="00F11139" w:rsidRPr="00F11139" w:rsidRDefault="00F11139" w:rsidP="00C77231">
      <w:pPr>
        <w:widowControl w:val="0"/>
        <w:numPr>
          <w:ilvl w:val="2"/>
          <w:numId w:val="28"/>
        </w:numPr>
        <w:tabs>
          <w:tab w:val="left" w:pos="851"/>
        </w:tabs>
        <w:spacing w:after="0" w:line="360" w:lineRule="auto"/>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совершенствование навыков общения со сверстниками и коммуникативных умений;</w:t>
      </w:r>
    </w:p>
    <w:p w14:paraId="4BBEFF1B" w14:textId="77777777" w:rsidR="00F11139" w:rsidRPr="00F11139" w:rsidRDefault="00F11139" w:rsidP="00C77231">
      <w:pPr>
        <w:widowControl w:val="0"/>
        <w:numPr>
          <w:ilvl w:val="2"/>
          <w:numId w:val="28"/>
        </w:numPr>
        <w:tabs>
          <w:tab w:val="left" w:pos="851"/>
        </w:tabs>
        <w:spacing w:after="0" w:line="360" w:lineRule="auto"/>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повышение общей культуры обучающихся, углубление их интереса к изучению и сохранению истории и культуры родного края, России;</w:t>
      </w:r>
    </w:p>
    <w:p w14:paraId="794D904A" w14:textId="77777777" w:rsidR="00F11139" w:rsidRPr="00F11139" w:rsidRDefault="00F11139" w:rsidP="00C77231">
      <w:pPr>
        <w:widowControl w:val="0"/>
        <w:numPr>
          <w:ilvl w:val="2"/>
          <w:numId w:val="28"/>
        </w:numPr>
        <w:tabs>
          <w:tab w:val="left" w:pos="851"/>
        </w:tabs>
        <w:spacing w:after="0" w:line="360" w:lineRule="auto"/>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развитие навыков совместной деятельности со сверстниками, становление качеств, обеспечивающих успешность участия в коллективной деятельности;</w:t>
      </w:r>
    </w:p>
    <w:p w14:paraId="2FA54CC9" w14:textId="77777777" w:rsidR="00F11139" w:rsidRPr="00F11139" w:rsidRDefault="00F11139" w:rsidP="00C77231">
      <w:pPr>
        <w:widowControl w:val="0"/>
        <w:numPr>
          <w:ilvl w:val="2"/>
          <w:numId w:val="28"/>
        </w:numPr>
        <w:tabs>
          <w:tab w:val="left" w:pos="851"/>
        </w:tabs>
        <w:spacing w:after="0" w:line="360" w:lineRule="auto"/>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формирование культуры поведения в информационной среде.</w:t>
      </w:r>
    </w:p>
    <w:p w14:paraId="737F960E" w14:textId="77777777" w:rsidR="00F11139" w:rsidRPr="00F11139" w:rsidRDefault="00F11139" w:rsidP="00F11139">
      <w:pPr>
        <w:widowControl w:val="0"/>
        <w:tabs>
          <w:tab w:val="left" w:pos="851"/>
        </w:tabs>
        <w:spacing w:after="0" w:line="360" w:lineRule="auto"/>
        <w:ind w:firstLine="709"/>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Ценностные ориентиры проекта «Разговоры о важном» включают:</w:t>
      </w:r>
    </w:p>
    <w:p w14:paraId="00AC8B87" w14:textId="77777777" w:rsidR="00F11139" w:rsidRPr="00F11139" w:rsidRDefault="00F11139" w:rsidP="00C77231">
      <w:pPr>
        <w:widowControl w:val="0"/>
        <w:numPr>
          <w:ilvl w:val="2"/>
          <w:numId w:val="29"/>
        </w:numPr>
        <w:tabs>
          <w:tab w:val="left" w:pos="851"/>
        </w:tabs>
        <w:spacing w:after="0" w:line="360" w:lineRule="auto"/>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lastRenderedPageBreak/>
        <w:t>Ценность труда и творчества. Формирование ценностного отношения к труду в целом, развитие организованности, целеустремлённости, ответственности и самостоятельности.</w:t>
      </w:r>
    </w:p>
    <w:p w14:paraId="76717801" w14:textId="77777777" w:rsidR="00F11139" w:rsidRPr="00F11139" w:rsidRDefault="00F11139" w:rsidP="00C77231">
      <w:pPr>
        <w:widowControl w:val="0"/>
        <w:numPr>
          <w:ilvl w:val="2"/>
          <w:numId w:val="29"/>
        </w:numPr>
        <w:tabs>
          <w:tab w:val="left" w:pos="851"/>
        </w:tabs>
        <w:spacing w:after="0" w:line="360" w:lineRule="auto"/>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Ценность человечества. 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людям.</w:t>
      </w:r>
    </w:p>
    <w:p w14:paraId="7A15C6E1" w14:textId="77777777" w:rsidR="00F11139" w:rsidRPr="00F11139" w:rsidRDefault="00F11139" w:rsidP="00C77231">
      <w:pPr>
        <w:widowControl w:val="0"/>
        <w:numPr>
          <w:ilvl w:val="2"/>
          <w:numId w:val="29"/>
        </w:numPr>
        <w:tabs>
          <w:tab w:val="left" w:pos="851"/>
        </w:tabs>
        <w:spacing w:after="0" w:line="360" w:lineRule="auto"/>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Ценность гражданственности и патриотизма. Осознание себя как члена общества, народа, представителя страны, государства, чувство ответственности за настоящее и будущее, интерес к своей стране: её истории, языку, культуре, её жизни и её народу.</w:t>
      </w:r>
    </w:p>
    <w:p w14:paraId="307BAF88" w14:textId="77777777" w:rsidR="00F11139" w:rsidRPr="00F11139" w:rsidRDefault="00F11139" w:rsidP="00C77231">
      <w:pPr>
        <w:widowControl w:val="0"/>
        <w:numPr>
          <w:ilvl w:val="2"/>
          <w:numId w:val="29"/>
        </w:numPr>
        <w:tabs>
          <w:tab w:val="left" w:pos="851"/>
        </w:tabs>
        <w:spacing w:after="0" w:line="360" w:lineRule="auto"/>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Ценность общения. Понимание важности общения как значимой составляющей жизни общества, как одного из основополагающих элементов культуры.</w:t>
      </w:r>
    </w:p>
    <w:p w14:paraId="1409CFBF" w14:textId="77777777" w:rsidR="00F11139" w:rsidRPr="00F11139" w:rsidRDefault="00F11139" w:rsidP="00F11139">
      <w:pPr>
        <w:widowControl w:val="0"/>
        <w:tabs>
          <w:tab w:val="left" w:pos="851"/>
        </w:tabs>
        <w:spacing w:after="0" w:line="360" w:lineRule="auto"/>
        <w:jc w:val="both"/>
        <w:outlineLvl w:val="2"/>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Соответственно другие курсы внеурочной деятельности пересматриваются на предмет их вклада в достижение целей воспитания и учитывают </w:t>
      </w:r>
    </w:p>
    <w:p w14:paraId="577395F9"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w:t>
      </w:r>
    </w:p>
    <w:p w14:paraId="084D4528"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опыт ведения конструктивного диалога; групповой работы, которая учит командной работе и взаимодействию, игровых методик;</w:t>
      </w:r>
    </w:p>
    <w:p w14:paraId="1762BEE4"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побуждение обучающихся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w:t>
      </w:r>
    </w:p>
    <w:p w14:paraId="4241DC83"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организация шефства мотивированных и эрудированных обучающихся над неуспевающими одноклассниками, дающего обучающимся социально значимый опыт сотрудничества и взаимной помощи;</w:t>
      </w:r>
    </w:p>
    <w:p w14:paraId="73B56374"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инициирование и поддержка исследовательской деятельности в форме </w:t>
      </w:r>
      <w:r w:rsidRPr="00F11139">
        <w:rPr>
          <w:rFonts w:ascii="Times New Roman" w:eastAsia="Times New Roman" w:hAnsi="Times New Roman" w:cs="Times New Roman"/>
          <w:sz w:val="28"/>
          <w:szCs w:val="20"/>
          <w:lang w:eastAsia="ru-RU"/>
        </w:rPr>
        <w:lastRenderedPageBreak/>
        <w:t>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14:paraId="10B55F7E"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Реализация воспитательного потенциала внеурочной деятельности осуществляется в соответствии с планами учебных курсов, внеурочных занятий и предусматривает:</w:t>
      </w:r>
    </w:p>
    <w:p w14:paraId="191D0C1D"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14:paraId="0A6675E0"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14:paraId="17C4D4D7"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поддержку средствами внеурочной деятельности обучающихся с выраженной лидерской позицией, возможность ее реализации;</w:t>
      </w:r>
    </w:p>
    <w:p w14:paraId="7525F400"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поощрение педагогическими работниками детских инициатив, проектов, самостоятельности, самоорганизации в соответствии с их интересами.</w:t>
      </w:r>
    </w:p>
    <w:p w14:paraId="4C0E912C"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Внеурочная деятельность - образовательная деятельность, направленная на достижение планируемых результатов освоения основной образовательной программы:</w:t>
      </w:r>
    </w:p>
    <w:p w14:paraId="65E4117C"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личностных;</w:t>
      </w:r>
    </w:p>
    <w:p w14:paraId="797FAD57"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метапредметных;</w:t>
      </w:r>
    </w:p>
    <w:p w14:paraId="3229E701"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предметных, </w:t>
      </w:r>
    </w:p>
    <w:p w14:paraId="0C8FE9B5" w14:textId="77777777" w:rsidR="00F11139" w:rsidRPr="00F11139" w:rsidRDefault="00F11139" w:rsidP="00C77231">
      <w:pPr>
        <w:widowControl w:val="0"/>
        <w:numPr>
          <w:ilvl w:val="0"/>
          <w:numId w:val="23"/>
        </w:numPr>
        <w:spacing w:after="0" w:line="360" w:lineRule="auto"/>
        <w:ind w:left="426"/>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осуществляемая в формах, отличных от урочной.</w:t>
      </w:r>
    </w:p>
    <w:p w14:paraId="08057E27"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Внеурочная деятельность является неотъемлемой и обязательной частью основной образовательной программы </w:t>
      </w:r>
    </w:p>
    <w:p w14:paraId="55C556E3"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Внеурочная деятельность имеет воспитательную направленность и организована в соответствии с рабочей программой воспитания МБОУ СОШ </w:t>
      </w:r>
      <w:r w:rsidRPr="00F11139">
        <w:rPr>
          <w:rFonts w:ascii="Times New Roman" w:eastAsia="Times New Roman" w:hAnsi="Times New Roman" w:cs="Times New Roman"/>
          <w:sz w:val="28"/>
          <w:szCs w:val="20"/>
          <w:lang w:eastAsia="ru-RU"/>
        </w:rPr>
        <w:lastRenderedPageBreak/>
        <w:t>№ 67 г. Пензы</w:t>
      </w:r>
    </w:p>
    <w:p w14:paraId="0EA32F90"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14:paraId="25646CC6"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Количество часов на внеурочную деятельность: </w:t>
      </w:r>
    </w:p>
    <w:p w14:paraId="18ADAA05" w14:textId="77777777" w:rsidR="00F11139" w:rsidRPr="00F11139" w:rsidRDefault="00F11139" w:rsidP="00C77231">
      <w:pPr>
        <w:widowControl w:val="0"/>
        <w:numPr>
          <w:ilvl w:val="0"/>
          <w:numId w:val="24"/>
        </w:numPr>
        <w:tabs>
          <w:tab w:val="left" w:pos="851"/>
        </w:tabs>
        <w:spacing w:after="0" w:line="36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основное общее образование – до 1750 часов</w:t>
      </w:r>
    </w:p>
    <w:p w14:paraId="59603D3C"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14:paraId="5C1A0235"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Часы, отводимые на внеурочную деятельность, используются по желанию обучающихся и направлены на реализацию различных форм ее организации, отличных от урочной системы обучения. </w:t>
      </w:r>
    </w:p>
    <w:p w14:paraId="6CD39C2B"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  Посещая кружки и секции, обучающиеся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обучающихся такие способности, как организаторские, творческие, музыкальные, что играет немаловажную роль в духовном развитии подростков.</w:t>
      </w:r>
    </w:p>
    <w:p w14:paraId="0D1B1390"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Внеурочные занятия должны направлять свою деятельность на каждого ученика, чтобы он мог ощутить свою уникальность и востребованность.</w:t>
      </w:r>
    </w:p>
    <w:p w14:paraId="62CA2B31"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План внеурочной деятельности составлен в соответствии с методическими рекомендациями по организации внеурочной деятельности в рамках реализации обновленных федеральных государственных образовательных стандартов НОО и ООО, утвержденных приказами </w:t>
      </w:r>
      <w:proofErr w:type="spellStart"/>
      <w:r w:rsidRPr="00F11139">
        <w:rPr>
          <w:rFonts w:ascii="Times New Roman" w:eastAsia="Times New Roman" w:hAnsi="Times New Roman" w:cs="Times New Roman"/>
          <w:sz w:val="28"/>
          <w:szCs w:val="20"/>
          <w:lang w:eastAsia="ru-RU"/>
        </w:rPr>
        <w:t>Минпросвещения</w:t>
      </w:r>
      <w:proofErr w:type="spellEnd"/>
      <w:r w:rsidRPr="00F11139">
        <w:rPr>
          <w:rFonts w:ascii="Times New Roman" w:eastAsia="Times New Roman" w:hAnsi="Times New Roman" w:cs="Times New Roman"/>
          <w:sz w:val="28"/>
          <w:szCs w:val="20"/>
          <w:lang w:eastAsia="ru-RU"/>
        </w:rPr>
        <w:t xml:space="preserve"> России от 31 мая 202 г № 286 «Об утверждении федерального государственного образовательного стандарта начального общего образования» и № 287 «Об утверждении федерального государственного образовательного стандарта основного общего образования »</w:t>
      </w:r>
    </w:p>
    <w:p w14:paraId="00E7D344"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14:paraId="58A090B9"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b/>
          <w:i/>
          <w:sz w:val="28"/>
          <w:szCs w:val="20"/>
          <w:lang w:eastAsia="ru-RU"/>
        </w:rPr>
      </w:pPr>
      <w:r w:rsidRPr="00F11139">
        <w:rPr>
          <w:rFonts w:ascii="Times New Roman" w:eastAsia="Times New Roman" w:hAnsi="Times New Roman" w:cs="Times New Roman"/>
          <w:b/>
          <w:i/>
          <w:sz w:val="28"/>
          <w:szCs w:val="20"/>
          <w:lang w:eastAsia="ru-RU"/>
        </w:rPr>
        <w:lastRenderedPageBreak/>
        <w:t>Цели внеурочной деятельности:</w:t>
      </w:r>
    </w:p>
    <w:p w14:paraId="22DCEBD1"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обучающегося в свободное от учёбы время;</w:t>
      </w:r>
    </w:p>
    <w:p w14:paraId="104F715E"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14:paraId="52BCDEB7"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14:paraId="32B8FBD5"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b/>
          <w:i/>
          <w:sz w:val="28"/>
          <w:szCs w:val="20"/>
          <w:lang w:eastAsia="ru-RU"/>
        </w:rPr>
      </w:pPr>
      <w:r w:rsidRPr="00F11139">
        <w:rPr>
          <w:rFonts w:ascii="Times New Roman" w:eastAsia="Times New Roman" w:hAnsi="Times New Roman" w:cs="Times New Roman"/>
          <w:b/>
          <w:i/>
          <w:sz w:val="28"/>
          <w:szCs w:val="20"/>
          <w:lang w:eastAsia="ru-RU"/>
        </w:rPr>
        <w:t>Задачи внеурочной деятельности:</w:t>
      </w:r>
    </w:p>
    <w:p w14:paraId="7DA1DCB0"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Включение обучающихся в разностороннюю деятельность.</w:t>
      </w:r>
    </w:p>
    <w:p w14:paraId="459C42A0"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Формирование навыков позитивного коммуникативного общения.</w:t>
      </w:r>
    </w:p>
    <w:p w14:paraId="16B4C32D"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14:paraId="2FB06107"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Воспитание трудолюбия, способности к преодолению трудностей, целеустремленности и настойчивости в достижении результата.</w:t>
      </w:r>
    </w:p>
    <w:p w14:paraId="1C870E8E"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Развитие позитивного отношения к базовым общественным ценностям (человек, семья, Отечество, природа, мир, знания, труд, культура)</w:t>
      </w:r>
      <w:proofErr w:type="gramStart"/>
      <w:r w:rsidRPr="00F11139">
        <w:rPr>
          <w:rFonts w:ascii="Times New Roman" w:eastAsia="Times New Roman" w:hAnsi="Times New Roman" w:cs="Times New Roman"/>
          <w:sz w:val="28"/>
          <w:szCs w:val="20"/>
          <w:lang w:eastAsia="ru-RU"/>
        </w:rPr>
        <w:t>-  для</w:t>
      </w:r>
      <w:proofErr w:type="gramEnd"/>
      <w:r w:rsidRPr="00F11139">
        <w:rPr>
          <w:rFonts w:ascii="Times New Roman" w:eastAsia="Times New Roman" w:hAnsi="Times New Roman" w:cs="Times New Roman"/>
          <w:sz w:val="28"/>
          <w:szCs w:val="20"/>
          <w:lang w:eastAsia="ru-RU"/>
        </w:rPr>
        <w:t xml:space="preserve"> формирования здорового образа жизни.  </w:t>
      </w:r>
    </w:p>
    <w:p w14:paraId="04461C3B" w14:textId="77777777" w:rsidR="00F11139" w:rsidRPr="00F11139" w:rsidRDefault="00F11139" w:rsidP="00F11139">
      <w:pPr>
        <w:widowControl w:val="0"/>
        <w:tabs>
          <w:tab w:val="num" w:pos="0"/>
          <w:tab w:val="left" w:pos="720"/>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Создание условий для эффективной реализации основных целевых образовательных программ различного уровня, реализуемых во внеурочное время.</w:t>
      </w:r>
    </w:p>
    <w:p w14:paraId="10B5B138" w14:textId="77777777" w:rsidR="00F11139" w:rsidRPr="00F11139" w:rsidRDefault="00F11139" w:rsidP="00F11139">
      <w:pPr>
        <w:widowControl w:val="0"/>
        <w:tabs>
          <w:tab w:val="num" w:pos="0"/>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Совершенствование системы мониторинга эффективности воспитательной работы в школе</w:t>
      </w:r>
    </w:p>
    <w:p w14:paraId="255C6426"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Углубление содержания, форм и методов занятости, обучающихся в </w:t>
      </w:r>
      <w:r w:rsidRPr="00F11139">
        <w:rPr>
          <w:rFonts w:ascii="Times New Roman" w:eastAsia="Times New Roman" w:hAnsi="Times New Roman" w:cs="Times New Roman"/>
          <w:sz w:val="28"/>
          <w:szCs w:val="20"/>
          <w:lang w:eastAsia="ru-RU"/>
        </w:rPr>
        <w:lastRenderedPageBreak/>
        <w:t>свободное от учёбы время.</w:t>
      </w:r>
    </w:p>
    <w:p w14:paraId="647ABF1F"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Организация информационной поддержки обучающихся.</w:t>
      </w:r>
    </w:p>
    <w:p w14:paraId="540306BD"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Совершенствование материально-технической базы организации досуга обучающихся.</w:t>
      </w:r>
    </w:p>
    <w:p w14:paraId="132671E1"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b/>
          <w:sz w:val="28"/>
          <w:szCs w:val="20"/>
          <w:lang w:eastAsia="ru-RU"/>
        </w:rPr>
        <w:t>Принципы внеурочной деятельности:</w:t>
      </w:r>
    </w:p>
    <w:p w14:paraId="44EB89D2" w14:textId="77777777" w:rsidR="00F11139" w:rsidRPr="00F11139" w:rsidRDefault="00F11139" w:rsidP="00C77231">
      <w:pPr>
        <w:widowControl w:val="0"/>
        <w:numPr>
          <w:ilvl w:val="0"/>
          <w:numId w:val="25"/>
        </w:numPr>
        <w:spacing w:after="0" w:line="360" w:lineRule="auto"/>
        <w:ind w:left="426"/>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b/>
          <w:i/>
          <w:sz w:val="28"/>
          <w:szCs w:val="20"/>
          <w:lang w:eastAsia="ru-RU"/>
        </w:rPr>
        <w:t>включение обучающихся в активную деятельность;</w:t>
      </w:r>
    </w:p>
    <w:p w14:paraId="1B132943" w14:textId="77777777" w:rsidR="00F11139" w:rsidRPr="00F11139" w:rsidRDefault="00F11139" w:rsidP="00C77231">
      <w:pPr>
        <w:widowControl w:val="0"/>
        <w:numPr>
          <w:ilvl w:val="0"/>
          <w:numId w:val="25"/>
        </w:numPr>
        <w:spacing w:after="0" w:line="360" w:lineRule="auto"/>
        <w:ind w:left="426"/>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b/>
          <w:i/>
          <w:sz w:val="28"/>
          <w:szCs w:val="20"/>
          <w:lang w:eastAsia="ru-RU"/>
        </w:rPr>
        <w:t>доступность;</w:t>
      </w:r>
    </w:p>
    <w:p w14:paraId="4922BF5D" w14:textId="77777777" w:rsidR="00F11139" w:rsidRPr="00F11139" w:rsidRDefault="00F11139" w:rsidP="00C77231">
      <w:pPr>
        <w:widowControl w:val="0"/>
        <w:numPr>
          <w:ilvl w:val="0"/>
          <w:numId w:val="25"/>
        </w:numPr>
        <w:spacing w:after="0" w:line="360" w:lineRule="auto"/>
        <w:ind w:left="426"/>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b/>
          <w:i/>
          <w:sz w:val="28"/>
          <w:szCs w:val="20"/>
          <w:lang w:eastAsia="ru-RU"/>
        </w:rPr>
        <w:t>учёт возрастных особенностей;</w:t>
      </w:r>
    </w:p>
    <w:p w14:paraId="55142C53" w14:textId="77777777" w:rsidR="00F11139" w:rsidRPr="00F11139" w:rsidRDefault="00F11139" w:rsidP="00C77231">
      <w:pPr>
        <w:widowControl w:val="0"/>
        <w:numPr>
          <w:ilvl w:val="0"/>
          <w:numId w:val="25"/>
        </w:numPr>
        <w:spacing w:after="0" w:line="360" w:lineRule="auto"/>
        <w:ind w:left="426"/>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b/>
          <w:i/>
          <w:sz w:val="28"/>
          <w:szCs w:val="20"/>
          <w:lang w:eastAsia="ru-RU"/>
        </w:rPr>
        <w:t>сочетание индивидуальных и коллективных форм деятельности;</w:t>
      </w:r>
    </w:p>
    <w:p w14:paraId="01F54851" w14:textId="77777777" w:rsidR="00F11139" w:rsidRPr="00F11139" w:rsidRDefault="00F11139" w:rsidP="00C77231">
      <w:pPr>
        <w:widowControl w:val="0"/>
        <w:numPr>
          <w:ilvl w:val="0"/>
          <w:numId w:val="25"/>
        </w:numPr>
        <w:spacing w:after="0" w:line="360" w:lineRule="auto"/>
        <w:ind w:left="426"/>
        <w:jc w:val="both"/>
        <w:rPr>
          <w:rFonts w:ascii="Times New Roman" w:eastAsia="Times New Roman" w:hAnsi="Times New Roman" w:cs="Times New Roman"/>
          <w:i/>
          <w:sz w:val="28"/>
          <w:szCs w:val="20"/>
          <w:lang w:eastAsia="ru-RU"/>
        </w:rPr>
      </w:pPr>
      <w:r w:rsidRPr="00F11139">
        <w:rPr>
          <w:rFonts w:ascii="Times New Roman" w:eastAsia="Times New Roman" w:hAnsi="Times New Roman" w:cs="Times New Roman"/>
          <w:b/>
          <w:i/>
          <w:sz w:val="28"/>
          <w:szCs w:val="20"/>
          <w:lang w:eastAsia="ru-RU"/>
        </w:rPr>
        <w:t>целенаправленность и последовательность деятельности (от простого к сложному).</w:t>
      </w:r>
    </w:p>
    <w:p w14:paraId="39E40EF0"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b/>
          <w:bCs/>
          <w:sz w:val="28"/>
          <w:szCs w:val="20"/>
          <w:lang w:eastAsia="ru-RU"/>
        </w:rPr>
        <w:t>Внеурочная деятельность</w:t>
      </w:r>
      <w:r w:rsidRPr="00F11139">
        <w:rPr>
          <w:rFonts w:ascii="Times New Roman" w:eastAsia="Times New Roman" w:hAnsi="Times New Roman" w:cs="Times New Roman"/>
          <w:sz w:val="28"/>
          <w:szCs w:val="20"/>
          <w:lang w:eastAsia="ru-RU"/>
        </w:rPr>
        <w:t xml:space="preserve"> осуществляется во второй половине дня.</w:t>
      </w:r>
    </w:p>
    <w:p w14:paraId="7D1DD9EA"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Содержание внеурочной деятельности сформировано с учетом запросов обучающихся и их родителей (законных представителей), учитывает особенности, образовательные потребности и интересы обучающихся и организуется по направлениям развития личности</w:t>
      </w:r>
    </w:p>
    <w:p w14:paraId="7D3DD6D9"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Школа после уроков </w:t>
      </w:r>
      <w:proofErr w:type="gramStart"/>
      <w:r w:rsidRPr="00F11139">
        <w:rPr>
          <w:rFonts w:ascii="Times New Roman" w:eastAsia="Times New Roman" w:hAnsi="Times New Roman" w:cs="Times New Roman"/>
          <w:sz w:val="28"/>
          <w:szCs w:val="20"/>
          <w:lang w:eastAsia="ru-RU"/>
        </w:rPr>
        <w:t>- это</w:t>
      </w:r>
      <w:proofErr w:type="gramEnd"/>
      <w:r w:rsidRPr="00F11139">
        <w:rPr>
          <w:rFonts w:ascii="Times New Roman" w:eastAsia="Times New Roman" w:hAnsi="Times New Roman" w:cs="Times New Roman"/>
          <w:sz w:val="28"/>
          <w:szCs w:val="20"/>
          <w:lang w:eastAsia="ru-RU"/>
        </w:rPr>
        <w:t xml:space="preserve"> мир творчества, проявление и раскрытие каждым ребёнком своих интересов, своих увлечений, своего «я». Здесь ребёнок делает выбор, свободно проявляет свою волю, раскрывается как личность. Важно заинтересовать ребёнка занятиями после уроков, чтобы школа стала для него вторым домом, что даст возможность превратить внеурочную деятельность в полноценное пространство воспитания и образования. Во внеурочной деятельности создаётся своеобразная эмоционально наполненная среда увлечённых детей и педагогов, в которой осуществляется обучение настроенных на успех учеников в различных областях: спорт, искусство, наука, техника и других видов деятельности.</w:t>
      </w:r>
    </w:p>
    <w:p w14:paraId="486831F3"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p>
    <w:p w14:paraId="60511F80"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Требования стандарта к организации внеурочной деятельности школьников:</w:t>
      </w:r>
    </w:p>
    <w:p w14:paraId="233264BE" w14:textId="77777777" w:rsidR="00F11139" w:rsidRPr="00F11139" w:rsidRDefault="00F11139" w:rsidP="00C77231">
      <w:pPr>
        <w:widowControl w:val="0"/>
        <w:numPr>
          <w:ilvl w:val="0"/>
          <w:numId w:val="26"/>
        </w:numPr>
        <w:spacing w:after="0" w:line="360" w:lineRule="auto"/>
        <w:ind w:left="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lastRenderedPageBreak/>
        <w:t>неотъемлемая часть образовательного процесса в школе;</w:t>
      </w:r>
    </w:p>
    <w:p w14:paraId="5F4F8E6F" w14:textId="77777777" w:rsidR="00F11139" w:rsidRPr="00F11139" w:rsidRDefault="00F11139" w:rsidP="00C77231">
      <w:pPr>
        <w:widowControl w:val="0"/>
        <w:numPr>
          <w:ilvl w:val="0"/>
          <w:numId w:val="26"/>
        </w:numPr>
        <w:spacing w:after="0" w:line="360" w:lineRule="auto"/>
        <w:ind w:left="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способствует в полной мере реализовать требования ФГОС;</w:t>
      </w:r>
    </w:p>
    <w:p w14:paraId="0A18281F" w14:textId="77777777" w:rsidR="00F11139" w:rsidRPr="00F11139" w:rsidRDefault="00F11139" w:rsidP="00C77231">
      <w:pPr>
        <w:widowControl w:val="0"/>
        <w:numPr>
          <w:ilvl w:val="0"/>
          <w:numId w:val="26"/>
        </w:numPr>
        <w:spacing w:after="0" w:line="360" w:lineRule="auto"/>
        <w:ind w:left="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на внеурочную деятельность отводится по 5 часов в неделю;  </w:t>
      </w:r>
    </w:p>
    <w:p w14:paraId="5BC7E109" w14:textId="77777777" w:rsidR="00F11139" w:rsidRPr="00F11139" w:rsidRDefault="00F11139" w:rsidP="00C77231">
      <w:pPr>
        <w:widowControl w:val="0"/>
        <w:numPr>
          <w:ilvl w:val="0"/>
          <w:numId w:val="26"/>
        </w:numPr>
        <w:spacing w:after="0" w:line="360" w:lineRule="auto"/>
        <w:ind w:left="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наполнение конкретным содержанием данного раздела находится в компетенции образовательного учреждения;</w:t>
      </w:r>
    </w:p>
    <w:p w14:paraId="1E1103D1" w14:textId="77777777" w:rsidR="00F11139" w:rsidRPr="00F11139" w:rsidRDefault="00F11139" w:rsidP="00C77231">
      <w:pPr>
        <w:widowControl w:val="0"/>
        <w:numPr>
          <w:ilvl w:val="0"/>
          <w:numId w:val="26"/>
        </w:numPr>
        <w:spacing w:after="0" w:line="360" w:lineRule="auto"/>
        <w:ind w:left="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часы, отводимые на внеурочную деятельность, используются по желанию обучающихся;</w:t>
      </w:r>
    </w:p>
    <w:p w14:paraId="0DCC31D6" w14:textId="77777777" w:rsidR="00F11139" w:rsidRPr="00F11139" w:rsidRDefault="00F11139" w:rsidP="00C77231">
      <w:pPr>
        <w:widowControl w:val="0"/>
        <w:numPr>
          <w:ilvl w:val="0"/>
          <w:numId w:val="26"/>
        </w:numPr>
        <w:spacing w:after="0" w:line="360" w:lineRule="auto"/>
        <w:ind w:left="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аудиторных занятий не более 50%;</w:t>
      </w:r>
    </w:p>
    <w:p w14:paraId="6DA0881A" w14:textId="77777777" w:rsidR="00F11139" w:rsidRPr="00F11139" w:rsidRDefault="00F11139" w:rsidP="00C77231">
      <w:pPr>
        <w:widowControl w:val="0"/>
        <w:numPr>
          <w:ilvl w:val="0"/>
          <w:numId w:val="26"/>
        </w:numPr>
        <w:spacing w:after="0" w:line="360" w:lineRule="auto"/>
        <w:ind w:left="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все виды внеурочной деятельности должны быть строго ориентированы на воспитательные результаты;</w:t>
      </w:r>
    </w:p>
    <w:p w14:paraId="4292317A" w14:textId="77777777" w:rsidR="00F11139" w:rsidRPr="00F11139" w:rsidRDefault="00F11139" w:rsidP="00C77231">
      <w:pPr>
        <w:widowControl w:val="0"/>
        <w:numPr>
          <w:ilvl w:val="0"/>
          <w:numId w:val="26"/>
        </w:numPr>
        <w:spacing w:after="0" w:line="360" w:lineRule="auto"/>
        <w:ind w:left="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продолжительность занятий: от 30 до 45 минут.</w:t>
      </w:r>
    </w:p>
    <w:p w14:paraId="7D80DBAD"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Преимущества: предоставление обучающимся возможности широкого спектра занятий, направленных на их развитие.</w:t>
      </w:r>
    </w:p>
    <w:p w14:paraId="53786B31"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tbl>
      <w:tblPr>
        <w:tblStyle w:val="aff2"/>
        <w:tblW w:w="0" w:type="auto"/>
        <w:tblLook w:val="04A0" w:firstRow="1" w:lastRow="0" w:firstColumn="1" w:lastColumn="0" w:noHBand="0" w:noVBand="1"/>
      </w:tblPr>
      <w:tblGrid>
        <w:gridCol w:w="3706"/>
        <w:gridCol w:w="5639"/>
      </w:tblGrid>
      <w:tr w:rsidR="00F11139" w:rsidRPr="00F11139" w14:paraId="69A32603" w14:textId="77777777" w:rsidTr="00F11139">
        <w:tc>
          <w:tcPr>
            <w:tcW w:w="3794" w:type="dxa"/>
          </w:tcPr>
          <w:p w14:paraId="4DB50DA4" w14:textId="77777777" w:rsidR="00F11139" w:rsidRPr="00F11139" w:rsidRDefault="00F11139" w:rsidP="00F11139">
            <w:pPr>
              <w:widowControl w:val="0"/>
              <w:tabs>
                <w:tab w:val="left" w:pos="851"/>
              </w:tabs>
              <w:jc w:val="center"/>
              <w:rPr>
                <w:b/>
                <w:sz w:val="28"/>
              </w:rPr>
            </w:pPr>
            <w:r w:rsidRPr="00F11139">
              <w:rPr>
                <w:b/>
                <w:sz w:val="28"/>
              </w:rPr>
              <w:t>Модель плана внеурочной деятельности</w:t>
            </w:r>
          </w:p>
        </w:tc>
        <w:tc>
          <w:tcPr>
            <w:tcW w:w="5777" w:type="dxa"/>
          </w:tcPr>
          <w:p w14:paraId="35D93A6D" w14:textId="77777777" w:rsidR="00F11139" w:rsidRPr="00F11139" w:rsidRDefault="00F11139" w:rsidP="00F11139">
            <w:pPr>
              <w:widowControl w:val="0"/>
              <w:tabs>
                <w:tab w:val="left" w:pos="851"/>
              </w:tabs>
              <w:jc w:val="center"/>
              <w:rPr>
                <w:b/>
                <w:sz w:val="28"/>
              </w:rPr>
            </w:pPr>
            <w:r w:rsidRPr="00F11139">
              <w:rPr>
                <w:b/>
                <w:sz w:val="28"/>
              </w:rPr>
              <w:t>Содержательное наполнение</w:t>
            </w:r>
          </w:p>
        </w:tc>
      </w:tr>
      <w:tr w:rsidR="00F11139" w:rsidRPr="00F11139" w14:paraId="6974B3A6" w14:textId="77777777" w:rsidTr="00F11139">
        <w:tc>
          <w:tcPr>
            <w:tcW w:w="3794" w:type="dxa"/>
          </w:tcPr>
          <w:p w14:paraId="32F626B2" w14:textId="77777777" w:rsidR="00F11139" w:rsidRPr="00F11139" w:rsidRDefault="00F11139" w:rsidP="00F11139">
            <w:pPr>
              <w:widowControl w:val="0"/>
              <w:tabs>
                <w:tab w:val="left" w:pos="851"/>
              </w:tabs>
              <w:jc w:val="both"/>
              <w:rPr>
                <w:sz w:val="28"/>
              </w:rPr>
            </w:pPr>
            <w:r w:rsidRPr="00F11139">
              <w:rPr>
                <w:sz w:val="28"/>
              </w:rPr>
              <w:t>Преобладание учебно-познавательной деятельности</w:t>
            </w:r>
          </w:p>
        </w:tc>
        <w:tc>
          <w:tcPr>
            <w:tcW w:w="5777" w:type="dxa"/>
          </w:tcPr>
          <w:p w14:paraId="283739D5" w14:textId="77777777" w:rsidR="00F11139" w:rsidRPr="00F11139" w:rsidRDefault="00F11139" w:rsidP="00C77231">
            <w:pPr>
              <w:widowControl w:val="0"/>
              <w:numPr>
                <w:ilvl w:val="0"/>
                <w:numId w:val="27"/>
              </w:numPr>
              <w:tabs>
                <w:tab w:val="left" w:pos="286"/>
              </w:tabs>
              <w:ind w:left="0" w:hanging="41"/>
              <w:jc w:val="both"/>
              <w:rPr>
                <w:sz w:val="28"/>
              </w:rPr>
            </w:pPr>
            <w:r w:rsidRPr="00F11139">
              <w:rPr>
                <w:sz w:val="28"/>
              </w:rPr>
              <w:t>занятия обучающихся по углубленному изучению отдельных предметов;</w:t>
            </w:r>
          </w:p>
          <w:p w14:paraId="69B25893" w14:textId="77777777" w:rsidR="00F11139" w:rsidRPr="00F11139" w:rsidRDefault="00F11139" w:rsidP="00C77231">
            <w:pPr>
              <w:widowControl w:val="0"/>
              <w:numPr>
                <w:ilvl w:val="0"/>
                <w:numId w:val="27"/>
              </w:numPr>
              <w:tabs>
                <w:tab w:val="left" w:pos="286"/>
              </w:tabs>
              <w:ind w:left="0" w:hanging="41"/>
              <w:jc w:val="both"/>
              <w:rPr>
                <w:sz w:val="28"/>
              </w:rPr>
            </w:pPr>
            <w:r w:rsidRPr="00F11139">
              <w:rPr>
                <w:sz w:val="28"/>
              </w:rPr>
              <w:t>занятия обучающихся по формированию функциональной грамотности;</w:t>
            </w:r>
          </w:p>
          <w:p w14:paraId="79FCE214" w14:textId="77777777" w:rsidR="00F11139" w:rsidRPr="00F11139" w:rsidRDefault="00F11139" w:rsidP="00C77231">
            <w:pPr>
              <w:widowControl w:val="0"/>
              <w:numPr>
                <w:ilvl w:val="0"/>
                <w:numId w:val="27"/>
              </w:numPr>
              <w:tabs>
                <w:tab w:val="left" w:pos="286"/>
              </w:tabs>
              <w:ind w:left="0" w:hanging="41"/>
              <w:jc w:val="both"/>
              <w:rPr>
                <w:sz w:val="28"/>
              </w:rPr>
            </w:pPr>
            <w:r w:rsidRPr="00F11139">
              <w:rPr>
                <w:sz w:val="28"/>
              </w:rPr>
              <w:t>занятия обучающихся с педагогами, сопровождающими проектно-исследовательскую деятельность;</w:t>
            </w:r>
          </w:p>
          <w:p w14:paraId="757A21EF" w14:textId="77777777" w:rsidR="00F11139" w:rsidRPr="00F11139" w:rsidRDefault="00F11139" w:rsidP="00C77231">
            <w:pPr>
              <w:widowControl w:val="0"/>
              <w:numPr>
                <w:ilvl w:val="0"/>
                <w:numId w:val="27"/>
              </w:numPr>
              <w:tabs>
                <w:tab w:val="left" w:pos="286"/>
              </w:tabs>
              <w:ind w:left="0" w:hanging="41"/>
              <w:jc w:val="both"/>
              <w:rPr>
                <w:rFonts w:ascii="??" w:hAnsi="??"/>
                <w:sz w:val="28"/>
              </w:rPr>
            </w:pPr>
            <w:r w:rsidRPr="00F11139">
              <w:rPr>
                <w:sz w:val="28"/>
              </w:rPr>
              <w:t>профориентационные занятия обучающихся</w:t>
            </w:r>
          </w:p>
        </w:tc>
      </w:tr>
    </w:tbl>
    <w:p w14:paraId="3D1CE1D0"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14:paraId="180FC1BB"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Часы внеурочной деятельности направлены на социальное, творческое, интеллектуальное, общекультурное, физическое, гражданско-патриотическое развитие обучающихся</w:t>
      </w:r>
    </w:p>
    <w:p w14:paraId="6C034607"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 2024-</w:t>
      </w:r>
      <w:proofErr w:type="gramStart"/>
      <w:r w:rsidRPr="00F11139">
        <w:rPr>
          <w:rFonts w:ascii="Times New Roman" w:eastAsia="Times New Roman" w:hAnsi="Times New Roman" w:cs="Times New Roman"/>
          <w:sz w:val="28"/>
          <w:szCs w:val="20"/>
          <w:lang w:eastAsia="ru-RU"/>
        </w:rPr>
        <w:t>2025  учебном</w:t>
      </w:r>
      <w:proofErr w:type="gramEnd"/>
      <w:r w:rsidRPr="00F11139">
        <w:rPr>
          <w:rFonts w:ascii="Times New Roman" w:eastAsia="Times New Roman" w:hAnsi="Times New Roman" w:cs="Times New Roman"/>
          <w:sz w:val="28"/>
          <w:szCs w:val="20"/>
          <w:lang w:eastAsia="ru-RU"/>
        </w:rPr>
        <w:t xml:space="preserve"> году внеурочная деятельность  была организована МБОУ СОШ №67 г. Пензы по направлениям развития личности: </w:t>
      </w:r>
    </w:p>
    <w:p w14:paraId="54A26FCE" w14:textId="77777777" w:rsidR="00F11139" w:rsidRPr="00F11139" w:rsidRDefault="00F11139" w:rsidP="00C77231">
      <w:pPr>
        <w:widowControl w:val="0"/>
        <w:numPr>
          <w:ilvl w:val="0"/>
          <w:numId w:val="30"/>
        </w:numPr>
        <w:tabs>
          <w:tab w:val="left" w:pos="1134"/>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«Разговоры о важном»;</w:t>
      </w:r>
    </w:p>
    <w:p w14:paraId="76A81603" w14:textId="77777777" w:rsidR="00F11139" w:rsidRPr="00F11139" w:rsidRDefault="00F11139" w:rsidP="00C77231">
      <w:pPr>
        <w:widowControl w:val="0"/>
        <w:numPr>
          <w:ilvl w:val="0"/>
          <w:numId w:val="30"/>
        </w:numPr>
        <w:tabs>
          <w:tab w:val="left" w:pos="1134"/>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lastRenderedPageBreak/>
        <w:t>(Дополнительное изучение учебных предметов (углубленное изучение учебных предметов, организация учебно-исследовательской и проектной деятельности.)</w:t>
      </w:r>
    </w:p>
    <w:p w14:paraId="29616BAD" w14:textId="77777777" w:rsidR="00F11139" w:rsidRPr="00F11139" w:rsidRDefault="00F11139" w:rsidP="00C77231">
      <w:pPr>
        <w:widowControl w:val="0"/>
        <w:numPr>
          <w:ilvl w:val="0"/>
          <w:numId w:val="30"/>
        </w:numPr>
        <w:tabs>
          <w:tab w:val="left" w:pos="1134"/>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Формирование функциональной грамотности</w:t>
      </w:r>
    </w:p>
    <w:p w14:paraId="196C859F" w14:textId="77777777" w:rsidR="00F11139" w:rsidRPr="00F11139" w:rsidRDefault="00F11139" w:rsidP="00C77231">
      <w:pPr>
        <w:widowControl w:val="0"/>
        <w:numPr>
          <w:ilvl w:val="0"/>
          <w:numId w:val="30"/>
        </w:numPr>
        <w:tabs>
          <w:tab w:val="left" w:pos="1134"/>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Профориентационная работа / предпринимательство / финансовая грамотность.</w:t>
      </w:r>
    </w:p>
    <w:p w14:paraId="734ED9F5" w14:textId="77777777" w:rsidR="00F11139" w:rsidRPr="00F11139" w:rsidRDefault="00F11139" w:rsidP="00C77231">
      <w:pPr>
        <w:widowControl w:val="0"/>
        <w:numPr>
          <w:ilvl w:val="0"/>
          <w:numId w:val="30"/>
        </w:numPr>
        <w:tabs>
          <w:tab w:val="left" w:pos="851"/>
          <w:tab w:val="left" w:pos="1134"/>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Развитие личности и самореализация обучающихся (занятия в хоре, школьном театре, участие в спортивных мероприятиях.)</w:t>
      </w:r>
    </w:p>
    <w:p w14:paraId="330C8ADC" w14:textId="77777777" w:rsidR="00F11139" w:rsidRPr="00F11139" w:rsidRDefault="00F11139" w:rsidP="00C77231">
      <w:pPr>
        <w:widowControl w:val="0"/>
        <w:numPr>
          <w:ilvl w:val="0"/>
          <w:numId w:val="30"/>
        </w:numPr>
        <w:tabs>
          <w:tab w:val="left" w:pos="851"/>
          <w:tab w:val="left" w:pos="1134"/>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Комплекс воспитательных мероприятий, деятельность ученических сообществ.</w:t>
      </w:r>
    </w:p>
    <w:p w14:paraId="0337E155" w14:textId="77777777" w:rsidR="00F11139" w:rsidRPr="00F11139" w:rsidRDefault="00F11139" w:rsidP="00C77231">
      <w:pPr>
        <w:widowControl w:val="0"/>
        <w:numPr>
          <w:ilvl w:val="0"/>
          <w:numId w:val="30"/>
        </w:numPr>
        <w:tabs>
          <w:tab w:val="left" w:pos="851"/>
          <w:tab w:val="left" w:pos="1134"/>
        </w:tabs>
        <w:spacing w:after="0" w:line="360" w:lineRule="auto"/>
        <w:ind w:left="0"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Педагогическая поддержка обучающихся и обеспечение их благополучия в пространстве школы</w:t>
      </w:r>
    </w:p>
    <w:p w14:paraId="11CC3154"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2127"/>
        <w:gridCol w:w="5244"/>
      </w:tblGrid>
      <w:tr w:rsidR="00F11139" w:rsidRPr="00F11139" w14:paraId="4CE285FB" w14:textId="77777777" w:rsidTr="00F11139">
        <w:trPr>
          <w:tblHeader/>
        </w:trPr>
        <w:tc>
          <w:tcPr>
            <w:tcW w:w="2376" w:type="dxa"/>
            <w:tcBorders>
              <w:top w:val="single" w:sz="4" w:space="0" w:color="auto"/>
              <w:left w:val="single" w:sz="4" w:space="0" w:color="auto"/>
              <w:bottom w:val="single" w:sz="4" w:space="0" w:color="auto"/>
              <w:right w:val="single" w:sz="4" w:space="0" w:color="auto"/>
            </w:tcBorders>
            <w:vAlign w:val="center"/>
            <w:hideMark/>
          </w:tcPr>
          <w:p w14:paraId="618D26E0" w14:textId="77777777" w:rsidR="00F11139" w:rsidRPr="00F11139" w:rsidRDefault="00F11139" w:rsidP="00F11139">
            <w:pPr>
              <w:widowControl w:val="0"/>
              <w:spacing w:after="0" w:line="240" w:lineRule="auto"/>
              <w:jc w:val="center"/>
              <w:rPr>
                <w:rFonts w:ascii="Times New Roman" w:eastAsia="Times New Roman" w:hAnsi="Times New Roman" w:cs="Times New Roman"/>
                <w:b/>
                <w:sz w:val="28"/>
                <w:szCs w:val="20"/>
                <w:lang w:eastAsia="ru-RU"/>
              </w:rPr>
            </w:pPr>
            <w:r w:rsidRPr="00F11139">
              <w:rPr>
                <w:rFonts w:ascii="Times New Roman" w:eastAsia="Times New Roman" w:hAnsi="Times New Roman" w:cs="Times New Roman"/>
                <w:b/>
                <w:sz w:val="28"/>
                <w:szCs w:val="20"/>
                <w:lang w:eastAsia="ru-RU"/>
              </w:rPr>
              <w:t>Направление внеурочной деятельности</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F195B87" w14:textId="77777777" w:rsidR="00F11139" w:rsidRPr="00F11139" w:rsidRDefault="00F11139" w:rsidP="00F11139">
            <w:pPr>
              <w:widowControl w:val="0"/>
              <w:spacing w:after="0" w:line="240" w:lineRule="auto"/>
              <w:ind w:left="-101" w:right="-105"/>
              <w:jc w:val="center"/>
              <w:rPr>
                <w:rFonts w:ascii="Times New Roman" w:eastAsia="Times New Roman" w:hAnsi="Times New Roman" w:cs="Times New Roman"/>
                <w:b/>
                <w:sz w:val="28"/>
                <w:szCs w:val="20"/>
                <w:lang w:eastAsia="ru-RU"/>
              </w:rPr>
            </w:pPr>
            <w:r w:rsidRPr="00F11139">
              <w:rPr>
                <w:rFonts w:ascii="Times New Roman" w:eastAsia="Times New Roman" w:hAnsi="Times New Roman" w:cs="Times New Roman"/>
                <w:b/>
                <w:sz w:val="28"/>
                <w:szCs w:val="20"/>
                <w:lang w:eastAsia="ru-RU"/>
              </w:rPr>
              <w:t>Рекомендуемое количество часов в неделю</w:t>
            </w:r>
          </w:p>
        </w:tc>
        <w:tc>
          <w:tcPr>
            <w:tcW w:w="5244" w:type="dxa"/>
            <w:tcBorders>
              <w:top w:val="single" w:sz="4" w:space="0" w:color="auto"/>
              <w:left w:val="single" w:sz="4" w:space="0" w:color="auto"/>
              <w:bottom w:val="single" w:sz="4" w:space="0" w:color="auto"/>
              <w:right w:val="single" w:sz="4" w:space="0" w:color="auto"/>
            </w:tcBorders>
            <w:vAlign w:val="center"/>
            <w:hideMark/>
          </w:tcPr>
          <w:p w14:paraId="0AD9496D" w14:textId="77777777" w:rsidR="00F11139" w:rsidRPr="00F11139" w:rsidRDefault="00F11139" w:rsidP="00F11139">
            <w:pPr>
              <w:widowControl w:val="0"/>
              <w:spacing w:after="0" w:line="240" w:lineRule="auto"/>
              <w:jc w:val="center"/>
              <w:rPr>
                <w:rFonts w:ascii="Times New Roman" w:eastAsia="Times New Roman" w:hAnsi="Times New Roman" w:cs="Times New Roman"/>
                <w:b/>
                <w:sz w:val="28"/>
                <w:szCs w:val="20"/>
                <w:lang w:eastAsia="ru-RU"/>
              </w:rPr>
            </w:pPr>
            <w:r w:rsidRPr="00F11139">
              <w:rPr>
                <w:rFonts w:ascii="Times New Roman" w:eastAsia="Times New Roman" w:hAnsi="Times New Roman" w:cs="Times New Roman"/>
                <w:b/>
                <w:sz w:val="28"/>
                <w:szCs w:val="20"/>
                <w:lang w:eastAsia="ru-RU"/>
              </w:rPr>
              <w:t>Основное содержание занятий</w:t>
            </w:r>
          </w:p>
        </w:tc>
      </w:tr>
      <w:tr w:rsidR="00F11139" w:rsidRPr="00F11139" w14:paraId="50127499" w14:textId="77777777" w:rsidTr="00F11139">
        <w:tc>
          <w:tcPr>
            <w:tcW w:w="9747" w:type="dxa"/>
            <w:gridSpan w:val="3"/>
            <w:tcBorders>
              <w:top w:val="single" w:sz="4" w:space="0" w:color="auto"/>
              <w:left w:val="single" w:sz="4" w:space="0" w:color="auto"/>
              <w:bottom w:val="single" w:sz="4" w:space="0" w:color="auto"/>
            </w:tcBorders>
            <w:vAlign w:val="center"/>
            <w:hideMark/>
          </w:tcPr>
          <w:p w14:paraId="293ACE8B" w14:textId="77777777" w:rsidR="00F11139" w:rsidRPr="00F11139" w:rsidRDefault="00F11139" w:rsidP="00F11139">
            <w:pPr>
              <w:widowControl w:val="0"/>
              <w:spacing w:after="0" w:line="240" w:lineRule="auto"/>
              <w:jc w:val="center"/>
              <w:rPr>
                <w:rFonts w:ascii="Times New Roman" w:eastAsia="Times New Roman" w:hAnsi="Times New Roman" w:cs="Times New Roman"/>
                <w:b/>
                <w:sz w:val="28"/>
                <w:szCs w:val="20"/>
                <w:lang w:eastAsia="ru-RU"/>
              </w:rPr>
            </w:pPr>
            <w:r w:rsidRPr="00F11139">
              <w:rPr>
                <w:rFonts w:ascii="Times New Roman" w:eastAsia="Times New Roman" w:hAnsi="Times New Roman" w:cs="Times New Roman"/>
                <w:b/>
                <w:sz w:val="28"/>
                <w:szCs w:val="20"/>
                <w:lang w:eastAsia="ru-RU"/>
              </w:rPr>
              <w:t>Инвариантная часть</w:t>
            </w:r>
          </w:p>
        </w:tc>
      </w:tr>
      <w:tr w:rsidR="00F11139" w:rsidRPr="00F11139" w14:paraId="5E1C8469" w14:textId="77777777" w:rsidTr="00F11139">
        <w:tc>
          <w:tcPr>
            <w:tcW w:w="2376" w:type="dxa"/>
            <w:tcBorders>
              <w:top w:val="single" w:sz="4" w:space="0" w:color="auto"/>
              <w:left w:val="single" w:sz="4" w:space="0" w:color="auto"/>
              <w:bottom w:val="single" w:sz="4" w:space="0" w:color="auto"/>
              <w:right w:val="single" w:sz="4" w:space="0" w:color="auto"/>
            </w:tcBorders>
            <w:vAlign w:val="center"/>
            <w:hideMark/>
          </w:tcPr>
          <w:p w14:paraId="6F100412"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Информационно-</w:t>
            </w:r>
            <w:proofErr w:type="gramStart"/>
            <w:r w:rsidRPr="00F11139">
              <w:rPr>
                <w:rFonts w:ascii="Times New Roman" w:eastAsia="Times New Roman" w:hAnsi="Times New Roman" w:cs="Times New Roman"/>
                <w:sz w:val="28"/>
                <w:szCs w:val="20"/>
                <w:lang w:eastAsia="ru-RU"/>
              </w:rPr>
              <w:t>просветительскиезанятияпатриотической,нравственнойи</w:t>
            </w:r>
            <w:proofErr w:type="gramEnd"/>
            <w:r w:rsidRPr="00F11139">
              <w:rPr>
                <w:rFonts w:ascii="Times New Roman" w:eastAsia="Times New Roman" w:hAnsi="Times New Roman" w:cs="Times New Roman"/>
                <w:sz w:val="28"/>
                <w:szCs w:val="20"/>
                <w:lang w:eastAsia="ru-RU"/>
              </w:rPr>
              <w:t xml:space="preserve"> экологической направленности «Разговоры о важном»</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479155B"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1 </w:t>
            </w:r>
          </w:p>
        </w:tc>
        <w:tc>
          <w:tcPr>
            <w:tcW w:w="5244" w:type="dxa"/>
            <w:tcBorders>
              <w:top w:val="single" w:sz="4" w:space="0" w:color="auto"/>
              <w:left w:val="single" w:sz="4" w:space="0" w:color="auto"/>
              <w:bottom w:val="single" w:sz="4" w:space="0" w:color="auto"/>
              <w:right w:val="single" w:sz="4" w:space="0" w:color="auto"/>
            </w:tcBorders>
            <w:vAlign w:val="center"/>
            <w:hideMark/>
          </w:tcPr>
          <w:p w14:paraId="443536C6"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w:t>
            </w:r>
          </w:p>
          <w:p w14:paraId="4883274A"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6A872828"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w:t>
            </w:r>
            <w:r w:rsidRPr="00F11139">
              <w:rPr>
                <w:rFonts w:ascii="Times New Roman" w:eastAsia="Times New Roman" w:hAnsi="Times New Roman" w:cs="Times New Roman"/>
                <w:sz w:val="28"/>
                <w:szCs w:val="20"/>
                <w:lang w:eastAsia="ru-RU"/>
              </w:rPr>
              <w:lastRenderedPageBreak/>
              <w:t>отношением к окружающим и ответственным отношением к собственным поступкам.</w:t>
            </w:r>
          </w:p>
        </w:tc>
      </w:tr>
      <w:tr w:rsidR="00F11139" w:rsidRPr="00F11139" w14:paraId="723DABE4" w14:textId="77777777" w:rsidTr="00F11139">
        <w:trPr>
          <w:trHeight w:val="273"/>
        </w:trPr>
        <w:tc>
          <w:tcPr>
            <w:tcW w:w="2376" w:type="dxa"/>
            <w:tcBorders>
              <w:top w:val="single" w:sz="4" w:space="0" w:color="auto"/>
              <w:left w:val="single" w:sz="4" w:space="0" w:color="auto"/>
              <w:bottom w:val="single" w:sz="4" w:space="0" w:color="auto"/>
              <w:right w:val="single" w:sz="4" w:space="0" w:color="auto"/>
            </w:tcBorders>
            <w:vAlign w:val="center"/>
            <w:hideMark/>
          </w:tcPr>
          <w:p w14:paraId="07108FFB"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lastRenderedPageBreak/>
              <w:t>Занятия по формированию функциональной грамотности обучающихся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1704FE0"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1 </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CB506FC"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Основная цель: развитие способности обучающихся применять приобретённые знания, умения и навыки для решения задач в различных сферах жизнедеятельности, (обеспечение связи обучения с жизнью).</w:t>
            </w:r>
          </w:p>
          <w:p w14:paraId="77D9DDBE"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w:t>
            </w:r>
          </w:p>
          <w:p w14:paraId="7C1CA6F3"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Основные организационные формы: интегрированные курсы, метапредметные кружки или факультативы</w:t>
            </w:r>
          </w:p>
        </w:tc>
      </w:tr>
      <w:tr w:rsidR="00F11139" w:rsidRPr="00F11139" w14:paraId="369FCC7A" w14:textId="77777777" w:rsidTr="00F11139">
        <w:trPr>
          <w:trHeight w:val="273"/>
        </w:trPr>
        <w:tc>
          <w:tcPr>
            <w:tcW w:w="2376" w:type="dxa"/>
            <w:tcBorders>
              <w:top w:val="single" w:sz="4" w:space="0" w:color="auto"/>
              <w:left w:val="single" w:sz="4" w:space="0" w:color="auto"/>
              <w:bottom w:val="single" w:sz="4" w:space="0" w:color="auto"/>
              <w:right w:val="single" w:sz="4" w:space="0" w:color="auto"/>
            </w:tcBorders>
            <w:vAlign w:val="center"/>
            <w:hideMark/>
          </w:tcPr>
          <w:p w14:paraId="42F82E28"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Занятия, направленные на удовлетворение профориентационных интересов и потребностей обучающихся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60F96C3"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1 </w:t>
            </w:r>
          </w:p>
        </w:tc>
        <w:tc>
          <w:tcPr>
            <w:tcW w:w="5244" w:type="dxa"/>
            <w:tcBorders>
              <w:top w:val="single" w:sz="4" w:space="0" w:color="auto"/>
              <w:left w:val="single" w:sz="4" w:space="0" w:color="auto"/>
              <w:bottom w:val="single" w:sz="4" w:space="0" w:color="auto"/>
              <w:right w:val="single" w:sz="4" w:space="0" w:color="auto"/>
            </w:tcBorders>
            <w:vAlign w:val="center"/>
            <w:hideMark/>
          </w:tcPr>
          <w:p w14:paraId="5F1795B3"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w:t>
            </w:r>
          </w:p>
          <w:p w14:paraId="26D6CC38"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 непрофессиональной деятельности.</w:t>
            </w:r>
          </w:p>
          <w:p w14:paraId="1965522B"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w:t>
            </w:r>
            <w:r w:rsidRPr="00F11139">
              <w:rPr>
                <w:rFonts w:ascii="Times New Roman" w:eastAsia="Times New Roman" w:hAnsi="Times New Roman" w:cs="Times New Roman"/>
                <w:sz w:val="28"/>
                <w:szCs w:val="20"/>
                <w:lang w:eastAsia="ru-RU"/>
              </w:rPr>
              <w:lastRenderedPageBreak/>
              <w:t>профориентационных парков.</w:t>
            </w:r>
          </w:p>
          <w:p w14:paraId="5F0DFC95"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Основное содержание: знакомство с миром профессий и способами получении профессионального образования; создание условий для развития </w:t>
            </w:r>
            <w:proofErr w:type="spellStart"/>
            <w:r w:rsidRPr="00F11139">
              <w:rPr>
                <w:rFonts w:ascii="Times New Roman" w:eastAsia="Times New Roman" w:hAnsi="Times New Roman" w:cs="Times New Roman"/>
                <w:sz w:val="28"/>
                <w:szCs w:val="20"/>
                <w:lang w:eastAsia="ru-RU"/>
              </w:rPr>
              <w:t>надпрофессиональных</w:t>
            </w:r>
            <w:proofErr w:type="spellEnd"/>
            <w:r w:rsidRPr="00F11139">
              <w:rPr>
                <w:rFonts w:ascii="Times New Roman" w:eastAsia="Times New Roman" w:hAnsi="Times New Roman" w:cs="Times New Roman"/>
                <w:sz w:val="28"/>
                <w:szCs w:val="20"/>
                <w:lang w:eastAsia="ru-RU"/>
              </w:rPr>
              <w:t xml:space="preserve">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F11139" w:rsidRPr="00F11139" w14:paraId="2381D397" w14:textId="77777777" w:rsidTr="00F11139">
        <w:tc>
          <w:tcPr>
            <w:tcW w:w="9747" w:type="dxa"/>
            <w:gridSpan w:val="3"/>
            <w:tcBorders>
              <w:top w:val="single" w:sz="4" w:space="0" w:color="auto"/>
              <w:left w:val="single" w:sz="4" w:space="0" w:color="auto"/>
              <w:bottom w:val="single" w:sz="4" w:space="0" w:color="auto"/>
            </w:tcBorders>
            <w:vAlign w:val="center"/>
            <w:hideMark/>
          </w:tcPr>
          <w:p w14:paraId="2B7430D3" w14:textId="77777777" w:rsidR="00F11139" w:rsidRPr="00F11139" w:rsidRDefault="00F11139" w:rsidP="00F11139">
            <w:pPr>
              <w:widowControl w:val="0"/>
              <w:spacing w:after="0" w:line="240" w:lineRule="auto"/>
              <w:jc w:val="center"/>
              <w:rPr>
                <w:rFonts w:ascii="Times New Roman" w:eastAsia="Times New Roman" w:hAnsi="Times New Roman" w:cs="Times New Roman"/>
                <w:b/>
                <w:sz w:val="28"/>
                <w:szCs w:val="20"/>
                <w:lang w:eastAsia="ru-RU"/>
              </w:rPr>
            </w:pPr>
            <w:r w:rsidRPr="00F11139">
              <w:rPr>
                <w:rFonts w:ascii="Times New Roman" w:eastAsia="Times New Roman" w:hAnsi="Times New Roman" w:cs="Times New Roman"/>
                <w:b/>
                <w:sz w:val="28"/>
                <w:szCs w:val="20"/>
                <w:lang w:eastAsia="ru-RU"/>
              </w:rPr>
              <w:lastRenderedPageBreak/>
              <w:t>Вариативная часть</w:t>
            </w:r>
          </w:p>
        </w:tc>
      </w:tr>
      <w:tr w:rsidR="00F11139" w:rsidRPr="00F11139" w14:paraId="7941AC31" w14:textId="77777777" w:rsidTr="00F11139">
        <w:tc>
          <w:tcPr>
            <w:tcW w:w="2376" w:type="dxa"/>
            <w:tcBorders>
              <w:top w:val="single" w:sz="4" w:space="0" w:color="auto"/>
              <w:left w:val="single" w:sz="4" w:space="0" w:color="auto"/>
              <w:bottom w:val="single" w:sz="4" w:space="0" w:color="auto"/>
              <w:right w:val="single" w:sz="4" w:space="0" w:color="auto"/>
            </w:tcBorders>
            <w:vAlign w:val="center"/>
            <w:hideMark/>
          </w:tcPr>
          <w:p w14:paraId="469EFF87" w14:textId="77777777" w:rsidR="00F11139" w:rsidRPr="00F11139" w:rsidRDefault="00F11139" w:rsidP="00F11139">
            <w:pPr>
              <w:widowControl w:val="0"/>
              <w:spacing w:after="0" w:line="240" w:lineRule="auto"/>
              <w:ind w:right="-108"/>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Занятия, связанные с</w:t>
            </w:r>
          </w:p>
          <w:p w14:paraId="5CBDB64F" w14:textId="77777777" w:rsidR="00F11139" w:rsidRPr="00F11139" w:rsidRDefault="00F11139" w:rsidP="00F11139">
            <w:pPr>
              <w:widowControl w:val="0"/>
              <w:spacing w:after="0" w:line="240" w:lineRule="auto"/>
              <w:ind w:right="-108"/>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реализацией особых интеллектуальных и социокультурных потребностей обучающихся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507CD7D"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До 3 </w:t>
            </w:r>
          </w:p>
        </w:tc>
        <w:tc>
          <w:tcPr>
            <w:tcW w:w="5244" w:type="dxa"/>
            <w:tcBorders>
              <w:top w:val="single" w:sz="4" w:space="0" w:color="auto"/>
              <w:left w:val="single" w:sz="4" w:space="0" w:color="auto"/>
              <w:bottom w:val="single" w:sz="4" w:space="0" w:color="auto"/>
              <w:right w:val="single" w:sz="4" w:space="0" w:color="auto"/>
            </w:tcBorders>
            <w:vAlign w:val="center"/>
            <w:hideMark/>
          </w:tcPr>
          <w:p w14:paraId="4763179D"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14:paraId="3F8DCEC2"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14:paraId="3E41B175"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Основные направления деятельности: 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w:t>
            </w:r>
            <w:r w:rsidRPr="00F11139">
              <w:rPr>
                <w:rFonts w:ascii="Times New Roman" w:eastAsia="Times New Roman" w:hAnsi="Times New Roman" w:cs="Times New Roman"/>
                <w:sz w:val="28"/>
                <w:szCs w:val="20"/>
                <w:lang w:eastAsia="ru-RU"/>
              </w:rPr>
              <w:lastRenderedPageBreak/>
              <w:t>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w:t>
            </w:r>
          </w:p>
        </w:tc>
      </w:tr>
      <w:tr w:rsidR="00F11139" w:rsidRPr="00F11139" w14:paraId="4591F522" w14:textId="77777777" w:rsidTr="00F11139">
        <w:trPr>
          <w:trHeight w:val="175"/>
        </w:trPr>
        <w:tc>
          <w:tcPr>
            <w:tcW w:w="2376" w:type="dxa"/>
            <w:tcBorders>
              <w:top w:val="single" w:sz="4" w:space="0" w:color="auto"/>
              <w:left w:val="single" w:sz="4" w:space="0" w:color="auto"/>
              <w:bottom w:val="single" w:sz="4" w:space="0" w:color="auto"/>
              <w:right w:val="single" w:sz="4" w:space="0" w:color="auto"/>
            </w:tcBorders>
            <w:vAlign w:val="center"/>
            <w:hideMark/>
          </w:tcPr>
          <w:p w14:paraId="6777DA12"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BF5D18E"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До 2 </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0753FCE"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Основная цель: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14:paraId="4D1D8831"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F11139">
              <w:rPr>
                <w:rFonts w:ascii="Times New Roman" w:eastAsia="Times New Roman" w:hAnsi="Times New Roman" w:cs="Times New Roman"/>
                <w:sz w:val="28"/>
                <w:szCs w:val="20"/>
                <w:lang w:eastAsia="ru-RU"/>
              </w:rPr>
              <w:t>самообслуживающего</w:t>
            </w:r>
            <w:proofErr w:type="spellEnd"/>
            <w:r w:rsidRPr="00F11139">
              <w:rPr>
                <w:rFonts w:ascii="Times New Roman" w:eastAsia="Times New Roman" w:hAnsi="Times New Roman" w:cs="Times New Roman"/>
                <w:sz w:val="28"/>
                <w:szCs w:val="20"/>
                <w:lang w:eastAsia="ru-RU"/>
              </w:rPr>
              <w:t xml:space="preserve"> труда.</w:t>
            </w:r>
          </w:p>
          <w:p w14:paraId="00FEAF26" w14:textId="77777777" w:rsidR="00F11139" w:rsidRPr="00F11139" w:rsidRDefault="00F11139" w:rsidP="00F11139">
            <w:pPr>
              <w:widowControl w:val="0"/>
              <w:spacing w:after="0" w:line="240" w:lineRule="auto"/>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Основные организационные формы: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объединениях(секциях и клубах, организация спортивных турниров и соревнований);занятия школьников в объединениях туристско-краеведческой </w:t>
            </w:r>
            <w:r w:rsidRPr="00F11139">
              <w:rPr>
                <w:rFonts w:ascii="Times New Roman" w:eastAsia="Times New Roman" w:hAnsi="Times New Roman" w:cs="Times New Roman"/>
                <w:sz w:val="28"/>
                <w:szCs w:val="20"/>
                <w:lang w:eastAsia="ru-RU"/>
              </w:rPr>
              <w:lastRenderedPageBreak/>
              <w:t>направленности (экскурсии, развитие школьных музеев); занятия по Программе развития социальной активности обучающихся начальных классов «Орлята России».</w:t>
            </w:r>
          </w:p>
        </w:tc>
      </w:tr>
    </w:tbl>
    <w:p w14:paraId="0B75F944"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14:paraId="47E85176"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Часы внеурочной деятельности могут быть реализованы как в течение учебной недели, так и в период каникул, в выходные и нерабочие праздничные дни. Внеурочная деятельность организуется на добровольной основе в соответствии с выбором участниками образовательных отношений.</w:t>
      </w:r>
    </w:p>
    <w:p w14:paraId="3689F8B4"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Внеурочная деятельность школьников реализуется через различные формы занятий, что позволяет педагогу сделать ее более динамичной и интересной для обучающихся. К тому же сочетание различных форм внеурочных занятий позволяет педагогу использовать реальную окружающую среду, а обучающимся создает условия для самостоятельного освоения социальной действительности.</w:t>
      </w:r>
    </w:p>
    <w:p w14:paraId="6616ED40"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Для организации различных форм занятий внеурочной деятельностью используются общешкольные помещения: актовый и спортивный залы, библиотека, а также объекты культуры, расположенные на территории города Пензы и Пензенской области: музеи, галереи, библиотеки, храмы, памятники и памятные места, промышленные предприятия.</w:t>
      </w:r>
    </w:p>
    <w:p w14:paraId="1898A49E" w14:textId="77777777" w:rsidR="00F11139" w:rsidRPr="00F11139" w:rsidRDefault="00F11139" w:rsidP="00F11139">
      <w:pPr>
        <w:widowControl w:val="0"/>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Часы, отведённые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w:t>
      </w:r>
    </w:p>
    <w:p w14:paraId="32EFF83F"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Допускается суммирование часов внеурочной деятельности в течение учебного года. (СанПиН 2.4.2.2821-10 с изменениями)</w:t>
      </w:r>
    </w:p>
    <w:p w14:paraId="3B13613A" w14:textId="77777777" w:rsidR="00F11139" w:rsidRPr="00F11139" w:rsidRDefault="00F11139" w:rsidP="00F11139">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11139">
        <w:rPr>
          <w:rFonts w:ascii="Times New Roman" w:eastAsia="Times New Roman" w:hAnsi="Times New Roman" w:cs="Times New Roman"/>
          <w:sz w:val="28"/>
          <w:szCs w:val="20"/>
          <w:lang w:eastAsia="ru-RU"/>
        </w:rPr>
        <w:t xml:space="preserve">Реализация часов внеурочной деятельности предполагает, как </w:t>
      </w:r>
      <w:r w:rsidRPr="00F11139">
        <w:rPr>
          <w:rFonts w:ascii="Times New Roman" w:eastAsia="Times New Roman" w:hAnsi="Times New Roman" w:cs="Times New Roman"/>
          <w:sz w:val="28"/>
          <w:szCs w:val="20"/>
          <w:lang w:eastAsia="ru-RU"/>
        </w:rPr>
        <w:lastRenderedPageBreak/>
        <w:t>равномерное распределение часов по неделям и проведение регулярных еженедельных внеурочных занятий со школьниками, так и неравномерное их распределение с возможностью организовывать занятия крупными блоками - «интенсивами» (например, праздники, заседания клубов, фестивали, походы, экскурсии, викторины, выставки, игры и т.п.). В этих случаях возможно объединения класса с другими классами школы, занимающихся по сходным программам и проведение совместных занятий</w:t>
      </w:r>
    </w:p>
    <w:p w14:paraId="1EAE811D" w14:textId="77777777" w:rsidR="00984534" w:rsidRPr="00984534" w:rsidRDefault="00984534" w:rsidP="00984534">
      <w:pPr>
        <w:widowControl w:val="0"/>
        <w:spacing w:after="0" w:line="360" w:lineRule="auto"/>
        <w:ind w:left="58"/>
        <w:jc w:val="center"/>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4"/>
        </w:rPr>
        <w:t xml:space="preserve"> </w:t>
      </w:r>
    </w:p>
    <w:p w14:paraId="279BF9B9" w14:textId="77777777" w:rsidR="00984534" w:rsidRPr="00984534" w:rsidRDefault="00984534" w:rsidP="00984534">
      <w:pPr>
        <w:widowControl w:val="0"/>
        <w:spacing w:after="0" w:line="360" w:lineRule="auto"/>
        <w:ind w:left="-15" w:right="14" w:firstLine="708"/>
        <w:jc w:val="center"/>
        <w:rPr>
          <w:rFonts w:ascii="Times New Roman" w:eastAsia="Times New Roman" w:hAnsi="Times New Roman" w:cs="Times New Roman"/>
          <w:b/>
          <w:color w:val="000000"/>
          <w:sz w:val="28"/>
        </w:rPr>
      </w:pPr>
      <w:r w:rsidRPr="00984534">
        <w:rPr>
          <w:rFonts w:ascii="Times New Roman" w:eastAsia="Times New Roman" w:hAnsi="Times New Roman" w:cs="Times New Roman"/>
          <w:b/>
          <w:color w:val="000000"/>
          <w:sz w:val="28"/>
        </w:rPr>
        <w:t>План внеурочной деятельности в рамках реализации обновленных федеральных государственных образовательных стандартов начального общего образования 2024-2025 уч. год</w:t>
      </w:r>
    </w:p>
    <w:p w14:paraId="7408E538" w14:textId="77777777" w:rsidR="003D7E65" w:rsidRPr="00984534" w:rsidRDefault="00984534" w:rsidP="00F11139">
      <w:pPr>
        <w:widowControl w:val="0"/>
        <w:spacing w:after="0" w:line="360" w:lineRule="auto"/>
        <w:ind w:right="14"/>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 </w:t>
      </w:r>
    </w:p>
    <w:tbl>
      <w:tblPr>
        <w:tblStyle w:val="17"/>
        <w:tblW w:w="0" w:type="auto"/>
        <w:tblInd w:w="0" w:type="dxa"/>
        <w:tblLook w:val="04A0" w:firstRow="1" w:lastRow="0" w:firstColumn="1" w:lastColumn="0" w:noHBand="0" w:noVBand="1"/>
      </w:tblPr>
      <w:tblGrid>
        <w:gridCol w:w="2330"/>
        <w:gridCol w:w="895"/>
        <w:gridCol w:w="895"/>
        <w:gridCol w:w="895"/>
        <w:gridCol w:w="894"/>
        <w:gridCol w:w="859"/>
        <w:gridCol w:w="859"/>
        <w:gridCol w:w="859"/>
        <w:gridCol w:w="859"/>
      </w:tblGrid>
      <w:tr w:rsidR="003D7E65" w:rsidRPr="003D7E65" w14:paraId="67CE91A1" w14:textId="77777777" w:rsidTr="003D7E65">
        <w:tc>
          <w:tcPr>
            <w:tcW w:w="236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44E95B3" w14:textId="77777777" w:rsidR="003D7E65" w:rsidRPr="003D7E65" w:rsidRDefault="003D7E65" w:rsidP="003D7E65">
            <w:pPr>
              <w:widowControl w:val="0"/>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Учебные курсы</w:t>
            </w:r>
          </w:p>
          <w:p w14:paraId="25D1AD59" w14:textId="77777777" w:rsidR="003D7E65" w:rsidRPr="003D7E65" w:rsidRDefault="003D7E65" w:rsidP="003D7E65">
            <w:pPr>
              <w:widowControl w:val="0"/>
              <w:rPr>
                <w:rFonts w:ascii="Times New Roman" w:eastAsia="Times New Roman" w:hAnsi="Times New Roman"/>
                <w:sz w:val="28"/>
                <w:szCs w:val="28"/>
                <w:lang w:eastAsia="ru-RU" w:bidi="ru-RU"/>
              </w:rPr>
            </w:pPr>
          </w:p>
        </w:tc>
        <w:tc>
          <w:tcPr>
            <w:tcW w:w="8059"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77F40772"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Количество часов в неделю</w:t>
            </w:r>
          </w:p>
        </w:tc>
      </w:tr>
      <w:tr w:rsidR="003D7E65" w:rsidRPr="003D7E65" w14:paraId="0D53488D" w14:textId="77777777" w:rsidTr="003D7E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B5B902" w14:textId="77777777" w:rsidR="003D7E65" w:rsidRPr="003D7E65" w:rsidRDefault="003D7E65" w:rsidP="003D7E65">
            <w:pPr>
              <w:rPr>
                <w:rFonts w:ascii="Times New Roman" w:eastAsia="Times New Roman" w:hAnsi="Times New Roman"/>
                <w:sz w:val="28"/>
                <w:szCs w:val="28"/>
                <w:lang w:eastAsia="ru-RU" w:bidi="ru-RU"/>
              </w:rPr>
            </w:pPr>
          </w:p>
        </w:tc>
        <w:tc>
          <w:tcPr>
            <w:tcW w:w="1019" w:type="dxa"/>
            <w:tcBorders>
              <w:top w:val="single" w:sz="4" w:space="0" w:color="000000"/>
              <w:left w:val="single" w:sz="4" w:space="0" w:color="000000"/>
              <w:bottom w:val="single" w:sz="4" w:space="0" w:color="000000"/>
              <w:right w:val="single" w:sz="4" w:space="0" w:color="000000"/>
            </w:tcBorders>
            <w:shd w:val="clear" w:color="auto" w:fill="D9D9D9"/>
            <w:hideMark/>
          </w:tcPr>
          <w:p w14:paraId="288774A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1а</w:t>
            </w:r>
          </w:p>
        </w:tc>
        <w:tc>
          <w:tcPr>
            <w:tcW w:w="1019" w:type="dxa"/>
            <w:tcBorders>
              <w:top w:val="single" w:sz="4" w:space="0" w:color="000000"/>
              <w:left w:val="single" w:sz="4" w:space="0" w:color="000000"/>
              <w:bottom w:val="single" w:sz="4" w:space="0" w:color="000000"/>
              <w:right w:val="single" w:sz="4" w:space="0" w:color="000000"/>
            </w:tcBorders>
            <w:shd w:val="clear" w:color="auto" w:fill="D9D9D9"/>
            <w:hideMark/>
          </w:tcPr>
          <w:p w14:paraId="6F93902C"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1б</w:t>
            </w:r>
          </w:p>
        </w:tc>
        <w:tc>
          <w:tcPr>
            <w:tcW w:w="1019" w:type="dxa"/>
            <w:tcBorders>
              <w:top w:val="single" w:sz="4" w:space="0" w:color="000000"/>
              <w:left w:val="single" w:sz="4" w:space="0" w:color="000000"/>
              <w:bottom w:val="single" w:sz="4" w:space="0" w:color="000000"/>
              <w:right w:val="single" w:sz="4" w:space="0" w:color="000000"/>
            </w:tcBorders>
            <w:shd w:val="clear" w:color="auto" w:fill="D9D9D9"/>
            <w:hideMark/>
          </w:tcPr>
          <w:p w14:paraId="0B0ECFD7"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2а</w:t>
            </w:r>
          </w:p>
        </w:tc>
        <w:tc>
          <w:tcPr>
            <w:tcW w:w="1018" w:type="dxa"/>
            <w:tcBorders>
              <w:top w:val="single" w:sz="4" w:space="0" w:color="000000"/>
              <w:left w:val="single" w:sz="4" w:space="0" w:color="000000"/>
              <w:bottom w:val="single" w:sz="4" w:space="0" w:color="000000"/>
              <w:right w:val="single" w:sz="4" w:space="0" w:color="000000"/>
            </w:tcBorders>
            <w:shd w:val="clear" w:color="auto" w:fill="D9D9D9"/>
            <w:hideMark/>
          </w:tcPr>
          <w:p w14:paraId="5248154A"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2б</w:t>
            </w:r>
          </w:p>
        </w:tc>
        <w:tc>
          <w:tcPr>
            <w:tcW w:w="996" w:type="dxa"/>
            <w:tcBorders>
              <w:top w:val="single" w:sz="4" w:space="0" w:color="000000"/>
              <w:left w:val="single" w:sz="4" w:space="0" w:color="000000"/>
              <w:bottom w:val="single" w:sz="4" w:space="0" w:color="000000"/>
              <w:right w:val="single" w:sz="4" w:space="0" w:color="000000"/>
            </w:tcBorders>
            <w:shd w:val="clear" w:color="auto" w:fill="D9D9D9"/>
            <w:hideMark/>
          </w:tcPr>
          <w:p w14:paraId="32659BD7"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3а</w:t>
            </w:r>
          </w:p>
        </w:tc>
        <w:tc>
          <w:tcPr>
            <w:tcW w:w="996" w:type="dxa"/>
            <w:tcBorders>
              <w:top w:val="single" w:sz="4" w:space="0" w:color="000000"/>
              <w:left w:val="single" w:sz="4" w:space="0" w:color="000000"/>
              <w:bottom w:val="single" w:sz="4" w:space="0" w:color="000000"/>
              <w:right w:val="single" w:sz="4" w:space="0" w:color="000000"/>
            </w:tcBorders>
            <w:shd w:val="clear" w:color="auto" w:fill="D9D9D9"/>
            <w:hideMark/>
          </w:tcPr>
          <w:p w14:paraId="7F18466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3б</w:t>
            </w:r>
          </w:p>
        </w:tc>
        <w:tc>
          <w:tcPr>
            <w:tcW w:w="996" w:type="dxa"/>
            <w:tcBorders>
              <w:top w:val="single" w:sz="4" w:space="0" w:color="000000"/>
              <w:left w:val="single" w:sz="4" w:space="0" w:color="000000"/>
              <w:bottom w:val="single" w:sz="4" w:space="0" w:color="000000"/>
              <w:right w:val="single" w:sz="4" w:space="0" w:color="000000"/>
            </w:tcBorders>
            <w:shd w:val="clear" w:color="auto" w:fill="D9D9D9"/>
            <w:hideMark/>
          </w:tcPr>
          <w:p w14:paraId="6152635E"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4а</w:t>
            </w:r>
          </w:p>
        </w:tc>
        <w:tc>
          <w:tcPr>
            <w:tcW w:w="996" w:type="dxa"/>
            <w:tcBorders>
              <w:top w:val="single" w:sz="4" w:space="0" w:color="000000"/>
              <w:left w:val="single" w:sz="4" w:space="0" w:color="000000"/>
              <w:bottom w:val="single" w:sz="4" w:space="0" w:color="000000"/>
              <w:right w:val="single" w:sz="4" w:space="0" w:color="000000"/>
            </w:tcBorders>
            <w:shd w:val="clear" w:color="auto" w:fill="D9D9D9"/>
            <w:hideMark/>
          </w:tcPr>
          <w:p w14:paraId="30BAE797"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b/>
                <w:sz w:val="28"/>
                <w:szCs w:val="28"/>
                <w:lang w:eastAsia="ru-RU" w:bidi="ru-RU"/>
              </w:rPr>
              <w:t>4б</w:t>
            </w:r>
          </w:p>
        </w:tc>
      </w:tr>
      <w:tr w:rsidR="003D7E65" w:rsidRPr="003D7E65" w14:paraId="0C0F7733" w14:textId="77777777" w:rsidTr="003D7E65">
        <w:tc>
          <w:tcPr>
            <w:tcW w:w="2362" w:type="dxa"/>
            <w:tcBorders>
              <w:top w:val="single" w:sz="4" w:space="0" w:color="000000"/>
              <w:left w:val="single" w:sz="4" w:space="0" w:color="000000"/>
              <w:bottom w:val="single" w:sz="4" w:space="0" w:color="000000"/>
              <w:right w:val="single" w:sz="4" w:space="0" w:color="000000"/>
            </w:tcBorders>
            <w:hideMark/>
          </w:tcPr>
          <w:p w14:paraId="4F1301A5" w14:textId="77777777" w:rsidR="003D7E65" w:rsidRPr="003D7E65" w:rsidRDefault="003D7E65" w:rsidP="003D7E65">
            <w:pPr>
              <w:widowControl w:val="0"/>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Разговоры о важном</w:t>
            </w:r>
          </w:p>
        </w:tc>
        <w:tc>
          <w:tcPr>
            <w:tcW w:w="1019" w:type="dxa"/>
            <w:tcBorders>
              <w:top w:val="single" w:sz="4" w:space="0" w:color="000000"/>
              <w:left w:val="single" w:sz="4" w:space="0" w:color="000000"/>
              <w:bottom w:val="single" w:sz="4" w:space="0" w:color="000000"/>
              <w:right w:val="single" w:sz="4" w:space="0" w:color="000000"/>
            </w:tcBorders>
            <w:hideMark/>
          </w:tcPr>
          <w:p w14:paraId="2732E82A"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9" w:type="dxa"/>
            <w:tcBorders>
              <w:top w:val="single" w:sz="4" w:space="0" w:color="000000"/>
              <w:left w:val="single" w:sz="4" w:space="0" w:color="000000"/>
              <w:bottom w:val="single" w:sz="4" w:space="0" w:color="000000"/>
              <w:right w:val="single" w:sz="4" w:space="0" w:color="000000"/>
            </w:tcBorders>
            <w:hideMark/>
          </w:tcPr>
          <w:p w14:paraId="67016933"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9" w:type="dxa"/>
            <w:tcBorders>
              <w:top w:val="single" w:sz="4" w:space="0" w:color="000000"/>
              <w:left w:val="single" w:sz="4" w:space="0" w:color="000000"/>
              <w:bottom w:val="single" w:sz="4" w:space="0" w:color="000000"/>
              <w:right w:val="single" w:sz="4" w:space="0" w:color="000000"/>
            </w:tcBorders>
            <w:hideMark/>
          </w:tcPr>
          <w:p w14:paraId="3C2DB07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8" w:type="dxa"/>
            <w:tcBorders>
              <w:top w:val="single" w:sz="4" w:space="0" w:color="000000"/>
              <w:left w:val="single" w:sz="4" w:space="0" w:color="000000"/>
              <w:bottom w:val="single" w:sz="4" w:space="0" w:color="000000"/>
              <w:right w:val="single" w:sz="4" w:space="0" w:color="000000"/>
            </w:tcBorders>
            <w:hideMark/>
          </w:tcPr>
          <w:p w14:paraId="3FD82830"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628A9A8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7A57AFE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1104BA04"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7D60F7CD"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r>
      <w:tr w:rsidR="003D7E65" w:rsidRPr="003D7E65" w14:paraId="5444BB67" w14:textId="77777777" w:rsidTr="003D7E65">
        <w:tc>
          <w:tcPr>
            <w:tcW w:w="2362" w:type="dxa"/>
            <w:tcBorders>
              <w:top w:val="single" w:sz="4" w:space="0" w:color="000000"/>
              <w:left w:val="single" w:sz="4" w:space="0" w:color="000000"/>
              <w:bottom w:val="single" w:sz="4" w:space="0" w:color="000000"/>
              <w:right w:val="single" w:sz="4" w:space="0" w:color="000000"/>
            </w:tcBorders>
            <w:hideMark/>
          </w:tcPr>
          <w:p w14:paraId="485C9F97" w14:textId="77777777" w:rsidR="003D7E65" w:rsidRPr="003D7E65" w:rsidRDefault="003D7E65" w:rsidP="003D7E65">
            <w:pPr>
              <w:widowControl w:val="0"/>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Орлята России</w:t>
            </w:r>
          </w:p>
        </w:tc>
        <w:tc>
          <w:tcPr>
            <w:tcW w:w="1019" w:type="dxa"/>
            <w:tcBorders>
              <w:top w:val="single" w:sz="4" w:space="0" w:color="000000"/>
              <w:left w:val="single" w:sz="4" w:space="0" w:color="000000"/>
              <w:bottom w:val="single" w:sz="4" w:space="0" w:color="000000"/>
              <w:right w:val="single" w:sz="4" w:space="0" w:color="000000"/>
            </w:tcBorders>
            <w:hideMark/>
          </w:tcPr>
          <w:p w14:paraId="2463494F"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9" w:type="dxa"/>
            <w:tcBorders>
              <w:top w:val="single" w:sz="4" w:space="0" w:color="000000"/>
              <w:left w:val="single" w:sz="4" w:space="0" w:color="000000"/>
              <w:bottom w:val="single" w:sz="4" w:space="0" w:color="000000"/>
              <w:right w:val="single" w:sz="4" w:space="0" w:color="000000"/>
            </w:tcBorders>
            <w:hideMark/>
          </w:tcPr>
          <w:p w14:paraId="1000334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9" w:type="dxa"/>
            <w:tcBorders>
              <w:top w:val="single" w:sz="4" w:space="0" w:color="000000"/>
              <w:left w:val="single" w:sz="4" w:space="0" w:color="000000"/>
              <w:bottom w:val="single" w:sz="4" w:space="0" w:color="000000"/>
              <w:right w:val="single" w:sz="4" w:space="0" w:color="000000"/>
            </w:tcBorders>
            <w:hideMark/>
          </w:tcPr>
          <w:p w14:paraId="72BC84AF"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2</w:t>
            </w:r>
          </w:p>
        </w:tc>
        <w:tc>
          <w:tcPr>
            <w:tcW w:w="1018" w:type="dxa"/>
            <w:tcBorders>
              <w:top w:val="single" w:sz="4" w:space="0" w:color="000000"/>
              <w:left w:val="single" w:sz="4" w:space="0" w:color="000000"/>
              <w:bottom w:val="single" w:sz="4" w:space="0" w:color="000000"/>
              <w:right w:val="single" w:sz="4" w:space="0" w:color="000000"/>
            </w:tcBorders>
            <w:hideMark/>
          </w:tcPr>
          <w:p w14:paraId="453B0F81"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2</w:t>
            </w:r>
          </w:p>
        </w:tc>
        <w:tc>
          <w:tcPr>
            <w:tcW w:w="996" w:type="dxa"/>
            <w:tcBorders>
              <w:top w:val="single" w:sz="4" w:space="0" w:color="000000"/>
              <w:left w:val="single" w:sz="4" w:space="0" w:color="000000"/>
              <w:bottom w:val="single" w:sz="4" w:space="0" w:color="000000"/>
              <w:right w:val="single" w:sz="4" w:space="0" w:color="000000"/>
            </w:tcBorders>
            <w:hideMark/>
          </w:tcPr>
          <w:p w14:paraId="05CEB14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2</w:t>
            </w:r>
          </w:p>
        </w:tc>
        <w:tc>
          <w:tcPr>
            <w:tcW w:w="996" w:type="dxa"/>
            <w:tcBorders>
              <w:top w:val="single" w:sz="4" w:space="0" w:color="000000"/>
              <w:left w:val="single" w:sz="4" w:space="0" w:color="000000"/>
              <w:bottom w:val="single" w:sz="4" w:space="0" w:color="000000"/>
              <w:right w:val="single" w:sz="4" w:space="0" w:color="000000"/>
            </w:tcBorders>
            <w:hideMark/>
          </w:tcPr>
          <w:p w14:paraId="65742D29"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2</w:t>
            </w:r>
          </w:p>
        </w:tc>
        <w:tc>
          <w:tcPr>
            <w:tcW w:w="996" w:type="dxa"/>
            <w:tcBorders>
              <w:top w:val="single" w:sz="4" w:space="0" w:color="000000"/>
              <w:left w:val="single" w:sz="4" w:space="0" w:color="000000"/>
              <w:bottom w:val="single" w:sz="4" w:space="0" w:color="000000"/>
              <w:right w:val="single" w:sz="4" w:space="0" w:color="000000"/>
            </w:tcBorders>
            <w:hideMark/>
          </w:tcPr>
          <w:p w14:paraId="34F57076"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2</w:t>
            </w:r>
          </w:p>
        </w:tc>
        <w:tc>
          <w:tcPr>
            <w:tcW w:w="996" w:type="dxa"/>
            <w:tcBorders>
              <w:top w:val="single" w:sz="4" w:space="0" w:color="000000"/>
              <w:left w:val="single" w:sz="4" w:space="0" w:color="000000"/>
              <w:bottom w:val="single" w:sz="4" w:space="0" w:color="000000"/>
              <w:right w:val="single" w:sz="4" w:space="0" w:color="000000"/>
            </w:tcBorders>
            <w:hideMark/>
          </w:tcPr>
          <w:p w14:paraId="46E82E4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2</w:t>
            </w:r>
          </w:p>
        </w:tc>
      </w:tr>
      <w:tr w:rsidR="003D7E65" w:rsidRPr="003D7E65" w14:paraId="50975439" w14:textId="77777777" w:rsidTr="003D7E65">
        <w:tc>
          <w:tcPr>
            <w:tcW w:w="2362" w:type="dxa"/>
            <w:tcBorders>
              <w:top w:val="single" w:sz="4" w:space="0" w:color="000000"/>
              <w:left w:val="single" w:sz="4" w:space="0" w:color="000000"/>
              <w:bottom w:val="single" w:sz="4" w:space="0" w:color="000000"/>
              <w:right w:val="single" w:sz="4" w:space="0" w:color="000000"/>
            </w:tcBorders>
            <w:hideMark/>
          </w:tcPr>
          <w:p w14:paraId="6BD6352F" w14:textId="77777777" w:rsidR="003D7E65" w:rsidRPr="003D7E65" w:rsidRDefault="003D7E65" w:rsidP="003D7E65">
            <w:pPr>
              <w:widowControl w:val="0"/>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Краеведение</w:t>
            </w:r>
          </w:p>
        </w:tc>
        <w:tc>
          <w:tcPr>
            <w:tcW w:w="1019" w:type="dxa"/>
            <w:tcBorders>
              <w:top w:val="single" w:sz="4" w:space="0" w:color="000000"/>
              <w:left w:val="single" w:sz="4" w:space="0" w:color="000000"/>
              <w:bottom w:val="single" w:sz="4" w:space="0" w:color="000000"/>
              <w:right w:val="single" w:sz="4" w:space="0" w:color="000000"/>
            </w:tcBorders>
            <w:hideMark/>
          </w:tcPr>
          <w:p w14:paraId="13C332F4"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9" w:type="dxa"/>
            <w:tcBorders>
              <w:top w:val="single" w:sz="4" w:space="0" w:color="000000"/>
              <w:left w:val="single" w:sz="4" w:space="0" w:color="000000"/>
              <w:bottom w:val="single" w:sz="4" w:space="0" w:color="000000"/>
              <w:right w:val="single" w:sz="4" w:space="0" w:color="000000"/>
            </w:tcBorders>
            <w:hideMark/>
          </w:tcPr>
          <w:p w14:paraId="42867D41"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9" w:type="dxa"/>
            <w:tcBorders>
              <w:top w:val="single" w:sz="4" w:space="0" w:color="000000"/>
              <w:left w:val="single" w:sz="4" w:space="0" w:color="000000"/>
              <w:bottom w:val="single" w:sz="4" w:space="0" w:color="000000"/>
              <w:right w:val="single" w:sz="4" w:space="0" w:color="000000"/>
            </w:tcBorders>
            <w:hideMark/>
          </w:tcPr>
          <w:p w14:paraId="3C7FEC72"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w:t>
            </w:r>
          </w:p>
        </w:tc>
        <w:tc>
          <w:tcPr>
            <w:tcW w:w="1018" w:type="dxa"/>
            <w:tcBorders>
              <w:top w:val="single" w:sz="4" w:space="0" w:color="000000"/>
              <w:left w:val="single" w:sz="4" w:space="0" w:color="000000"/>
              <w:bottom w:val="single" w:sz="4" w:space="0" w:color="000000"/>
              <w:right w:val="single" w:sz="4" w:space="0" w:color="000000"/>
            </w:tcBorders>
            <w:hideMark/>
          </w:tcPr>
          <w:p w14:paraId="129EB658"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6DC61B24"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640C37BA"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43C2B9F4"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2064A840"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r>
      <w:tr w:rsidR="003D7E65" w:rsidRPr="003D7E65" w14:paraId="3FEF69FD" w14:textId="77777777" w:rsidTr="003D7E65">
        <w:tc>
          <w:tcPr>
            <w:tcW w:w="2362" w:type="dxa"/>
            <w:tcBorders>
              <w:top w:val="single" w:sz="4" w:space="0" w:color="000000"/>
              <w:left w:val="single" w:sz="4" w:space="0" w:color="000000"/>
              <w:bottom w:val="single" w:sz="4" w:space="0" w:color="000000"/>
              <w:right w:val="single" w:sz="4" w:space="0" w:color="000000"/>
            </w:tcBorders>
            <w:hideMark/>
          </w:tcPr>
          <w:p w14:paraId="5886F8A8" w14:textId="77777777" w:rsidR="003D7E65" w:rsidRPr="003D7E65" w:rsidRDefault="003D7E65" w:rsidP="003D7E65">
            <w:pPr>
              <w:widowControl w:val="0"/>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Функциональная грамотность</w:t>
            </w:r>
          </w:p>
        </w:tc>
        <w:tc>
          <w:tcPr>
            <w:tcW w:w="1019" w:type="dxa"/>
            <w:tcBorders>
              <w:top w:val="single" w:sz="4" w:space="0" w:color="000000"/>
              <w:left w:val="single" w:sz="4" w:space="0" w:color="000000"/>
              <w:bottom w:val="single" w:sz="4" w:space="0" w:color="000000"/>
              <w:right w:val="single" w:sz="4" w:space="0" w:color="000000"/>
            </w:tcBorders>
            <w:hideMark/>
          </w:tcPr>
          <w:p w14:paraId="4CFE18BA"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9" w:type="dxa"/>
            <w:tcBorders>
              <w:top w:val="single" w:sz="4" w:space="0" w:color="000000"/>
              <w:left w:val="single" w:sz="4" w:space="0" w:color="000000"/>
              <w:bottom w:val="single" w:sz="4" w:space="0" w:color="000000"/>
              <w:right w:val="single" w:sz="4" w:space="0" w:color="000000"/>
            </w:tcBorders>
            <w:hideMark/>
          </w:tcPr>
          <w:p w14:paraId="4B076D4A"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9" w:type="dxa"/>
            <w:tcBorders>
              <w:top w:val="single" w:sz="4" w:space="0" w:color="000000"/>
              <w:left w:val="single" w:sz="4" w:space="0" w:color="000000"/>
              <w:bottom w:val="single" w:sz="4" w:space="0" w:color="000000"/>
              <w:right w:val="single" w:sz="4" w:space="0" w:color="000000"/>
            </w:tcBorders>
            <w:hideMark/>
          </w:tcPr>
          <w:p w14:paraId="76F881ED"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1018" w:type="dxa"/>
            <w:tcBorders>
              <w:top w:val="single" w:sz="4" w:space="0" w:color="000000"/>
              <w:left w:val="single" w:sz="4" w:space="0" w:color="000000"/>
              <w:bottom w:val="single" w:sz="4" w:space="0" w:color="000000"/>
              <w:right w:val="single" w:sz="4" w:space="0" w:color="000000"/>
            </w:tcBorders>
            <w:hideMark/>
          </w:tcPr>
          <w:p w14:paraId="369D5D54"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4E123FA6"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2D209EDE"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577B8323"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3862C369"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r>
      <w:tr w:rsidR="003D7E65" w:rsidRPr="003D7E65" w14:paraId="13E449F4" w14:textId="77777777" w:rsidTr="003D7E65">
        <w:tc>
          <w:tcPr>
            <w:tcW w:w="2362" w:type="dxa"/>
            <w:tcBorders>
              <w:top w:val="single" w:sz="4" w:space="0" w:color="000000"/>
              <w:left w:val="single" w:sz="4" w:space="0" w:color="000000"/>
              <w:bottom w:val="single" w:sz="4" w:space="0" w:color="000000"/>
              <w:right w:val="single" w:sz="4" w:space="0" w:color="000000"/>
            </w:tcBorders>
            <w:hideMark/>
          </w:tcPr>
          <w:p w14:paraId="5EC1D664" w14:textId="77777777" w:rsidR="003D7E65" w:rsidRPr="003D7E65" w:rsidRDefault="003D7E65" w:rsidP="003D7E65">
            <w:pPr>
              <w:widowControl w:val="0"/>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Подвижные игры</w:t>
            </w:r>
          </w:p>
        </w:tc>
        <w:tc>
          <w:tcPr>
            <w:tcW w:w="1019" w:type="dxa"/>
            <w:tcBorders>
              <w:top w:val="single" w:sz="4" w:space="0" w:color="000000"/>
              <w:left w:val="single" w:sz="4" w:space="0" w:color="000000"/>
              <w:bottom w:val="single" w:sz="4" w:space="0" w:color="000000"/>
              <w:right w:val="single" w:sz="4" w:space="0" w:color="000000"/>
            </w:tcBorders>
            <w:hideMark/>
          </w:tcPr>
          <w:p w14:paraId="4D4A9F1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0,5</w:t>
            </w:r>
          </w:p>
        </w:tc>
        <w:tc>
          <w:tcPr>
            <w:tcW w:w="1019" w:type="dxa"/>
            <w:tcBorders>
              <w:top w:val="single" w:sz="4" w:space="0" w:color="000000"/>
              <w:left w:val="single" w:sz="4" w:space="0" w:color="000000"/>
              <w:bottom w:val="single" w:sz="4" w:space="0" w:color="000000"/>
              <w:right w:val="single" w:sz="4" w:space="0" w:color="000000"/>
            </w:tcBorders>
            <w:hideMark/>
          </w:tcPr>
          <w:p w14:paraId="42C6B469"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0,5</w:t>
            </w:r>
          </w:p>
        </w:tc>
        <w:tc>
          <w:tcPr>
            <w:tcW w:w="1019" w:type="dxa"/>
            <w:tcBorders>
              <w:top w:val="single" w:sz="4" w:space="0" w:color="000000"/>
              <w:left w:val="single" w:sz="4" w:space="0" w:color="000000"/>
              <w:bottom w:val="single" w:sz="4" w:space="0" w:color="000000"/>
              <w:right w:val="single" w:sz="4" w:space="0" w:color="000000"/>
            </w:tcBorders>
            <w:hideMark/>
          </w:tcPr>
          <w:p w14:paraId="5C0405AC"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0,5</w:t>
            </w:r>
          </w:p>
        </w:tc>
        <w:tc>
          <w:tcPr>
            <w:tcW w:w="1018" w:type="dxa"/>
            <w:tcBorders>
              <w:top w:val="single" w:sz="4" w:space="0" w:color="000000"/>
              <w:left w:val="single" w:sz="4" w:space="0" w:color="000000"/>
              <w:bottom w:val="single" w:sz="4" w:space="0" w:color="000000"/>
              <w:right w:val="single" w:sz="4" w:space="0" w:color="000000"/>
            </w:tcBorders>
            <w:hideMark/>
          </w:tcPr>
          <w:p w14:paraId="215A760C"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0,5</w:t>
            </w:r>
          </w:p>
        </w:tc>
        <w:tc>
          <w:tcPr>
            <w:tcW w:w="996" w:type="dxa"/>
            <w:tcBorders>
              <w:top w:val="single" w:sz="4" w:space="0" w:color="000000"/>
              <w:left w:val="single" w:sz="4" w:space="0" w:color="000000"/>
              <w:bottom w:val="single" w:sz="4" w:space="0" w:color="000000"/>
              <w:right w:val="single" w:sz="4" w:space="0" w:color="000000"/>
            </w:tcBorders>
            <w:hideMark/>
          </w:tcPr>
          <w:p w14:paraId="266F66AE"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w:t>
            </w:r>
          </w:p>
        </w:tc>
        <w:tc>
          <w:tcPr>
            <w:tcW w:w="996" w:type="dxa"/>
            <w:tcBorders>
              <w:top w:val="single" w:sz="4" w:space="0" w:color="000000"/>
              <w:left w:val="single" w:sz="4" w:space="0" w:color="000000"/>
              <w:bottom w:val="single" w:sz="4" w:space="0" w:color="000000"/>
              <w:right w:val="single" w:sz="4" w:space="0" w:color="000000"/>
            </w:tcBorders>
            <w:hideMark/>
          </w:tcPr>
          <w:p w14:paraId="1AC2DD28"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w:t>
            </w:r>
          </w:p>
        </w:tc>
        <w:tc>
          <w:tcPr>
            <w:tcW w:w="996" w:type="dxa"/>
            <w:tcBorders>
              <w:top w:val="single" w:sz="4" w:space="0" w:color="000000"/>
              <w:left w:val="single" w:sz="4" w:space="0" w:color="000000"/>
              <w:bottom w:val="single" w:sz="4" w:space="0" w:color="000000"/>
              <w:right w:val="single" w:sz="4" w:space="0" w:color="000000"/>
            </w:tcBorders>
            <w:hideMark/>
          </w:tcPr>
          <w:p w14:paraId="40AB06FF"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w:t>
            </w:r>
          </w:p>
        </w:tc>
        <w:tc>
          <w:tcPr>
            <w:tcW w:w="996" w:type="dxa"/>
            <w:tcBorders>
              <w:top w:val="single" w:sz="4" w:space="0" w:color="000000"/>
              <w:left w:val="single" w:sz="4" w:space="0" w:color="000000"/>
              <w:bottom w:val="single" w:sz="4" w:space="0" w:color="000000"/>
              <w:right w:val="single" w:sz="4" w:space="0" w:color="000000"/>
            </w:tcBorders>
            <w:hideMark/>
          </w:tcPr>
          <w:p w14:paraId="7C3838B4"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w:t>
            </w:r>
          </w:p>
        </w:tc>
      </w:tr>
      <w:tr w:rsidR="003D7E65" w:rsidRPr="003D7E65" w14:paraId="59772055" w14:textId="77777777" w:rsidTr="003D7E65">
        <w:tc>
          <w:tcPr>
            <w:tcW w:w="2362" w:type="dxa"/>
            <w:tcBorders>
              <w:top w:val="single" w:sz="4" w:space="0" w:color="000000"/>
              <w:left w:val="single" w:sz="4" w:space="0" w:color="000000"/>
              <w:bottom w:val="single" w:sz="4" w:space="0" w:color="000000"/>
              <w:right w:val="single" w:sz="4" w:space="0" w:color="000000"/>
            </w:tcBorders>
            <w:hideMark/>
          </w:tcPr>
          <w:p w14:paraId="37F5D328" w14:textId="77777777" w:rsidR="003D7E65" w:rsidRPr="003D7E65" w:rsidRDefault="003D7E65" w:rsidP="003D7E65">
            <w:pPr>
              <w:widowControl w:val="0"/>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Палитра</w:t>
            </w:r>
          </w:p>
        </w:tc>
        <w:tc>
          <w:tcPr>
            <w:tcW w:w="1019" w:type="dxa"/>
            <w:tcBorders>
              <w:top w:val="single" w:sz="4" w:space="0" w:color="000000"/>
              <w:left w:val="single" w:sz="4" w:space="0" w:color="000000"/>
              <w:bottom w:val="single" w:sz="4" w:space="0" w:color="000000"/>
              <w:right w:val="single" w:sz="4" w:space="0" w:color="000000"/>
            </w:tcBorders>
            <w:hideMark/>
          </w:tcPr>
          <w:p w14:paraId="6CB2843D"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w:t>
            </w:r>
          </w:p>
        </w:tc>
        <w:tc>
          <w:tcPr>
            <w:tcW w:w="1019" w:type="dxa"/>
            <w:tcBorders>
              <w:top w:val="single" w:sz="4" w:space="0" w:color="000000"/>
              <w:left w:val="single" w:sz="4" w:space="0" w:color="000000"/>
              <w:bottom w:val="single" w:sz="4" w:space="0" w:color="000000"/>
              <w:right w:val="single" w:sz="4" w:space="0" w:color="000000"/>
            </w:tcBorders>
            <w:hideMark/>
          </w:tcPr>
          <w:p w14:paraId="178808C8"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w:t>
            </w:r>
          </w:p>
        </w:tc>
        <w:tc>
          <w:tcPr>
            <w:tcW w:w="1019" w:type="dxa"/>
            <w:tcBorders>
              <w:top w:val="single" w:sz="4" w:space="0" w:color="000000"/>
              <w:left w:val="single" w:sz="4" w:space="0" w:color="000000"/>
              <w:bottom w:val="single" w:sz="4" w:space="0" w:color="000000"/>
              <w:right w:val="single" w:sz="4" w:space="0" w:color="000000"/>
            </w:tcBorders>
            <w:hideMark/>
          </w:tcPr>
          <w:p w14:paraId="58C5946E"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w:t>
            </w:r>
          </w:p>
        </w:tc>
        <w:tc>
          <w:tcPr>
            <w:tcW w:w="1018" w:type="dxa"/>
            <w:tcBorders>
              <w:top w:val="single" w:sz="4" w:space="0" w:color="000000"/>
              <w:left w:val="single" w:sz="4" w:space="0" w:color="000000"/>
              <w:bottom w:val="single" w:sz="4" w:space="0" w:color="000000"/>
              <w:right w:val="single" w:sz="4" w:space="0" w:color="000000"/>
            </w:tcBorders>
            <w:hideMark/>
          </w:tcPr>
          <w:p w14:paraId="2EDC2D82"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0</w:t>
            </w:r>
          </w:p>
        </w:tc>
        <w:tc>
          <w:tcPr>
            <w:tcW w:w="996" w:type="dxa"/>
            <w:tcBorders>
              <w:top w:val="single" w:sz="4" w:space="0" w:color="000000"/>
              <w:left w:val="single" w:sz="4" w:space="0" w:color="000000"/>
              <w:bottom w:val="single" w:sz="4" w:space="0" w:color="000000"/>
              <w:right w:val="single" w:sz="4" w:space="0" w:color="000000"/>
            </w:tcBorders>
            <w:hideMark/>
          </w:tcPr>
          <w:p w14:paraId="4FCA9D22"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hideMark/>
          </w:tcPr>
          <w:p w14:paraId="2AFAF114"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1</w:t>
            </w:r>
          </w:p>
        </w:tc>
        <w:tc>
          <w:tcPr>
            <w:tcW w:w="996" w:type="dxa"/>
            <w:tcBorders>
              <w:top w:val="single" w:sz="4" w:space="0" w:color="000000"/>
              <w:left w:val="single" w:sz="4" w:space="0" w:color="000000"/>
              <w:bottom w:val="single" w:sz="4" w:space="0" w:color="000000"/>
              <w:right w:val="single" w:sz="4" w:space="0" w:color="000000"/>
            </w:tcBorders>
          </w:tcPr>
          <w:p w14:paraId="77FF49EE" w14:textId="77777777" w:rsidR="003D7E65" w:rsidRPr="003D7E65" w:rsidRDefault="003D7E65" w:rsidP="003D7E65">
            <w:pPr>
              <w:widowControl w:val="0"/>
              <w:jc w:val="center"/>
              <w:rPr>
                <w:rFonts w:ascii="Times New Roman" w:eastAsia="Times New Roman" w:hAnsi="Times New Roman"/>
                <w:sz w:val="28"/>
                <w:szCs w:val="28"/>
                <w:lang w:eastAsia="ru-RU" w:bidi="ru-RU"/>
              </w:rPr>
            </w:pPr>
          </w:p>
        </w:tc>
        <w:tc>
          <w:tcPr>
            <w:tcW w:w="996" w:type="dxa"/>
            <w:tcBorders>
              <w:top w:val="single" w:sz="4" w:space="0" w:color="000000"/>
              <w:left w:val="single" w:sz="4" w:space="0" w:color="000000"/>
              <w:bottom w:val="single" w:sz="4" w:space="0" w:color="000000"/>
              <w:right w:val="single" w:sz="4" w:space="0" w:color="000000"/>
            </w:tcBorders>
          </w:tcPr>
          <w:p w14:paraId="17C41C1C" w14:textId="77777777" w:rsidR="003D7E65" w:rsidRPr="003D7E65" w:rsidRDefault="003D7E65" w:rsidP="003D7E65">
            <w:pPr>
              <w:widowControl w:val="0"/>
              <w:jc w:val="center"/>
              <w:rPr>
                <w:rFonts w:ascii="Times New Roman" w:eastAsia="Times New Roman" w:hAnsi="Times New Roman"/>
                <w:sz w:val="28"/>
                <w:szCs w:val="28"/>
                <w:lang w:eastAsia="ru-RU" w:bidi="ru-RU"/>
              </w:rPr>
            </w:pPr>
          </w:p>
        </w:tc>
      </w:tr>
      <w:tr w:rsidR="003D7E65" w:rsidRPr="003D7E65" w14:paraId="04808209" w14:textId="77777777" w:rsidTr="003D7E65">
        <w:tc>
          <w:tcPr>
            <w:tcW w:w="2362" w:type="dxa"/>
            <w:tcBorders>
              <w:top w:val="single" w:sz="4" w:space="0" w:color="000000"/>
              <w:left w:val="single" w:sz="4" w:space="0" w:color="000000"/>
              <w:bottom w:val="single" w:sz="4" w:space="0" w:color="000000"/>
              <w:right w:val="single" w:sz="4" w:space="0" w:color="000000"/>
            </w:tcBorders>
            <w:shd w:val="clear" w:color="auto" w:fill="00FF00"/>
            <w:hideMark/>
          </w:tcPr>
          <w:p w14:paraId="4A2045A1" w14:textId="77777777" w:rsidR="003D7E65" w:rsidRPr="003D7E65" w:rsidRDefault="003D7E65" w:rsidP="003D7E65">
            <w:pPr>
              <w:widowControl w:val="0"/>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ИТОГО недельная нагрузка</w:t>
            </w:r>
          </w:p>
        </w:tc>
        <w:tc>
          <w:tcPr>
            <w:tcW w:w="1019" w:type="dxa"/>
            <w:tcBorders>
              <w:top w:val="single" w:sz="4" w:space="0" w:color="000000"/>
              <w:left w:val="single" w:sz="4" w:space="0" w:color="000000"/>
              <w:bottom w:val="single" w:sz="4" w:space="0" w:color="000000"/>
              <w:right w:val="single" w:sz="4" w:space="0" w:color="000000"/>
            </w:tcBorders>
            <w:shd w:val="clear" w:color="auto" w:fill="00FF00"/>
            <w:hideMark/>
          </w:tcPr>
          <w:p w14:paraId="531C08C7"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4,5</w:t>
            </w:r>
          </w:p>
        </w:tc>
        <w:tc>
          <w:tcPr>
            <w:tcW w:w="1019" w:type="dxa"/>
            <w:tcBorders>
              <w:top w:val="single" w:sz="4" w:space="0" w:color="000000"/>
              <w:left w:val="single" w:sz="4" w:space="0" w:color="000000"/>
              <w:bottom w:val="single" w:sz="4" w:space="0" w:color="000000"/>
              <w:right w:val="single" w:sz="4" w:space="0" w:color="000000"/>
            </w:tcBorders>
            <w:shd w:val="clear" w:color="auto" w:fill="00FF00"/>
            <w:hideMark/>
          </w:tcPr>
          <w:p w14:paraId="7589AB95"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4,5</w:t>
            </w:r>
          </w:p>
        </w:tc>
        <w:tc>
          <w:tcPr>
            <w:tcW w:w="1019" w:type="dxa"/>
            <w:tcBorders>
              <w:top w:val="single" w:sz="4" w:space="0" w:color="000000"/>
              <w:left w:val="single" w:sz="4" w:space="0" w:color="000000"/>
              <w:bottom w:val="single" w:sz="4" w:space="0" w:color="000000"/>
              <w:right w:val="single" w:sz="4" w:space="0" w:color="000000"/>
            </w:tcBorders>
            <w:shd w:val="clear" w:color="auto" w:fill="00FF00"/>
            <w:hideMark/>
          </w:tcPr>
          <w:p w14:paraId="3D88658B"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4,5</w:t>
            </w:r>
          </w:p>
        </w:tc>
        <w:tc>
          <w:tcPr>
            <w:tcW w:w="1018" w:type="dxa"/>
            <w:tcBorders>
              <w:top w:val="single" w:sz="4" w:space="0" w:color="000000"/>
              <w:left w:val="single" w:sz="4" w:space="0" w:color="000000"/>
              <w:bottom w:val="single" w:sz="4" w:space="0" w:color="000000"/>
              <w:right w:val="single" w:sz="4" w:space="0" w:color="000000"/>
            </w:tcBorders>
            <w:shd w:val="clear" w:color="auto" w:fill="00FF00"/>
            <w:hideMark/>
          </w:tcPr>
          <w:p w14:paraId="34AC6D6C"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5,5</w:t>
            </w:r>
          </w:p>
        </w:tc>
        <w:tc>
          <w:tcPr>
            <w:tcW w:w="996" w:type="dxa"/>
            <w:tcBorders>
              <w:top w:val="single" w:sz="4" w:space="0" w:color="000000"/>
              <w:left w:val="single" w:sz="4" w:space="0" w:color="000000"/>
              <w:bottom w:val="single" w:sz="4" w:space="0" w:color="000000"/>
              <w:right w:val="single" w:sz="4" w:space="0" w:color="000000"/>
            </w:tcBorders>
            <w:shd w:val="clear" w:color="auto" w:fill="00FF00"/>
            <w:hideMark/>
          </w:tcPr>
          <w:p w14:paraId="55EE9F9A"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6</w:t>
            </w:r>
          </w:p>
        </w:tc>
        <w:tc>
          <w:tcPr>
            <w:tcW w:w="996" w:type="dxa"/>
            <w:tcBorders>
              <w:top w:val="single" w:sz="4" w:space="0" w:color="000000"/>
              <w:left w:val="single" w:sz="4" w:space="0" w:color="000000"/>
              <w:bottom w:val="single" w:sz="4" w:space="0" w:color="000000"/>
              <w:right w:val="single" w:sz="4" w:space="0" w:color="000000"/>
            </w:tcBorders>
            <w:shd w:val="clear" w:color="auto" w:fill="00FF00"/>
            <w:hideMark/>
          </w:tcPr>
          <w:p w14:paraId="3E6DA8D8"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6</w:t>
            </w:r>
          </w:p>
        </w:tc>
        <w:tc>
          <w:tcPr>
            <w:tcW w:w="996" w:type="dxa"/>
            <w:tcBorders>
              <w:top w:val="single" w:sz="4" w:space="0" w:color="000000"/>
              <w:left w:val="single" w:sz="4" w:space="0" w:color="000000"/>
              <w:bottom w:val="single" w:sz="4" w:space="0" w:color="000000"/>
              <w:right w:val="single" w:sz="4" w:space="0" w:color="000000"/>
            </w:tcBorders>
            <w:shd w:val="clear" w:color="auto" w:fill="00FF00"/>
            <w:hideMark/>
          </w:tcPr>
          <w:p w14:paraId="0FF32E67"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5</w:t>
            </w:r>
          </w:p>
        </w:tc>
        <w:tc>
          <w:tcPr>
            <w:tcW w:w="996" w:type="dxa"/>
            <w:tcBorders>
              <w:top w:val="single" w:sz="4" w:space="0" w:color="000000"/>
              <w:left w:val="single" w:sz="4" w:space="0" w:color="000000"/>
              <w:bottom w:val="single" w:sz="4" w:space="0" w:color="000000"/>
              <w:right w:val="single" w:sz="4" w:space="0" w:color="000000"/>
            </w:tcBorders>
            <w:shd w:val="clear" w:color="auto" w:fill="00FF00"/>
            <w:hideMark/>
          </w:tcPr>
          <w:p w14:paraId="7F47E747" w14:textId="77777777" w:rsidR="003D7E65" w:rsidRPr="003D7E65" w:rsidRDefault="003D7E65" w:rsidP="003D7E65">
            <w:pPr>
              <w:widowControl w:val="0"/>
              <w:jc w:val="center"/>
              <w:rPr>
                <w:rFonts w:ascii="Times New Roman" w:eastAsia="Times New Roman" w:hAnsi="Times New Roman"/>
                <w:sz w:val="28"/>
                <w:szCs w:val="28"/>
                <w:lang w:eastAsia="ru-RU" w:bidi="ru-RU"/>
              </w:rPr>
            </w:pPr>
            <w:r w:rsidRPr="003D7E65">
              <w:rPr>
                <w:rFonts w:ascii="Times New Roman" w:eastAsia="Times New Roman" w:hAnsi="Times New Roman"/>
                <w:sz w:val="28"/>
                <w:szCs w:val="28"/>
                <w:lang w:eastAsia="ru-RU" w:bidi="ru-RU"/>
              </w:rPr>
              <w:t>5</w:t>
            </w:r>
          </w:p>
        </w:tc>
      </w:tr>
    </w:tbl>
    <w:p w14:paraId="01D8F4DA" w14:textId="455BF669" w:rsidR="00984534" w:rsidRPr="00984534" w:rsidRDefault="00984534" w:rsidP="00F11139">
      <w:pPr>
        <w:widowControl w:val="0"/>
        <w:spacing w:after="0" w:line="360" w:lineRule="auto"/>
        <w:ind w:right="14"/>
        <w:jc w:val="both"/>
        <w:rPr>
          <w:rFonts w:ascii="Times New Roman" w:eastAsia="Times New Roman" w:hAnsi="Times New Roman" w:cs="Times New Roman"/>
          <w:color w:val="000000"/>
          <w:sz w:val="28"/>
        </w:rPr>
      </w:pPr>
    </w:p>
    <w:p w14:paraId="1684C9C4" w14:textId="77777777" w:rsidR="003D7E65" w:rsidRPr="003D7E65" w:rsidRDefault="003D7E65" w:rsidP="003D7E65">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bookmarkStart w:id="21" w:name="_Toc121848290"/>
      <w:bookmarkStart w:id="22" w:name="_Toc122281537"/>
      <w:r w:rsidRPr="003D7E65">
        <w:rPr>
          <w:rFonts w:ascii="Times New Roman" w:eastAsia="Times New Roman" w:hAnsi="Times New Roman" w:cs="Times New Roman"/>
          <w:b/>
          <w:sz w:val="28"/>
          <w:szCs w:val="20"/>
          <w:lang w:eastAsia="ru-RU"/>
        </w:rPr>
        <w:t>Внешкольные мероприятия</w:t>
      </w:r>
      <w:bookmarkEnd w:id="21"/>
      <w:bookmarkEnd w:id="22"/>
    </w:p>
    <w:p w14:paraId="7F3D3040" w14:textId="77777777" w:rsidR="003D7E65" w:rsidRPr="003D7E65" w:rsidRDefault="003D7E65" w:rsidP="003D7E65">
      <w:pPr>
        <w:widowControl w:val="0"/>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Реализация воспитательного потенциала внешкольных мероприятий предусматривает:</w:t>
      </w:r>
    </w:p>
    <w:p w14:paraId="69711576" w14:textId="77777777" w:rsidR="003D7E65" w:rsidRPr="003D7E65" w:rsidRDefault="003D7E65" w:rsidP="00C77231">
      <w:pPr>
        <w:widowControl w:val="0"/>
        <w:numPr>
          <w:ilvl w:val="0"/>
          <w:numId w:val="31"/>
        </w:numPr>
        <w:tabs>
          <w:tab w:val="left" w:pos="851"/>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общие внешкольные мероприятия, в том числе организуемые совместно с социальными партнёрами общеобразовательной организации;</w:t>
      </w:r>
    </w:p>
    <w:p w14:paraId="325146C8" w14:textId="77777777" w:rsidR="003D7E65" w:rsidRPr="003D7E65" w:rsidRDefault="003D7E65" w:rsidP="00C77231">
      <w:pPr>
        <w:widowControl w:val="0"/>
        <w:numPr>
          <w:ilvl w:val="0"/>
          <w:numId w:val="31"/>
        </w:numPr>
        <w:tabs>
          <w:tab w:val="left" w:pos="851"/>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внешкольные тематические мероприятия </w:t>
      </w:r>
      <w:r w:rsidRPr="003D7E65">
        <w:rPr>
          <w:rFonts w:ascii="Times New Roman" w:eastAsia="Times New Roman" w:hAnsi="Times New Roman" w:cs="Times New Roman"/>
          <w:sz w:val="28"/>
          <w:szCs w:val="20"/>
          <w:lang w:eastAsia="ru-RU"/>
        </w:rPr>
        <w:lastRenderedPageBreak/>
        <w:t>воспитательной направленности, организуемые педагогами по изучаемым в общеобразовательной организации учебным предметам, курсам, модулям;</w:t>
      </w:r>
    </w:p>
    <w:p w14:paraId="7315243F" w14:textId="77777777" w:rsidR="003D7E65" w:rsidRPr="003D7E65" w:rsidRDefault="003D7E65" w:rsidP="00C77231">
      <w:pPr>
        <w:widowControl w:val="0"/>
        <w:numPr>
          <w:ilvl w:val="0"/>
          <w:numId w:val="31"/>
        </w:numPr>
        <w:tabs>
          <w:tab w:val="left" w:pos="851"/>
          <w:tab w:val="left" w:pos="993"/>
        </w:tabs>
        <w:spacing w:after="0" w:line="360" w:lineRule="auto"/>
        <w:ind w:firstLine="709"/>
        <w:jc w:val="both"/>
        <w:rPr>
          <w:rFonts w:ascii="Times New Roman" w:eastAsia="Times New Roman" w:hAnsi="Times New Roman" w:cs="Times New Roman"/>
          <w:i/>
          <w:sz w:val="28"/>
          <w:szCs w:val="20"/>
          <w:lang w:eastAsia="ru-RU"/>
        </w:rPr>
      </w:pPr>
      <w:r w:rsidRPr="003D7E65">
        <w:rPr>
          <w:rFonts w:ascii="Times New Roman" w:eastAsia="Times New Roman" w:hAnsi="Times New Roman" w:cs="Times New Roman"/>
          <w:sz w:val="28"/>
          <w:szCs w:val="20"/>
          <w:lang w:eastAsia="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0D1C6A91" w14:textId="77777777" w:rsidR="003D7E65" w:rsidRPr="003D7E65" w:rsidRDefault="003D7E65" w:rsidP="00C77231">
      <w:pPr>
        <w:widowControl w:val="0"/>
        <w:numPr>
          <w:ilvl w:val="0"/>
          <w:numId w:val="31"/>
        </w:numPr>
        <w:tabs>
          <w:tab w:val="left" w:pos="851"/>
          <w:tab w:val="left" w:pos="993"/>
        </w:tabs>
        <w:spacing w:after="0" w:line="360" w:lineRule="auto"/>
        <w:ind w:firstLine="709"/>
        <w:jc w:val="both"/>
        <w:rPr>
          <w:rFonts w:ascii="Times New Roman" w:eastAsia="Times New Roman" w:hAnsi="Times New Roman" w:cs="Times New Roman"/>
          <w:i/>
          <w:sz w:val="28"/>
          <w:szCs w:val="20"/>
          <w:lang w:eastAsia="ru-RU"/>
        </w:rPr>
      </w:pPr>
      <w:r w:rsidRPr="003D7E65">
        <w:rPr>
          <w:rFonts w:ascii="Times New Roman" w:eastAsia="Times New Roman" w:hAnsi="Times New Roman" w:cs="Times New Roman"/>
          <w:sz w:val="28"/>
          <w:szCs w:val="20"/>
          <w:lang w:eastAsia="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163102E3" w14:textId="77777777" w:rsidR="003D7E65" w:rsidRPr="003D7E65" w:rsidRDefault="003D7E65" w:rsidP="00C77231">
      <w:pPr>
        <w:widowControl w:val="0"/>
        <w:numPr>
          <w:ilvl w:val="0"/>
          <w:numId w:val="31"/>
        </w:numPr>
        <w:tabs>
          <w:tab w:val="left" w:pos="851"/>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71487981" w14:textId="77777777" w:rsidR="003D7E65" w:rsidRPr="003D7E65" w:rsidRDefault="003D7E65" w:rsidP="003D7E65">
      <w:pPr>
        <w:widowControl w:val="0"/>
        <w:tabs>
          <w:tab w:val="left" w:pos="851"/>
          <w:tab w:val="left" w:pos="2977"/>
        </w:tabs>
        <w:spacing w:after="0" w:line="360" w:lineRule="auto"/>
        <w:ind w:firstLine="709"/>
        <w:jc w:val="both"/>
        <w:rPr>
          <w:rFonts w:ascii="Times New Roman" w:eastAsia="Times New Roman" w:hAnsi="Times New Roman" w:cs="Times New Roman"/>
          <w:b/>
          <w:sz w:val="28"/>
          <w:szCs w:val="20"/>
          <w:lang w:eastAsia="ru-RU"/>
        </w:rPr>
      </w:pPr>
    </w:p>
    <w:p w14:paraId="046A4F2A" w14:textId="77777777" w:rsidR="003D7E65" w:rsidRPr="003D7E65" w:rsidRDefault="003D7E65" w:rsidP="003D7E65">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bookmarkStart w:id="23" w:name="_Toc121848291"/>
      <w:bookmarkStart w:id="24" w:name="_Toc122281538"/>
      <w:r w:rsidRPr="003D7E65">
        <w:rPr>
          <w:rFonts w:ascii="Times New Roman" w:eastAsia="Times New Roman" w:hAnsi="Times New Roman" w:cs="Times New Roman"/>
          <w:b/>
          <w:sz w:val="28"/>
          <w:szCs w:val="20"/>
          <w:lang w:eastAsia="ru-RU"/>
        </w:rPr>
        <w:t>Предметно-пространственная среда</w:t>
      </w:r>
      <w:bookmarkEnd w:id="23"/>
      <w:bookmarkEnd w:id="24"/>
    </w:p>
    <w:p w14:paraId="7D6BB720"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оформление внешнего вида здания, фасада, холла при входе</w:t>
      </w:r>
      <w:bookmarkStart w:id="25" w:name="_Hlk106819027"/>
      <w:r w:rsidRPr="003D7E65">
        <w:rPr>
          <w:rFonts w:ascii="Times New Roman" w:eastAsia="Times New Roman" w:hAnsi="Times New Roman" w:cs="Times New Roman"/>
          <w:sz w:val="28"/>
          <w:szCs w:val="20"/>
          <w:lang w:eastAsia="ru-RU"/>
        </w:rPr>
        <w:t xml:space="preserve"> в</w:t>
      </w:r>
      <w:bookmarkEnd w:id="25"/>
      <w:r w:rsidRPr="003D7E65">
        <w:rPr>
          <w:rFonts w:ascii="Times New Roman" w:eastAsia="Times New Roman" w:hAnsi="Times New Roman" w:cs="Times New Roman"/>
          <w:sz w:val="28"/>
          <w:szCs w:val="20"/>
          <w:lang w:eastAsia="ru-RU"/>
        </w:rPr>
        <w:t xml:space="preserve"> МБОУ СОШ № 67 г. Пензы государственной символикой Российской Федерации, Пензенской области, г. Пензы, школы (флаг, герб), изображениями символики Российского государства в разные периоды тысячелетней истории, исторической символики региона;</w:t>
      </w:r>
    </w:p>
    <w:p w14:paraId="285D41A9"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lastRenderedPageBreak/>
        <w:t>организация и проведение церемоний поднятия (спуска) государственного флага Российской Федерации;</w:t>
      </w:r>
    </w:p>
    <w:p w14:paraId="1CACADC3"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92E29D"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490C7388"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7DB901B8"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p w14:paraId="3D83DD77"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разработку и популяризацию символики общеобразовательной организации (эмблема, флаг, логотип, элементы </w:t>
      </w:r>
      <w:r w:rsidRPr="003D7E65">
        <w:rPr>
          <w:rFonts w:ascii="Times New Roman" w:eastAsia="Times New Roman" w:hAnsi="Times New Roman" w:cs="Times New Roman"/>
          <w:sz w:val="28"/>
          <w:szCs w:val="20"/>
          <w:lang w:eastAsia="ru-RU"/>
        </w:rPr>
        <w:lastRenderedPageBreak/>
        <w:t>костюма обучающихся и т. п.), используемой как повседневно, так и в торжественные моменты;</w:t>
      </w:r>
    </w:p>
    <w:p w14:paraId="06D3EE2F"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0B652D49"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14:paraId="43870370"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2D9BC930"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4C8206AF"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14:paraId="33475605"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52BBCD9D" w14:textId="77777777" w:rsidR="003D7E65" w:rsidRPr="003D7E65" w:rsidRDefault="003D7E65" w:rsidP="00C77231">
      <w:pPr>
        <w:widowControl w:val="0"/>
        <w:numPr>
          <w:ilvl w:val="0"/>
          <w:numId w:val="32"/>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09CBEB09" w14:textId="77777777" w:rsidR="003D7E65" w:rsidRPr="003D7E65" w:rsidRDefault="003D7E65" w:rsidP="003D7E65">
      <w:pPr>
        <w:widowControl w:val="0"/>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Предметно-пространственная среда строится как максимально </w:t>
      </w:r>
      <w:r w:rsidRPr="003D7E65">
        <w:rPr>
          <w:rFonts w:ascii="Times New Roman" w:eastAsia="Times New Roman" w:hAnsi="Times New Roman" w:cs="Times New Roman"/>
          <w:sz w:val="28"/>
          <w:szCs w:val="20"/>
          <w:lang w:eastAsia="ru-RU"/>
        </w:rPr>
        <w:lastRenderedPageBreak/>
        <w:t>доступная для обучающихся с особыми образовательными потребностями.</w:t>
      </w:r>
    </w:p>
    <w:p w14:paraId="6F047A6E" w14:textId="77777777" w:rsidR="003D7E65" w:rsidRPr="003D7E65" w:rsidRDefault="003D7E65" w:rsidP="003D7E65">
      <w:pPr>
        <w:widowControl w:val="0"/>
        <w:tabs>
          <w:tab w:val="left" w:pos="993"/>
        </w:tabs>
        <w:spacing w:after="0" w:line="360" w:lineRule="auto"/>
        <w:ind w:firstLine="709"/>
        <w:jc w:val="both"/>
        <w:rPr>
          <w:rFonts w:ascii="Times New Roman" w:eastAsia="Times New Roman" w:hAnsi="Times New Roman" w:cs="Times New Roman"/>
          <w:sz w:val="28"/>
          <w:szCs w:val="20"/>
          <w:lang w:eastAsia="ru-RU"/>
        </w:rPr>
      </w:pPr>
    </w:p>
    <w:p w14:paraId="19D9B6B7" w14:textId="77777777" w:rsidR="003D7E65" w:rsidRPr="003D7E65" w:rsidRDefault="003D7E65" w:rsidP="003D7E65">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bookmarkStart w:id="26" w:name="_Toc121848292"/>
      <w:bookmarkStart w:id="27" w:name="_Toc122281539"/>
      <w:r w:rsidRPr="003D7E65">
        <w:rPr>
          <w:rFonts w:ascii="Times New Roman" w:eastAsia="Times New Roman" w:hAnsi="Times New Roman" w:cs="Times New Roman"/>
          <w:b/>
          <w:sz w:val="28"/>
          <w:szCs w:val="20"/>
          <w:lang w:eastAsia="ru-RU"/>
        </w:rPr>
        <w:t>Работа с родителями</w:t>
      </w:r>
      <w:bookmarkEnd w:id="26"/>
      <w:bookmarkEnd w:id="27"/>
    </w:p>
    <w:p w14:paraId="50433B8F"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формирование единого ценностного поля «СЕМЬЯ-ШКОЛА-ГОСУДАРСТВО»;</w:t>
      </w:r>
    </w:p>
    <w:p w14:paraId="3E50B5D1"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создание и деятельность в МБОУ СОШ № 67 г. Пензы,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МБОУ СОШ № 67 г. Пензы;</w:t>
      </w:r>
    </w:p>
    <w:p w14:paraId="395BD6BD"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тематические родительские собрания в классах, родительский </w:t>
      </w:r>
      <w:proofErr w:type="gramStart"/>
      <w:r w:rsidRPr="003D7E65">
        <w:rPr>
          <w:rFonts w:ascii="Times New Roman" w:eastAsia="Times New Roman" w:hAnsi="Times New Roman" w:cs="Times New Roman"/>
          <w:sz w:val="28"/>
          <w:szCs w:val="20"/>
          <w:lang w:eastAsia="ru-RU"/>
        </w:rPr>
        <w:t>всеобуч,  просвещение</w:t>
      </w:r>
      <w:proofErr w:type="gramEnd"/>
      <w:r w:rsidRPr="003D7E65">
        <w:rPr>
          <w:rFonts w:ascii="Times New Roman" w:eastAsia="Times New Roman" w:hAnsi="Times New Roman" w:cs="Times New Roman"/>
          <w:sz w:val="28"/>
          <w:szCs w:val="20"/>
          <w:lang w:eastAsia="ru-RU"/>
        </w:rPr>
        <w:t xml:space="preserve"> родителей по вопросам государственной политики в сфере воспитания, взаимоотношений обучающихся и педагогов, условий обучения и воспитания;</w:t>
      </w:r>
    </w:p>
    <w:p w14:paraId="1349D2E6"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дни открытых дверей, в которые родители (законные представители) могут посещать уроки и внеурочные занятия;</w:t>
      </w:r>
    </w:p>
    <w:p w14:paraId="122C8AEA"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работа родительского университета, предоставляющего родителям, площадку для педагогического просвещения, обучения и общения, с обсуждением актуальных вопросов воспитания;</w:t>
      </w:r>
    </w:p>
    <w:p w14:paraId="51D9DFD0"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2E6C203B"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051D3FF8"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участие родителей в психолого-педагогических консилиумах в </w:t>
      </w:r>
      <w:r w:rsidRPr="003D7E65">
        <w:rPr>
          <w:rFonts w:ascii="Times New Roman" w:eastAsia="Times New Roman" w:hAnsi="Times New Roman" w:cs="Times New Roman"/>
          <w:sz w:val="28"/>
          <w:szCs w:val="20"/>
          <w:lang w:eastAsia="ru-RU"/>
        </w:rPr>
        <w:lastRenderedPageBreak/>
        <w:t>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w:t>
      </w:r>
    </w:p>
    <w:p w14:paraId="4E2BB9FA"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привлечение родителей (законных представителей) </w:t>
      </w:r>
      <w:proofErr w:type="gramStart"/>
      <w:r w:rsidRPr="003D7E65">
        <w:rPr>
          <w:rFonts w:ascii="Times New Roman" w:eastAsia="Times New Roman" w:hAnsi="Times New Roman" w:cs="Times New Roman"/>
          <w:sz w:val="28"/>
          <w:szCs w:val="20"/>
          <w:lang w:eastAsia="ru-RU"/>
        </w:rPr>
        <w:t>к  участию</w:t>
      </w:r>
      <w:proofErr w:type="gramEnd"/>
      <w:r w:rsidRPr="003D7E65">
        <w:rPr>
          <w:rFonts w:ascii="Times New Roman" w:eastAsia="Times New Roman" w:hAnsi="Times New Roman" w:cs="Times New Roman"/>
          <w:sz w:val="28"/>
          <w:szCs w:val="20"/>
          <w:lang w:eastAsia="ru-RU"/>
        </w:rPr>
        <w:t xml:space="preserve"> в патриотических и семейных мероприятиях, подготовке и проведению классных и общешкольных событий;</w:t>
      </w:r>
    </w:p>
    <w:p w14:paraId="7E8A7E17"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создание общественных организаций «Совет отцов», «Совет бабушек» с целью вовлечения их в общественную жизнь МБОУ СОШ № 67 г. Пензы, в том числе работу Совета по профилактике негативных зависимостей и противоправного поведения;</w:t>
      </w:r>
    </w:p>
    <w:p w14:paraId="22142321" w14:textId="77777777" w:rsidR="003D7E65" w:rsidRPr="003D7E65" w:rsidRDefault="003D7E65" w:rsidP="00C77231">
      <w:pPr>
        <w:widowControl w:val="0"/>
        <w:numPr>
          <w:ilvl w:val="0"/>
          <w:numId w:val="33"/>
        </w:numPr>
        <w:tabs>
          <w:tab w:val="left" w:pos="851"/>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индивидуальная работа с семьями, нуждающимися в социальной защите:</w:t>
      </w:r>
    </w:p>
    <w:p w14:paraId="79947CAE" w14:textId="77777777" w:rsidR="003D7E65" w:rsidRPr="003D7E65" w:rsidRDefault="003D7E65" w:rsidP="003D7E65">
      <w:pPr>
        <w:widowControl w:val="0"/>
        <w:spacing w:after="0" w:line="360" w:lineRule="auto"/>
        <w:ind w:left="284" w:hanging="284"/>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а) неполные семьи, состоящие из одного родителя (или замещающего его лица) и детей;</w:t>
      </w:r>
    </w:p>
    <w:p w14:paraId="50801B4B" w14:textId="77777777" w:rsidR="003D7E65" w:rsidRPr="003D7E65" w:rsidRDefault="003D7E65" w:rsidP="003D7E65">
      <w:pPr>
        <w:widowControl w:val="0"/>
        <w:spacing w:after="0" w:line="360" w:lineRule="auto"/>
        <w:ind w:left="284" w:hanging="284"/>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б) опекунские семьи;</w:t>
      </w:r>
    </w:p>
    <w:p w14:paraId="5DA3DE4B" w14:textId="77777777" w:rsidR="003D7E65" w:rsidRPr="003D7E65" w:rsidRDefault="003D7E65" w:rsidP="003D7E65">
      <w:pPr>
        <w:widowControl w:val="0"/>
        <w:spacing w:after="0" w:line="360" w:lineRule="auto"/>
        <w:ind w:left="284" w:hanging="284"/>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в) многодетные семьи;</w:t>
      </w:r>
    </w:p>
    <w:p w14:paraId="7293B91C" w14:textId="77777777" w:rsidR="003D7E65" w:rsidRPr="003D7E65" w:rsidRDefault="003D7E65" w:rsidP="003D7E65">
      <w:pPr>
        <w:widowControl w:val="0"/>
        <w:spacing w:after="0" w:line="360" w:lineRule="auto"/>
        <w:ind w:left="284" w:hanging="284"/>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г) семьи, в которых оба супруга являются студентами (учащимися) очного обучения;</w:t>
      </w:r>
    </w:p>
    <w:p w14:paraId="28316D85" w14:textId="77777777" w:rsidR="003D7E65" w:rsidRPr="003D7E65" w:rsidRDefault="003D7E65" w:rsidP="003D7E65">
      <w:pPr>
        <w:widowControl w:val="0"/>
        <w:spacing w:after="0" w:line="360" w:lineRule="auto"/>
        <w:ind w:left="284" w:hanging="284"/>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д) молодые семьи в течение первых двух лет с момента регистрации брака;</w:t>
      </w:r>
    </w:p>
    <w:p w14:paraId="0B435505" w14:textId="77777777" w:rsidR="003D7E65" w:rsidRPr="003D7E65" w:rsidRDefault="003D7E65" w:rsidP="003D7E65">
      <w:pPr>
        <w:widowControl w:val="0"/>
        <w:spacing w:after="0" w:line="360" w:lineRule="auto"/>
        <w:ind w:left="284" w:hanging="284"/>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е) семьи, в которых отец либо мать является инвалидом;</w:t>
      </w:r>
    </w:p>
    <w:p w14:paraId="31216228" w14:textId="77777777" w:rsidR="003D7E65" w:rsidRPr="003D7E65" w:rsidRDefault="003D7E65" w:rsidP="003D7E65">
      <w:pPr>
        <w:widowControl w:val="0"/>
        <w:spacing w:after="0" w:line="360" w:lineRule="auto"/>
        <w:ind w:left="284" w:hanging="284"/>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ж) семьи, в которых отец ребенка до достижения последним трёхлетнего возраста призван для прохождения срочной военной службы;</w:t>
      </w:r>
    </w:p>
    <w:p w14:paraId="68BF5AFE" w14:textId="77777777" w:rsidR="003D7E65" w:rsidRPr="003D7E65" w:rsidRDefault="003D7E65" w:rsidP="003D7E65">
      <w:pPr>
        <w:widowControl w:val="0"/>
        <w:spacing w:after="0" w:line="360" w:lineRule="auto"/>
        <w:ind w:left="284" w:hanging="284"/>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з) семьи, имеющие на иждивении ребенка-инвалида;</w:t>
      </w:r>
    </w:p>
    <w:p w14:paraId="1012A089" w14:textId="77777777" w:rsidR="003D7E65" w:rsidRPr="003D7E65" w:rsidRDefault="003D7E65" w:rsidP="003D7E65">
      <w:pPr>
        <w:widowControl w:val="0"/>
        <w:spacing w:after="0" w:line="360" w:lineRule="auto"/>
        <w:ind w:left="284" w:hanging="284"/>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и) семьи, в которых один из родителей принимает участие в СВО/в горячих точках.</w:t>
      </w:r>
    </w:p>
    <w:p w14:paraId="35A56E94" w14:textId="77777777" w:rsidR="003D7E65" w:rsidRPr="003D7E65" w:rsidRDefault="003D7E65" w:rsidP="003D7E65">
      <w:pPr>
        <w:widowControl w:val="0"/>
        <w:tabs>
          <w:tab w:val="left" w:pos="851"/>
          <w:tab w:val="left" w:pos="993"/>
        </w:tabs>
        <w:spacing w:after="0" w:line="360" w:lineRule="auto"/>
        <w:ind w:left="709"/>
        <w:jc w:val="both"/>
        <w:rPr>
          <w:rFonts w:ascii="Times New Roman" w:eastAsia="Times New Roman" w:hAnsi="Times New Roman" w:cs="Times New Roman"/>
          <w:sz w:val="28"/>
          <w:szCs w:val="20"/>
          <w:lang w:eastAsia="ru-RU"/>
        </w:rPr>
      </w:pPr>
    </w:p>
    <w:p w14:paraId="268FF032" w14:textId="77777777" w:rsidR="003D7E65" w:rsidRPr="003D7E65" w:rsidRDefault="003D7E65" w:rsidP="003D7E65">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bookmarkStart w:id="28" w:name="_Toc121848293"/>
      <w:bookmarkStart w:id="29" w:name="_Toc122281540"/>
      <w:r w:rsidRPr="003D7E65">
        <w:rPr>
          <w:rFonts w:ascii="Times New Roman" w:eastAsia="Times New Roman" w:hAnsi="Times New Roman" w:cs="Times New Roman"/>
          <w:b/>
          <w:sz w:val="28"/>
          <w:szCs w:val="20"/>
          <w:lang w:eastAsia="ru-RU"/>
        </w:rPr>
        <w:t>Самоуправление</w:t>
      </w:r>
      <w:bookmarkEnd w:id="28"/>
      <w:bookmarkEnd w:id="29"/>
    </w:p>
    <w:p w14:paraId="7AFE6C20" w14:textId="77777777" w:rsidR="003D7E65" w:rsidRPr="003D7E65" w:rsidRDefault="003D7E65" w:rsidP="003D7E65">
      <w:pPr>
        <w:widowControl w:val="0"/>
        <w:tabs>
          <w:tab w:val="left" w:pos="851"/>
        </w:tabs>
        <w:spacing w:after="0" w:line="360" w:lineRule="auto"/>
        <w:ind w:firstLine="709"/>
        <w:jc w:val="both"/>
        <w:rPr>
          <w:rFonts w:ascii="Times New Roman" w:eastAsia="Times New Roman" w:hAnsi="Times New Roman" w:cs="Times New Roman"/>
          <w:sz w:val="28"/>
          <w:szCs w:val="28"/>
          <w:lang w:eastAsia="ru-RU"/>
        </w:rPr>
      </w:pPr>
      <w:r w:rsidRPr="003D7E65">
        <w:rPr>
          <w:rFonts w:ascii="Times New Roman" w:eastAsia="Times New Roman" w:hAnsi="Times New Roman" w:cs="Times New Roman"/>
          <w:sz w:val="28"/>
          <w:szCs w:val="28"/>
          <w:lang w:eastAsia="ru-RU"/>
        </w:rPr>
        <w:t xml:space="preserve">В соответствии с Федеральным законом от 29.12.2012 № 273-ФЗ «Об образовании в Российской Федерации» обучающиеся имеют право на участие </w:t>
      </w:r>
      <w:r w:rsidRPr="003D7E65">
        <w:rPr>
          <w:rFonts w:ascii="Times New Roman" w:eastAsia="Times New Roman" w:hAnsi="Times New Roman" w:cs="Times New Roman"/>
          <w:sz w:val="28"/>
          <w:szCs w:val="28"/>
          <w:lang w:eastAsia="ru-RU"/>
        </w:rPr>
        <w:lastRenderedPageBreak/>
        <w:t>в управлении образовательной организацией в порядке, установленном её уставом (ст. 34 п. 17). Это право обучающиеся могут реализовать через систему ученического самоуправления, а именно через создание по инициативе обучающихся совета обучающихся (ст. 26 п. 6 Федерального закона от 29.12.2012 № 273-ФЗ «Об образовании в Российской Федерации»).</w:t>
      </w:r>
    </w:p>
    <w:p w14:paraId="0D871026" w14:textId="77777777" w:rsidR="003D7E65" w:rsidRPr="003D7E65" w:rsidRDefault="003D7E65" w:rsidP="003D7E65">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Акцент самоуправления – на поддержке государственных инициатив и участии в общественно-полезных делах (</w:t>
      </w:r>
      <w:proofErr w:type="spellStart"/>
      <w:r w:rsidRPr="003D7E65">
        <w:rPr>
          <w:rFonts w:ascii="Times New Roman" w:eastAsia="Times New Roman" w:hAnsi="Times New Roman" w:cs="Times New Roman"/>
          <w:sz w:val="28"/>
          <w:szCs w:val="20"/>
          <w:lang w:eastAsia="ru-RU"/>
        </w:rPr>
        <w:t>волонтерство</w:t>
      </w:r>
      <w:proofErr w:type="spellEnd"/>
      <w:r w:rsidRPr="003D7E65">
        <w:rPr>
          <w:rFonts w:ascii="Times New Roman" w:eastAsia="Times New Roman" w:hAnsi="Times New Roman" w:cs="Times New Roman"/>
          <w:sz w:val="28"/>
          <w:szCs w:val="20"/>
          <w:lang w:eastAsia="ru-RU"/>
        </w:rPr>
        <w:t xml:space="preserve">, помощь ветеранам, людям старшего поколения, инвалидам и людям с ограниченными возможностями здоровья, </w:t>
      </w:r>
      <w:proofErr w:type="gramStart"/>
      <w:r w:rsidRPr="003D7E65">
        <w:rPr>
          <w:rFonts w:ascii="Times New Roman" w:eastAsia="Times New Roman" w:hAnsi="Times New Roman" w:cs="Times New Roman"/>
          <w:sz w:val="28"/>
          <w:szCs w:val="20"/>
          <w:lang w:eastAsia="ru-RU"/>
        </w:rPr>
        <w:t>просветительские,  экологические</w:t>
      </w:r>
      <w:proofErr w:type="gramEnd"/>
      <w:r w:rsidRPr="003D7E65">
        <w:rPr>
          <w:rFonts w:ascii="Times New Roman" w:eastAsia="Times New Roman" w:hAnsi="Times New Roman" w:cs="Times New Roman"/>
          <w:sz w:val="28"/>
          <w:szCs w:val="20"/>
          <w:lang w:eastAsia="ru-RU"/>
        </w:rPr>
        <w:t xml:space="preserve"> и социально-патриотические акции).</w:t>
      </w:r>
    </w:p>
    <w:p w14:paraId="1183337C" w14:textId="77777777" w:rsidR="003D7E65" w:rsidRPr="003D7E65" w:rsidRDefault="003D7E65" w:rsidP="003D7E65">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 Реализация воспитательного потенциала ученического самоуправления предусматривает:</w:t>
      </w:r>
    </w:p>
    <w:p w14:paraId="715ADFEE" w14:textId="77777777" w:rsidR="003D7E65" w:rsidRPr="003D7E65" w:rsidRDefault="003D7E65" w:rsidP="00C77231">
      <w:pPr>
        <w:widowControl w:val="0"/>
        <w:numPr>
          <w:ilvl w:val="0"/>
          <w:numId w:val="34"/>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организацию и деятельность органов ученического самоуправления (Лидерский Совет детского объединения КРУГ (Компания Разных Увлеченных Гостеприимных) избранных обучающимися;</w:t>
      </w:r>
    </w:p>
    <w:p w14:paraId="464D9D07" w14:textId="77777777" w:rsidR="003D7E65" w:rsidRPr="003D7E65" w:rsidRDefault="003D7E65" w:rsidP="00C77231">
      <w:pPr>
        <w:widowControl w:val="0"/>
        <w:numPr>
          <w:ilvl w:val="0"/>
          <w:numId w:val="34"/>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представление органами ученического самоуправления интересов обучающихся в процессе управления общеобразовательной организацией;</w:t>
      </w:r>
    </w:p>
    <w:p w14:paraId="2A8E0137" w14:textId="77777777" w:rsidR="003D7E65" w:rsidRPr="003D7E65" w:rsidRDefault="003D7E65" w:rsidP="00C77231">
      <w:pPr>
        <w:widowControl w:val="0"/>
        <w:numPr>
          <w:ilvl w:val="0"/>
          <w:numId w:val="34"/>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защиту органами ученического самоуправления законных интересов и прав обучающихся;</w:t>
      </w:r>
    </w:p>
    <w:p w14:paraId="24D1757F" w14:textId="77777777" w:rsidR="003D7E65" w:rsidRPr="003D7E65" w:rsidRDefault="003D7E65" w:rsidP="00C77231">
      <w:pPr>
        <w:widowControl w:val="0"/>
        <w:numPr>
          <w:ilvl w:val="0"/>
          <w:numId w:val="34"/>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14:paraId="12954CCD" w14:textId="77777777" w:rsidR="003D7E65" w:rsidRPr="003D7E65" w:rsidRDefault="003D7E65" w:rsidP="003D7E65">
      <w:pPr>
        <w:widowControl w:val="0"/>
        <w:tabs>
          <w:tab w:val="left" w:pos="851"/>
        </w:tabs>
        <w:spacing w:after="0" w:line="360" w:lineRule="auto"/>
        <w:ind w:firstLine="709"/>
        <w:jc w:val="both"/>
        <w:rPr>
          <w:rFonts w:ascii="Times New Roman" w:eastAsia="Times New Roman" w:hAnsi="Times New Roman" w:cs="Times New Roman"/>
          <w:b/>
          <w:sz w:val="28"/>
          <w:szCs w:val="20"/>
          <w:lang w:eastAsia="ru-RU"/>
        </w:rPr>
      </w:pPr>
    </w:p>
    <w:p w14:paraId="04B008C7" w14:textId="77777777" w:rsidR="003D7E65" w:rsidRPr="003D7E65" w:rsidRDefault="003D7E65" w:rsidP="003D7E65">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bookmarkStart w:id="30" w:name="_Toc121848294"/>
      <w:bookmarkStart w:id="31" w:name="_Toc122281541"/>
      <w:r w:rsidRPr="003D7E65">
        <w:rPr>
          <w:rFonts w:ascii="Times New Roman" w:eastAsia="Times New Roman" w:hAnsi="Times New Roman" w:cs="Times New Roman"/>
          <w:b/>
          <w:sz w:val="28"/>
          <w:szCs w:val="20"/>
          <w:lang w:eastAsia="ru-RU"/>
        </w:rPr>
        <w:t>Профилактика и безопасность</w:t>
      </w:r>
      <w:bookmarkEnd w:id="30"/>
      <w:bookmarkEnd w:id="31"/>
    </w:p>
    <w:p w14:paraId="704D6586" w14:textId="77777777" w:rsidR="003D7E65" w:rsidRPr="003D7E65" w:rsidRDefault="003D7E65" w:rsidP="003D7E65">
      <w:pPr>
        <w:widowControl w:val="0"/>
        <w:tabs>
          <w:tab w:val="left" w:pos="993"/>
          <w:tab w:val="left" w:pos="1134"/>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Включает пять направлений деятельности:</w:t>
      </w:r>
    </w:p>
    <w:p w14:paraId="643CBE76" w14:textId="77777777" w:rsidR="003D7E65" w:rsidRPr="003D7E65" w:rsidRDefault="003D7E65" w:rsidP="00C77231">
      <w:pPr>
        <w:widowControl w:val="0"/>
        <w:numPr>
          <w:ilvl w:val="0"/>
          <w:numId w:val="37"/>
        </w:numPr>
        <w:tabs>
          <w:tab w:val="left" w:pos="993"/>
          <w:tab w:val="left" w:pos="1134"/>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lastRenderedPageBreak/>
        <w:t>профилактика детской дорожной безопасности;</w:t>
      </w:r>
    </w:p>
    <w:p w14:paraId="0963AD95" w14:textId="77777777" w:rsidR="003D7E65" w:rsidRPr="003D7E65" w:rsidRDefault="003D7E65" w:rsidP="00C77231">
      <w:pPr>
        <w:widowControl w:val="0"/>
        <w:numPr>
          <w:ilvl w:val="0"/>
          <w:numId w:val="37"/>
        </w:numPr>
        <w:tabs>
          <w:tab w:val="left" w:pos="993"/>
          <w:tab w:val="left" w:pos="1134"/>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профилактика пожарной безопасности;</w:t>
      </w:r>
    </w:p>
    <w:p w14:paraId="5006D225" w14:textId="77777777" w:rsidR="003D7E65" w:rsidRPr="003D7E65" w:rsidRDefault="003D7E65" w:rsidP="00C77231">
      <w:pPr>
        <w:widowControl w:val="0"/>
        <w:numPr>
          <w:ilvl w:val="0"/>
          <w:numId w:val="37"/>
        </w:numPr>
        <w:tabs>
          <w:tab w:val="left" w:pos="993"/>
          <w:tab w:val="left" w:pos="1134"/>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профилактика терроризма и экстремизма;</w:t>
      </w:r>
    </w:p>
    <w:p w14:paraId="30B8A4F1" w14:textId="77777777" w:rsidR="003D7E65" w:rsidRPr="003D7E65" w:rsidRDefault="003D7E65" w:rsidP="00C77231">
      <w:pPr>
        <w:widowControl w:val="0"/>
        <w:numPr>
          <w:ilvl w:val="0"/>
          <w:numId w:val="37"/>
        </w:numPr>
        <w:tabs>
          <w:tab w:val="left" w:pos="993"/>
          <w:tab w:val="left" w:pos="1134"/>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информационная безопасность;</w:t>
      </w:r>
    </w:p>
    <w:p w14:paraId="369C80AD" w14:textId="77777777" w:rsidR="003D7E65" w:rsidRPr="003D7E65" w:rsidRDefault="003D7E65" w:rsidP="00C77231">
      <w:pPr>
        <w:widowControl w:val="0"/>
        <w:numPr>
          <w:ilvl w:val="0"/>
          <w:numId w:val="37"/>
        </w:numPr>
        <w:tabs>
          <w:tab w:val="left" w:pos="993"/>
          <w:tab w:val="left" w:pos="1134"/>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профилактика правонарушений и безнадзорности, а также правовое и антикоррупционное воспитание.</w:t>
      </w:r>
    </w:p>
    <w:p w14:paraId="2D013F7F" w14:textId="77777777" w:rsidR="003D7E65" w:rsidRPr="003D7E65" w:rsidRDefault="003D7E65" w:rsidP="003D7E65">
      <w:pPr>
        <w:widowControl w:val="0"/>
        <w:tabs>
          <w:tab w:val="left" w:pos="993"/>
          <w:tab w:val="left" w:pos="1134"/>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14:paraId="23EDAC07" w14:textId="77777777" w:rsidR="003D7E65" w:rsidRPr="003D7E65" w:rsidRDefault="003D7E65" w:rsidP="00C77231">
      <w:pPr>
        <w:widowControl w:val="0"/>
        <w:numPr>
          <w:ilvl w:val="0"/>
          <w:numId w:val="35"/>
        </w:numPr>
        <w:tabs>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организацию деятельности педагогического коллектива по созданию в МБОУ СОШ № 67 г. Пензы эффективной профилактической среды обеспечения безопасности жизнедеятельности как условия успешной воспитательной деятельности;</w:t>
      </w:r>
    </w:p>
    <w:p w14:paraId="6FED478E" w14:textId="77777777" w:rsidR="003D7E65" w:rsidRPr="003D7E65" w:rsidRDefault="003D7E65" w:rsidP="00C77231">
      <w:pPr>
        <w:widowControl w:val="0"/>
        <w:numPr>
          <w:ilvl w:val="0"/>
          <w:numId w:val="35"/>
        </w:numPr>
        <w:tabs>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проведение ЕМ СПТ, медицинского профилактического обследования подростков (исследование биологической жидкости),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7CDF0992" w14:textId="77777777" w:rsidR="003D7E65" w:rsidRPr="003D7E65" w:rsidRDefault="003D7E65" w:rsidP="00C77231">
      <w:pPr>
        <w:widowControl w:val="0"/>
        <w:numPr>
          <w:ilvl w:val="0"/>
          <w:numId w:val="35"/>
        </w:numPr>
        <w:tabs>
          <w:tab w:val="left" w:pos="993"/>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w:t>
      </w:r>
    </w:p>
    <w:p w14:paraId="137F10F7" w14:textId="77777777" w:rsidR="003D7E65" w:rsidRPr="003D7E65" w:rsidRDefault="003D7E65" w:rsidP="00C77231">
      <w:pPr>
        <w:widowControl w:val="0"/>
        <w:numPr>
          <w:ilvl w:val="0"/>
          <w:numId w:val="35"/>
        </w:numPr>
        <w:tabs>
          <w:tab w:val="left" w:pos="993"/>
          <w:tab w:val="left" w:pos="1134"/>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CBA8F01" w14:textId="77777777" w:rsidR="003D7E65" w:rsidRPr="003D7E65" w:rsidRDefault="003D7E65" w:rsidP="00C77231">
      <w:pPr>
        <w:widowControl w:val="0"/>
        <w:numPr>
          <w:ilvl w:val="0"/>
          <w:numId w:val="35"/>
        </w:numPr>
        <w:tabs>
          <w:tab w:val="left" w:pos="993"/>
          <w:tab w:val="left" w:pos="1134"/>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в социокультурном окружении с педагогами, родителями, социальными партнёрами (антинаркотические, </w:t>
      </w:r>
      <w:r w:rsidRPr="003D7E65">
        <w:rPr>
          <w:rFonts w:ascii="Times New Roman" w:eastAsia="Times New Roman" w:hAnsi="Times New Roman" w:cs="Times New Roman"/>
          <w:sz w:val="28"/>
          <w:szCs w:val="20"/>
          <w:lang w:eastAsia="ru-RU"/>
        </w:rPr>
        <w:lastRenderedPageBreak/>
        <w:t>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 экстремистской безопасности, гражданской обороне и т. д.);</w:t>
      </w:r>
    </w:p>
    <w:p w14:paraId="6C0CC079" w14:textId="77777777" w:rsidR="003D7E65" w:rsidRPr="003D7E65" w:rsidRDefault="003D7E65" w:rsidP="00C77231">
      <w:pPr>
        <w:widowControl w:val="0"/>
        <w:numPr>
          <w:ilvl w:val="0"/>
          <w:numId w:val="35"/>
        </w:numPr>
        <w:tabs>
          <w:tab w:val="left" w:pos="993"/>
          <w:tab w:val="left" w:pos="1134"/>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3D7E65">
        <w:rPr>
          <w:rFonts w:ascii="Times New Roman" w:eastAsia="Times New Roman" w:hAnsi="Times New Roman" w:cs="Times New Roman"/>
          <w:sz w:val="28"/>
          <w:szCs w:val="20"/>
          <w:lang w:eastAsia="ru-RU"/>
        </w:rPr>
        <w:t>саморефлексии</w:t>
      </w:r>
      <w:proofErr w:type="spellEnd"/>
      <w:r w:rsidRPr="003D7E65">
        <w:rPr>
          <w:rFonts w:ascii="Times New Roman" w:eastAsia="Times New Roman" w:hAnsi="Times New Roman" w:cs="Times New Roman"/>
          <w:sz w:val="28"/>
          <w:szCs w:val="20"/>
          <w:lang w:eastAsia="ru-RU"/>
        </w:rPr>
        <w:t>, самоконтроля, устойчивости к негативным воздействиям, групповому давлению;</w:t>
      </w:r>
    </w:p>
    <w:p w14:paraId="4040DB1E" w14:textId="77777777" w:rsidR="003D7E65" w:rsidRPr="003D7E65" w:rsidRDefault="003D7E65" w:rsidP="00C77231">
      <w:pPr>
        <w:widowControl w:val="0"/>
        <w:numPr>
          <w:ilvl w:val="0"/>
          <w:numId w:val="35"/>
        </w:numPr>
        <w:tabs>
          <w:tab w:val="left" w:pos="993"/>
          <w:tab w:val="left" w:pos="1134"/>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14:paraId="1322DCCD" w14:textId="77777777" w:rsidR="003D7E65" w:rsidRPr="003D7E65" w:rsidRDefault="003D7E65" w:rsidP="00C77231">
      <w:pPr>
        <w:widowControl w:val="0"/>
        <w:numPr>
          <w:ilvl w:val="0"/>
          <w:numId w:val="35"/>
        </w:numPr>
        <w:tabs>
          <w:tab w:val="left" w:pos="993"/>
          <w:tab w:val="left" w:pos="1134"/>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предупреждение, профилактику и целенаправленную деятельность в случаях появления, расширения, влияния в МБОУ СОШ № 67 г. Пензы маргинальных групп обучающихся (оставивших обучение, криминальной направленности, с агрессивным поведением и др.); </w:t>
      </w:r>
    </w:p>
    <w:p w14:paraId="3B7D6237" w14:textId="77777777" w:rsidR="003D7E65" w:rsidRPr="003D7E65" w:rsidRDefault="003D7E65" w:rsidP="00C77231">
      <w:pPr>
        <w:widowControl w:val="0"/>
        <w:numPr>
          <w:ilvl w:val="0"/>
          <w:numId w:val="35"/>
        </w:numPr>
        <w:tabs>
          <w:tab w:val="left" w:pos="993"/>
          <w:tab w:val="left" w:pos="1134"/>
        </w:tabs>
        <w:spacing w:after="0" w:line="360" w:lineRule="auto"/>
        <w:ind w:left="0"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w:t>
      </w:r>
    </w:p>
    <w:p w14:paraId="542DA53B" w14:textId="77777777" w:rsidR="003D7E65" w:rsidRPr="003D7E65" w:rsidRDefault="003D7E65" w:rsidP="003D7E65">
      <w:pPr>
        <w:widowControl w:val="0"/>
        <w:spacing w:after="0" w:line="360" w:lineRule="auto"/>
        <w:ind w:firstLine="709"/>
        <w:jc w:val="both"/>
        <w:rPr>
          <w:rFonts w:ascii="Times New Roman" w:eastAsia="Times New Roman" w:hAnsi="Times New Roman" w:cs="Times New Roman"/>
          <w:b/>
          <w:sz w:val="28"/>
          <w:szCs w:val="20"/>
          <w:lang w:eastAsia="ru-RU"/>
        </w:rPr>
      </w:pPr>
    </w:p>
    <w:p w14:paraId="7628ACAF" w14:textId="77777777" w:rsidR="003D7E65" w:rsidRPr="003D7E65" w:rsidRDefault="003D7E65" w:rsidP="003D7E65">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bookmarkStart w:id="32" w:name="_Toc121848295"/>
      <w:bookmarkStart w:id="33" w:name="_Toc122281542"/>
      <w:r w:rsidRPr="003D7E65">
        <w:rPr>
          <w:rFonts w:ascii="Times New Roman" w:eastAsia="Times New Roman" w:hAnsi="Times New Roman" w:cs="Times New Roman"/>
          <w:b/>
          <w:sz w:val="28"/>
          <w:szCs w:val="20"/>
          <w:lang w:eastAsia="ru-RU"/>
        </w:rPr>
        <w:t>Социальное партнёрство</w:t>
      </w:r>
      <w:bookmarkEnd w:id="32"/>
      <w:bookmarkEnd w:id="33"/>
    </w:p>
    <w:p w14:paraId="1175B721" w14:textId="77777777" w:rsidR="003D7E65" w:rsidRPr="003D7E65" w:rsidRDefault="003D7E65" w:rsidP="003D7E65">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Реализация воспитательного потенциала социального партнёрства предусматривает:</w:t>
      </w:r>
    </w:p>
    <w:p w14:paraId="6BFF22B6"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участие представителей организаций-партнёров, в том числе в соответствии с договорами о сотрудничестве/сетевом взаимодействии, в проведении отдельных мероприятий в рамках </w:t>
      </w:r>
      <w:r w:rsidRPr="003D7E65">
        <w:rPr>
          <w:rFonts w:ascii="Times New Roman" w:eastAsia="Times New Roman" w:hAnsi="Times New Roman" w:cs="Times New Roman"/>
          <w:sz w:val="28"/>
          <w:szCs w:val="20"/>
          <w:lang w:eastAsia="ru-RU"/>
        </w:rPr>
        <w:lastRenderedPageBreak/>
        <w:t>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14:paraId="35E38306"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74264E06"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проведение на базе организаций-партнёров отдельных уроков, занятий, внешкольных мероприятий, акций воспитательной направленности;</w:t>
      </w:r>
    </w:p>
    <w:p w14:paraId="7C8C3C01"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2AE6EE12"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b/>
          <w:i/>
          <w:sz w:val="28"/>
          <w:szCs w:val="20"/>
          <w:lang w:eastAsia="ru-RU"/>
        </w:rPr>
      </w:pPr>
      <w:r w:rsidRPr="003D7E65">
        <w:rPr>
          <w:rFonts w:ascii="Times New Roman" w:eastAsia="Times New Roman" w:hAnsi="Times New Roman" w:cs="Times New Roman"/>
          <w:sz w:val="28"/>
          <w:szCs w:val="20"/>
          <w:lang w:eastAsia="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0CC5FA0" w14:textId="3AB843F5" w:rsidR="00984534" w:rsidRPr="00984534" w:rsidRDefault="00984534" w:rsidP="003D7E65">
      <w:pPr>
        <w:widowControl w:val="0"/>
        <w:spacing w:after="0" w:line="360" w:lineRule="auto"/>
        <w:rPr>
          <w:rFonts w:ascii="Times New Roman" w:eastAsia="Times New Roman" w:hAnsi="Times New Roman" w:cs="Times New Roman"/>
          <w:color w:val="000000"/>
          <w:sz w:val="28"/>
        </w:rPr>
      </w:pPr>
    </w:p>
    <w:p w14:paraId="40DE76D9" w14:textId="77777777" w:rsidR="003D7E65" w:rsidRPr="003D7E65" w:rsidRDefault="003D7E65" w:rsidP="003D7E65">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bookmarkStart w:id="34" w:name="_Toc121848296"/>
      <w:bookmarkStart w:id="35" w:name="_Toc122281543"/>
      <w:r w:rsidRPr="003D7E65">
        <w:rPr>
          <w:rFonts w:ascii="Times New Roman" w:eastAsia="Times New Roman" w:hAnsi="Times New Roman" w:cs="Times New Roman"/>
          <w:b/>
          <w:sz w:val="28"/>
          <w:szCs w:val="20"/>
          <w:lang w:eastAsia="ru-RU"/>
        </w:rPr>
        <w:t>Профориентация</w:t>
      </w:r>
      <w:bookmarkEnd w:id="34"/>
      <w:bookmarkEnd w:id="35"/>
    </w:p>
    <w:p w14:paraId="3182424B" w14:textId="69377C1C" w:rsidR="003D7E65" w:rsidRPr="003D7E65" w:rsidRDefault="003D7E65" w:rsidP="003D7E65">
      <w:pPr>
        <w:widowControl w:val="0"/>
        <w:tabs>
          <w:tab w:val="left" w:pos="851"/>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Делает новый акцент на подготовку к трудовой деятельности на благо общества и государства, уважение к труду, в том числе рабочим профессиям. Популяризация программ «</w:t>
      </w:r>
      <w:proofErr w:type="spellStart"/>
      <w:r w:rsidRPr="003D7E65">
        <w:rPr>
          <w:rFonts w:ascii="Times New Roman" w:eastAsia="Times New Roman" w:hAnsi="Times New Roman" w:cs="Times New Roman"/>
          <w:sz w:val="28"/>
          <w:szCs w:val="20"/>
          <w:lang w:eastAsia="ru-RU"/>
        </w:rPr>
        <w:t>Профессионалитет</w:t>
      </w:r>
      <w:proofErr w:type="spellEnd"/>
      <w:r w:rsidRPr="003D7E65">
        <w:rPr>
          <w:rFonts w:ascii="Times New Roman" w:eastAsia="Times New Roman" w:hAnsi="Times New Roman" w:cs="Times New Roman"/>
          <w:sz w:val="28"/>
          <w:szCs w:val="20"/>
          <w:lang w:eastAsia="ru-RU"/>
        </w:rPr>
        <w:t xml:space="preserve">». </w:t>
      </w:r>
      <w:r w:rsidR="00F41312">
        <w:rPr>
          <w:rFonts w:ascii="Times New Roman" w:eastAsia="Times New Roman" w:hAnsi="Times New Roman" w:cs="Times New Roman"/>
          <w:sz w:val="28"/>
          <w:szCs w:val="20"/>
          <w:lang w:eastAsia="ru-RU"/>
        </w:rPr>
        <w:t xml:space="preserve">Единая </w:t>
      </w:r>
      <w:r w:rsidRPr="003D7E65">
        <w:rPr>
          <w:rFonts w:ascii="Times New Roman" w:eastAsia="Times New Roman" w:hAnsi="Times New Roman" w:cs="Times New Roman"/>
          <w:sz w:val="28"/>
          <w:szCs w:val="20"/>
          <w:lang w:eastAsia="ru-RU"/>
        </w:rPr>
        <w:t>модел</w:t>
      </w:r>
      <w:r w:rsidR="00F41312">
        <w:rPr>
          <w:rFonts w:ascii="Times New Roman" w:eastAsia="Times New Roman" w:hAnsi="Times New Roman" w:cs="Times New Roman"/>
          <w:sz w:val="28"/>
          <w:szCs w:val="20"/>
          <w:lang w:eastAsia="ru-RU"/>
        </w:rPr>
        <w:t>ь</w:t>
      </w:r>
      <w:r w:rsidRPr="003D7E65">
        <w:rPr>
          <w:rFonts w:ascii="Times New Roman" w:eastAsia="Times New Roman" w:hAnsi="Times New Roman" w:cs="Times New Roman"/>
          <w:sz w:val="28"/>
          <w:szCs w:val="20"/>
          <w:lang w:eastAsia="ru-RU"/>
        </w:rPr>
        <w:t xml:space="preserve"> профориентации помогаем раскрыть потенциал и талант каждого для будущего великой страны.</w:t>
      </w:r>
    </w:p>
    <w:p w14:paraId="6D35FA74" w14:textId="77777777" w:rsidR="003D7E65" w:rsidRPr="003D7E65" w:rsidRDefault="003D7E65" w:rsidP="003D7E65">
      <w:pPr>
        <w:widowControl w:val="0"/>
        <w:tabs>
          <w:tab w:val="left" w:pos="851"/>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lastRenderedPageBreak/>
        <w:t>Реализация воспитательного потенциала профориентационной работы общеобразовательной организации предусматривает:</w:t>
      </w:r>
    </w:p>
    <w:p w14:paraId="4AD631B8"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специализированные мероприятия, направленные на профессиональное самоопределение учащихся;</w:t>
      </w:r>
    </w:p>
    <w:p w14:paraId="6EB023CB"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введение профориентации в систему внеурочной деятельности;</w:t>
      </w:r>
    </w:p>
    <w:p w14:paraId="765A0A38"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774700B3"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79F2C4B1"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экскурсии на предприятия, в организации, в том числе в рамках акции «Неделя без турникетов», дающие начальные представления о существующих профессиях и условиях работы;</w:t>
      </w:r>
    </w:p>
    <w:p w14:paraId="0A1A965C"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3906F641"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участие в работе всероссийских профориентационных проектов;</w:t>
      </w:r>
    </w:p>
    <w:p w14:paraId="5B21E33E"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E6A6586" w14:textId="77777777" w:rsidR="003D7E65" w:rsidRPr="003D7E65" w:rsidRDefault="003D7E65" w:rsidP="003D7E65">
      <w:pPr>
        <w:widowControl w:val="0"/>
        <w:tabs>
          <w:tab w:val="left" w:pos="851"/>
        </w:tabs>
        <w:spacing w:after="0" w:line="360" w:lineRule="auto"/>
        <w:ind w:firstLine="709"/>
        <w:jc w:val="both"/>
        <w:outlineLvl w:val="2"/>
        <w:rPr>
          <w:rFonts w:ascii="Times New Roman" w:eastAsia="Times New Roman" w:hAnsi="Times New Roman" w:cs="Times New Roman"/>
          <w:b/>
          <w:sz w:val="28"/>
          <w:szCs w:val="20"/>
          <w:lang w:eastAsia="ru-RU"/>
        </w:rPr>
      </w:pPr>
    </w:p>
    <w:p w14:paraId="42C58598" w14:textId="77777777" w:rsidR="003D7E65" w:rsidRPr="003D7E65" w:rsidRDefault="003D7E65" w:rsidP="003D7E65">
      <w:pPr>
        <w:widowControl w:val="0"/>
        <w:tabs>
          <w:tab w:val="left" w:pos="851"/>
        </w:tabs>
        <w:spacing w:after="0" w:line="360" w:lineRule="auto"/>
        <w:jc w:val="center"/>
        <w:outlineLvl w:val="2"/>
        <w:rPr>
          <w:rFonts w:ascii="Times New Roman" w:eastAsia="Times New Roman" w:hAnsi="Times New Roman" w:cs="Times New Roman"/>
          <w:b/>
          <w:sz w:val="28"/>
          <w:szCs w:val="20"/>
          <w:lang w:eastAsia="ru-RU"/>
        </w:rPr>
      </w:pPr>
      <w:r w:rsidRPr="003D7E65">
        <w:rPr>
          <w:rFonts w:ascii="Times New Roman" w:eastAsia="Times New Roman" w:hAnsi="Times New Roman" w:cs="Times New Roman"/>
          <w:b/>
          <w:sz w:val="28"/>
          <w:szCs w:val="20"/>
          <w:lang w:eastAsia="ru-RU"/>
        </w:rPr>
        <w:lastRenderedPageBreak/>
        <w:t xml:space="preserve">Поддержка и социализация детей иностранных граждан и обучающихся </w:t>
      </w:r>
    </w:p>
    <w:p w14:paraId="2EA2EFBD" w14:textId="77777777" w:rsidR="003D7E65" w:rsidRPr="003D7E65" w:rsidRDefault="003D7E65" w:rsidP="003D7E65">
      <w:pPr>
        <w:widowControl w:val="0"/>
        <w:tabs>
          <w:tab w:val="left" w:pos="851"/>
        </w:tabs>
        <w:spacing w:after="0" w:line="360" w:lineRule="auto"/>
        <w:jc w:val="center"/>
        <w:outlineLvl w:val="2"/>
        <w:rPr>
          <w:rFonts w:ascii="Times New Roman" w:eastAsia="Times New Roman" w:hAnsi="Times New Roman" w:cs="Times New Roman"/>
          <w:b/>
          <w:sz w:val="28"/>
          <w:szCs w:val="20"/>
          <w:lang w:eastAsia="ru-RU"/>
        </w:rPr>
      </w:pPr>
      <w:r w:rsidRPr="003D7E65">
        <w:rPr>
          <w:rFonts w:ascii="Times New Roman" w:eastAsia="Times New Roman" w:hAnsi="Times New Roman" w:cs="Times New Roman"/>
          <w:b/>
          <w:sz w:val="28"/>
          <w:szCs w:val="20"/>
          <w:lang w:eastAsia="ru-RU"/>
        </w:rPr>
        <w:t>с миграционной историей.</w:t>
      </w:r>
    </w:p>
    <w:p w14:paraId="3BD3DF21" w14:textId="77777777" w:rsidR="003D7E65" w:rsidRPr="003D7E65" w:rsidRDefault="003D7E65" w:rsidP="003D7E65">
      <w:pPr>
        <w:widowControl w:val="0"/>
        <w:tabs>
          <w:tab w:val="left" w:pos="993"/>
          <w:tab w:val="left" w:pos="1134"/>
        </w:tabs>
        <w:spacing w:after="0" w:line="360" w:lineRule="auto"/>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ab/>
        <w:t xml:space="preserve">Предполагает создание условий, способствующих успешному освоению русского языка и общепризнанных норм поведения в российском обществе для иностранных граждан, их несовершеннолетних детей, а также обучающихся с миграционной историей, которые обучаются и воспитываются в общеобразовательной организации в условиях социальной инклюзии. </w:t>
      </w:r>
    </w:p>
    <w:p w14:paraId="4A23DB0A" w14:textId="77777777" w:rsidR="003D7E65" w:rsidRPr="003D7E65" w:rsidRDefault="003D7E65" w:rsidP="003D7E65">
      <w:pPr>
        <w:widowControl w:val="0"/>
        <w:tabs>
          <w:tab w:val="left" w:pos="993"/>
          <w:tab w:val="left" w:pos="1134"/>
        </w:tabs>
        <w:spacing w:after="0" w:line="360" w:lineRule="auto"/>
        <w:jc w:val="both"/>
        <w:rPr>
          <w:rFonts w:ascii="Times New Roman" w:eastAsia="Times New Roman" w:hAnsi="Times New Roman" w:cs="Times New Roman"/>
          <w:sz w:val="28"/>
          <w:szCs w:val="20"/>
          <w:lang w:eastAsia="ru-RU"/>
        </w:rPr>
      </w:pPr>
      <w:proofErr w:type="gramStart"/>
      <w:r w:rsidRPr="003D7E65">
        <w:rPr>
          <w:rFonts w:ascii="Times New Roman" w:eastAsia="Times New Roman" w:hAnsi="Times New Roman" w:cs="Times New Roman"/>
          <w:sz w:val="28"/>
          <w:szCs w:val="20"/>
          <w:lang w:eastAsia="ru-RU"/>
        </w:rPr>
        <w:t>Реализация  модуля</w:t>
      </w:r>
      <w:proofErr w:type="gramEnd"/>
      <w:r w:rsidRPr="003D7E65">
        <w:rPr>
          <w:rFonts w:ascii="Times New Roman" w:eastAsia="Times New Roman" w:hAnsi="Times New Roman" w:cs="Times New Roman"/>
          <w:sz w:val="28"/>
          <w:szCs w:val="20"/>
          <w:lang w:eastAsia="ru-RU"/>
        </w:rPr>
        <w:t xml:space="preserve"> предусматривает:</w:t>
      </w:r>
    </w:p>
    <w:p w14:paraId="5C96F79B"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максимальное использование содержания учебных предметов для формирования у обучающихся российских традиционных и социокультурных ценностей;</w:t>
      </w:r>
    </w:p>
    <w:p w14:paraId="26A5E182"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проведение мероприятий, направленных на организацию профилактической работы в образовательных организациях с целью предупреждения возникновения рисков совершения противоправных деяний несовершеннолетних иностранных граждан и в отношении них;</w:t>
      </w:r>
    </w:p>
    <w:p w14:paraId="44C8F6CB"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применение интерактивных форм работы, таких как дискуссии, групповые проекты и игровые методики, способствующие развитию навыков общения;</w:t>
      </w:r>
    </w:p>
    <w:p w14:paraId="6CB096EB"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персонализированное обучение для решения конкретных проблем в освоении языка;</w:t>
      </w:r>
    </w:p>
    <w:p w14:paraId="4D9AB905"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составление индивидуального образовательного маршрута по адаптации и социализации детей с миграционной историей;</w:t>
      </w:r>
    </w:p>
    <w:p w14:paraId="43B8D433"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организацию экскурсий, праздников и мастер-классов, направленных на знакомство с русской культурой;</w:t>
      </w:r>
    </w:p>
    <w:p w14:paraId="24B18B23"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 xml:space="preserve">развитие творческих способностей через ознакомление с культурным многообразием социальной среды, а также курсы внеурочной деятельности, кружки отделения </w:t>
      </w:r>
      <w:r w:rsidRPr="003D7E65">
        <w:rPr>
          <w:rFonts w:ascii="Times New Roman" w:eastAsia="Times New Roman" w:hAnsi="Times New Roman" w:cs="Times New Roman"/>
          <w:sz w:val="28"/>
          <w:szCs w:val="20"/>
          <w:lang w:eastAsia="ru-RU"/>
        </w:rPr>
        <w:lastRenderedPageBreak/>
        <w:t>дополнительного образования;</w:t>
      </w:r>
    </w:p>
    <w:p w14:paraId="4A3372B0"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вовлечение детей с миграционной историей в событийную жизнь образовательной организации;</w:t>
      </w:r>
    </w:p>
    <w:p w14:paraId="32C3B3E3"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проведение тематических классных часов, направленных на воспитание и социализацию;</w:t>
      </w:r>
    </w:p>
    <w:p w14:paraId="18D8DF2A"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проведение индивидуальных консультаций для решения проблем, связанных с адаптацией и интеграцией;</w:t>
      </w:r>
    </w:p>
    <w:p w14:paraId="52F5FD9D" w14:textId="77777777" w:rsidR="003D7E65" w:rsidRPr="003D7E65" w:rsidRDefault="003D7E65" w:rsidP="00C77231">
      <w:pPr>
        <w:widowControl w:val="0"/>
        <w:numPr>
          <w:ilvl w:val="0"/>
          <w:numId w:val="36"/>
        </w:numPr>
        <w:tabs>
          <w:tab w:val="left" w:pos="993"/>
          <w:tab w:val="left" w:pos="1134"/>
        </w:tabs>
        <w:spacing w:after="0" w:line="360" w:lineRule="auto"/>
        <w:ind w:firstLine="709"/>
        <w:jc w:val="both"/>
        <w:rPr>
          <w:rFonts w:ascii="Times New Roman" w:eastAsia="Times New Roman" w:hAnsi="Times New Roman" w:cs="Times New Roman"/>
          <w:sz w:val="28"/>
          <w:szCs w:val="20"/>
          <w:lang w:eastAsia="ru-RU"/>
        </w:rPr>
      </w:pPr>
      <w:r w:rsidRPr="003D7E65">
        <w:rPr>
          <w:rFonts w:ascii="Times New Roman" w:eastAsia="Times New Roman" w:hAnsi="Times New Roman" w:cs="Times New Roman"/>
          <w:sz w:val="28"/>
          <w:szCs w:val="20"/>
          <w:lang w:eastAsia="ru-RU"/>
        </w:rPr>
        <w:t>разработку и реализацию программ сопровождения детей с миграционной историей (при необходимости).</w:t>
      </w:r>
    </w:p>
    <w:p w14:paraId="420F4215" w14:textId="77777777" w:rsidR="003D7E65" w:rsidRPr="003D7E65" w:rsidRDefault="003D7E65" w:rsidP="003D7E65">
      <w:pPr>
        <w:widowControl w:val="0"/>
        <w:spacing w:after="0" w:line="240" w:lineRule="auto"/>
        <w:jc w:val="both"/>
        <w:rPr>
          <w:rFonts w:ascii="Times New Roman" w:eastAsia="Times New Roman" w:hAnsi="Times New Roman" w:cs="Times New Roman"/>
          <w:color w:val="000000"/>
          <w:sz w:val="20"/>
          <w:szCs w:val="20"/>
          <w:lang w:eastAsia="ru-RU"/>
        </w:rPr>
      </w:pPr>
    </w:p>
    <w:p w14:paraId="02FA9BA9"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0"/>
        </w:rPr>
        <w:t xml:space="preserve"> </w:t>
      </w:r>
    </w:p>
    <w:p w14:paraId="63324649" w14:textId="77777777" w:rsidR="00984534" w:rsidRPr="00984534" w:rsidRDefault="00984534" w:rsidP="00984534">
      <w:pPr>
        <w:widowControl w:val="0"/>
        <w:spacing w:after="0" w:line="360" w:lineRule="auto"/>
        <w:ind w:left="715" w:hanging="1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Вариативные модули: </w:t>
      </w:r>
    </w:p>
    <w:p w14:paraId="1ABF3897" w14:textId="77777777" w:rsidR="00984534" w:rsidRPr="00984534" w:rsidRDefault="00984534" w:rsidP="00984534">
      <w:pPr>
        <w:widowControl w:val="0"/>
        <w:spacing w:after="0" w:line="360" w:lineRule="auto"/>
        <w:ind w:left="10" w:hanging="1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Детская общественная организация. </w:t>
      </w:r>
    </w:p>
    <w:p w14:paraId="4169F034" w14:textId="77777777" w:rsidR="00F41312" w:rsidRPr="00F41312" w:rsidRDefault="00F41312" w:rsidP="00F41312">
      <w:pPr>
        <w:widowControl w:val="0"/>
        <w:spacing w:after="0" w:line="360" w:lineRule="auto"/>
        <w:ind w:left="720"/>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Детские общественные объединения.</w:t>
      </w:r>
    </w:p>
    <w:p w14:paraId="1830E25F" w14:textId="77777777" w:rsidR="00F41312" w:rsidRPr="00F41312" w:rsidRDefault="00F41312" w:rsidP="00F41312">
      <w:pPr>
        <w:widowControl w:val="0"/>
        <w:spacing w:after="0" w:line="360" w:lineRule="auto"/>
        <w:ind w:firstLine="708"/>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14:paraId="26690412" w14:textId="77777777" w:rsidR="00F41312" w:rsidRPr="00F41312" w:rsidRDefault="00F41312" w:rsidP="00F41312">
      <w:pPr>
        <w:widowControl w:val="0"/>
        <w:spacing w:after="0" w:line="360" w:lineRule="auto"/>
        <w:ind w:firstLine="708"/>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Его правовой основой является ФЗ от 19.05.1995 N 82-ФЗ (ред. от 20.12.2017) «Об общественных объединениях» (ст. 5).</w:t>
      </w:r>
    </w:p>
    <w:p w14:paraId="25CDEACD"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 xml:space="preserve">В 2017 году МБОУ СОШ № 67 г Пензы вступила в общественно-государственную детско-юношескую организацию «Российское движение школьников». В данный момент в школе </w:t>
      </w:r>
      <w:proofErr w:type="gramStart"/>
      <w:r w:rsidRPr="00F41312">
        <w:rPr>
          <w:rFonts w:ascii="Times New Roman" w:eastAsia="Times New Roman" w:hAnsi="Times New Roman" w:cs="Times New Roman"/>
          <w:color w:val="000000"/>
          <w:sz w:val="28"/>
          <w:szCs w:val="20"/>
          <w:lang w:eastAsia="ru-RU"/>
        </w:rPr>
        <w:t>действует  первичная</w:t>
      </w:r>
      <w:proofErr w:type="gramEnd"/>
      <w:r w:rsidRPr="00F41312">
        <w:rPr>
          <w:rFonts w:ascii="Times New Roman" w:eastAsia="Times New Roman" w:hAnsi="Times New Roman" w:cs="Times New Roman"/>
          <w:color w:val="000000"/>
          <w:sz w:val="28"/>
          <w:szCs w:val="20"/>
          <w:lang w:eastAsia="ru-RU"/>
        </w:rPr>
        <w:t xml:space="preserve"> организация Движения Первых, воспитание в  которой осуществляется через:</w:t>
      </w:r>
    </w:p>
    <w:p w14:paraId="67B58027" w14:textId="77777777" w:rsidR="00F41312" w:rsidRPr="00F41312" w:rsidRDefault="00F41312" w:rsidP="00C77231">
      <w:pPr>
        <w:widowControl w:val="0"/>
        <w:numPr>
          <w:ilvl w:val="0"/>
          <w:numId w:val="45"/>
        </w:numPr>
        <w:spacing w:after="0" w:line="360" w:lineRule="auto"/>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утверждение и последовательную реализацию в детском общественном</w:t>
      </w:r>
    </w:p>
    <w:p w14:paraId="39025586" w14:textId="77777777" w:rsidR="00F41312" w:rsidRPr="00F41312" w:rsidRDefault="00F41312" w:rsidP="00C77231">
      <w:pPr>
        <w:widowControl w:val="0"/>
        <w:numPr>
          <w:ilvl w:val="0"/>
          <w:numId w:val="45"/>
        </w:numPr>
        <w:spacing w:after="0" w:line="360" w:lineRule="auto"/>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 xml:space="preserve">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дающих ребенку </w:t>
      </w:r>
      <w:r w:rsidRPr="00F41312">
        <w:rPr>
          <w:rFonts w:ascii="Times New Roman" w:eastAsia="Times New Roman" w:hAnsi="Times New Roman" w:cs="Times New Roman"/>
          <w:color w:val="000000"/>
          <w:sz w:val="28"/>
          <w:szCs w:val="20"/>
          <w:lang w:eastAsia="ru-RU"/>
        </w:rPr>
        <w:lastRenderedPageBreak/>
        <w:t>возможность получить социально значимый опыт гражданского поведения;</w:t>
      </w:r>
    </w:p>
    <w:p w14:paraId="2997CB1A" w14:textId="77777777" w:rsidR="00F41312" w:rsidRPr="00F41312" w:rsidRDefault="00F41312" w:rsidP="00C77231">
      <w:pPr>
        <w:widowControl w:val="0"/>
        <w:numPr>
          <w:ilvl w:val="0"/>
          <w:numId w:val="45"/>
        </w:numPr>
        <w:spacing w:after="0" w:line="360" w:lineRule="auto"/>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14:paraId="3F575A9E" w14:textId="77777777" w:rsidR="00F41312" w:rsidRPr="00F41312" w:rsidRDefault="00F41312" w:rsidP="00C77231">
      <w:pPr>
        <w:widowControl w:val="0"/>
        <w:numPr>
          <w:ilvl w:val="0"/>
          <w:numId w:val="45"/>
        </w:numPr>
        <w:spacing w:after="0" w:line="360" w:lineRule="auto"/>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лагерные сборы детского объединения, проводимые в каникулярное время на базе пришкольного лагеря «Солнышко»;</w:t>
      </w:r>
    </w:p>
    <w:p w14:paraId="153C45C1" w14:textId="77777777" w:rsidR="00F41312" w:rsidRPr="00F41312" w:rsidRDefault="00F41312" w:rsidP="00C77231">
      <w:pPr>
        <w:widowControl w:val="0"/>
        <w:numPr>
          <w:ilvl w:val="0"/>
          <w:numId w:val="45"/>
        </w:numPr>
        <w:spacing w:after="0" w:line="360" w:lineRule="auto"/>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 xml:space="preserve">волонтерская деятельность в начальной школе, с целью </w:t>
      </w:r>
    </w:p>
    <w:p w14:paraId="444CB53C" w14:textId="77777777" w:rsidR="00F41312" w:rsidRPr="00F41312" w:rsidRDefault="00F41312" w:rsidP="00C77231">
      <w:pPr>
        <w:widowControl w:val="0"/>
        <w:numPr>
          <w:ilvl w:val="0"/>
          <w:numId w:val="45"/>
        </w:numPr>
        <w:spacing w:after="0" w:line="360" w:lineRule="auto"/>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популяризации деятельности детского общественного объединения, привлечения в него для новых;</w:t>
      </w:r>
    </w:p>
    <w:p w14:paraId="4DD19A82" w14:textId="77777777" w:rsidR="00F41312" w:rsidRPr="00F41312" w:rsidRDefault="00F41312" w:rsidP="00C77231">
      <w:pPr>
        <w:widowControl w:val="0"/>
        <w:numPr>
          <w:ilvl w:val="0"/>
          <w:numId w:val="45"/>
        </w:numPr>
        <w:spacing w:after="0" w:line="360" w:lineRule="auto"/>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поддержку и развитие в детском объединении его традиций и ритуалов,</w:t>
      </w:r>
    </w:p>
    <w:p w14:paraId="7D2153A6" w14:textId="77777777" w:rsidR="00F41312" w:rsidRPr="00F41312" w:rsidRDefault="00F41312" w:rsidP="00C77231">
      <w:pPr>
        <w:widowControl w:val="0"/>
        <w:numPr>
          <w:ilvl w:val="0"/>
          <w:numId w:val="45"/>
        </w:numPr>
        <w:spacing w:after="0" w:line="360" w:lineRule="auto"/>
        <w:jc w:val="both"/>
        <w:rPr>
          <w:rFonts w:ascii="Times New Roman" w:eastAsia="Times New Roman" w:hAnsi="Times New Roman" w:cs="Times New Roman"/>
          <w:color w:val="000000"/>
          <w:sz w:val="28"/>
          <w:szCs w:val="20"/>
          <w:lang w:eastAsia="ru-RU"/>
        </w:rPr>
      </w:pPr>
      <w:r w:rsidRPr="00F41312">
        <w:rPr>
          <w:rFonts w:ascii="Times New Roman" w:eastAsia="Times New Roman" w:hAnsi="Times New Roman" w:cs="Times New Roman"/>
          <w:color w:val="000000"/>
          <w:sz w:val="28"/>
          <w:szCs w:val="20"/>
          <w:lang w:eastAsia="ru-RU"/>
        </w:rPr>
        <w:t xml:space="preserve">формирующих у ребенка чувство общности с другими его членами, чувство причастности к тому, что происходит в объединении  </w:t>
      </w:r>
    </w:p>
    <w:p w14:paraId="02931320"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0"/>
          <w:lang w:eastAsia="ru-RU"/>
        </w:rPr>
      </w:pPr>
    </w:p>
    <w:tbl>
      <w:tblPr>
        <w:tblStyle w:val="aff2"/>
        <w:tblW w:w="9889" w:type="dxa"/>
        <w:tblLayout w:type="fixed"/>
        <w:tblLook w:val="04A0" w:firstRow="1" w:lastRow="0" w:firstColumn="1" w:lastColumn="0" w:noHBand="0" w:noVBand="1"/>
      </w:tblPr>
      <w:tblGrid>
        <w:gridCol w:w="1951"/>
        <w:gridCol w:w="333"/>
        <w:gridCol w:w="1652"/>
        <w:gridCol w:w="633"/>
        <w:gridCol w:w="642"/>
        <w:gridCol w:w="1642"/>
        <w:gridCol w:w="1052"/>
        <w:gridCol w:w="1984"/>
      </w:tblGrid>
      <w:tr w:rsidR="00F41312" w:rsidRPr="00F41312" w14:paraId="507648BD" w14:textId="77777777" w:rsidTr="00F41312">
        <w:tc>
          <w:tcPr>
            <w:tcW w:w="9889" w:type="dxa"/>
            <w:gridSpan w:val="8"/>
            <w:vAlign w:val="center"/>
          </w:tcPr>
          <w:p w14:paraId="5F516400" w14:textId="77777777" w:rsidR="00F41312" w:rsidRPr="00F41312" w:rsidRDefault="00F41312" w:rsidP="00F41312">
            <w:pPr>
              <w:widowControl w:val="0"/>
              <w:spacing w:line="360" w:lineRule="auto"/>
              <w:jc w:val="center"/>
              <w:rPr>
                <w:sz w:val="28"/>
              </w:rPr>
            </w:pPr>
            <w:r w:rsidRPr="00F41312">
              <w:rPr>
                <w:sz w:val="28"/>
              </w:rPr>
              <w:t>Общее собрание членов Движения Первых</w:t>
            </w:r>
          </w:p>
        </w:tc>
      </w:tr>
      <w:tr w:rsidR="00F41312" w:rsidRPr="00F41312" w14:paraId="1E0DC5EB" w14:textId="77777777" w:rsidTr="00F41312">
        <w:tc>
          <w:tcPr>
            <w:tcW w:w="1951" w:type="dxa"/>
            <w:vAlign w:val="center"/>
          </w:tcPr>
          <w:p w14:paraId="64D16B5A" w14:textId="77777777" w:rsidR="00F41312" w:rsidRPr="00F41312" w:rsidRDefault="00F41312" w:rsidP="00F41312">
            <w:pPr>
              <w:widowControl w:val="0"/>
              <w:jc w:val="center"/>
              <w:rPr>
                <w:sz w:val="28"/>
                <w:szCs w:val="28"/>
              </w:rPr>
            </w:pPr>
            <w:r w:rsidRPr="00F41312">
              <w:rPr>
                <w:sz w:val="28"/>
                <w:szCs w:val="28"/>
              </w:rPr>
              <w:t>Заместитель директора по ВР</w:t>
            </w:r>
          </w:p>
        </w:tc>
        <w:tc>
          <w:tcPr>
            <w:tcW w:w="1985" w:type="dxa"/>
            <w:gridSpan w:val="2"/>
            <w:vAlign w:val="center"/>
          </w:tcPr>
          <w:p w14:paraId="51103CBA" w14:textId="77777777" w:rsidR="00F41312" w:rsidRPr="00F41312" w:rsidRDefault="00F41312" w:rsidP="00F41312">
            <w:pPr>
              <w:widowControl w:val="0"/>
              <w:jc w:val="center"/>
              <w:rPr>
                <w:sz w:val="28"/>
                <w:szCs w:val="28"/>
              </w:rPr>
            </w:pPr>
            <w:r w:rsidRPr="00F41312">
              <w:rPr>
                <w:sz w:val="28"/>
                <w:szCs w:val="28"/>
              </w:rPr>
              <w:t>Председатель штаба ВР</w:t>
            </w:r>
          </w:p>
        </w:tc>
        <w:tc>
          <w:tcPr>
            <w:tcW w:w="1275" w:type="dxa"/>
            <w:gridSpan w:val="2"/>
            <w:vAlign w:val="center"/>
          </w:tcPr>
          <w:p w14:paraId="76F68E06" w14:textId="77777777" w:rsidR="00F41312" w:rsidRPr="00F41312" w:rsidRDefault="00F41312" w:rsidP="00F41312">
            <w:pPr>
              <w:widowControl w:val="0"/>
              <w:jc w:val="center"/>
              <w:rPr>
                <w:sz w:val="28"/>
                <w:szCs w:val="28"/>
              </w:rPr>
            </w:pPr>
            <w:r w:rsidRPr="00F41312">
              <w:rPr>
                <w:sz w:val="28"/>
                <w:szCs w:val="28"/>
              </w:rPr>
              <w:t>Куратор ДП</w:t>
            </w:r>
          </w:p>
        </w:tc>
        <w:tc>
          <w:tcPr>
            <w:tcW w:w="2694" w:type="dxa"/>
            <w:gridSpan w:val="2"/>
            <w:vAlign w:val="center"/>
          </w:tcPr>
          <w:p w14:paraId="6BB36FF1" w14:textId="77777777" w:rsidR="00F41312" w:rsidRPr="00F41312" w:rsidRDefault="00F41312" w:rsidP="00F41312">
            <w:pPr>
              <w:widowControl w:val="0"/>
              <w:jc w:val="center"/>
              <w:rPr>
                <w:sz w:val="28"/>
                <w:szCs w:val="28"/>
              </w:rPr>
            </w:pPr>
            <w:r w:rsidRPr="00F41312">
              <w:rPr>
                <w:sz w:val="28"/>
                <w:szCs w:val="28"/>
              </w:rPr>
              <w:t>Советник директора по воспитанию и взаимодействию с детскими общественными объединениями</w:t>
            </w:r>
          </w:p>
        </w:tc>
        <w:tc>
          <w:tcPr>
            <w:tcW w:w="1984" w:type="dxa"/>
            <w:vAlign w:val="center"/>
          </w:tcPr>
          <w:p w14:paraId="5DDA62D1" w14:textId="77777777" w:rsidR="00F41312" w:rsidRPr="00F41312" w:rsidRDefault="00F41312" w:rsidP="00F41312">
            <w:pPr>
              <w:widowControl w:val="0"/>
              <w:jc w:val="center"/>
              <w:rPr>
                <w:sz w:val="28"/>
                <w:szCs w:val="28"/>
              </w:rPr>
            </w:pPr>
            <w:r w:rsidRPr="00F41312">
              <w:rPr>
                <w:sz w:val="28"/>
                <w:szCs w:val="28"/>
              </w:rPr>
              <w:t>Педагоги-организаторы</w:t>
            </w:r>
          </w:p>
        </w:tc>
      </w:tr>
      <w:tr w:rsidR="00F41312" w:rsidRPr="00F41312" w14:paraId="576F5B8B" w14:textId="77777777" w:rsidTr="00F41312">
        <w:tc>
          <w:tcPr>
            <w:tcW w:w="9889" w:type="dxa"/>
            <w:gridSpan w:val="8"/>
          </w:tcPr>
          <w:p w14:paraId="116E819F" w14:textId="66DB240D" w:rsidR="00F41312" w:rsidRPr="00F41312" w:rsidRDefault="00F41312" w:rsidP="00F41312">
            <w:pPr>
              <w:widowControl w:val="0"/>
              <w:spacing w:line="360" w:lineRule="auto"/>
              <w:jc w:val="both"/>
              <w:rPr>
                <w:sz w:val="28"/>
              </w:rPr>
            </w:pPr>
            <w:r w:rsidRPr="00F41312">
              <w:rPr>
                <w:noProof/>
                <w:sz w:val="28"/>
              </w:rPr>
              <mc:AlternateContent>
                <mc:Choice Requires="wps">
                  <w:drawing>
                    <wp:anchor distT="0" distB="0" distL="114300" distR="114300" simplePos="0" relativeHeight="251660288" behindDoc="0" locked="0" layoutInCell="1" allowOverlap="1" wp14:anchorId="501BCFD6" wp14:editId="65E6EB3B">
                      <wp:simplePos x="0" y="0"/>
                      <wp:positionH relativeFrom="column">
                        <wp:posOffset>3202305</wp:posOffset>
                      </wp:positionH>
                      <wp:positionV relativeFrom="paragraph">
                        <wp:posOffset>36195</wp:posOffset>
                      </wp:positionV>
                      <wp:extent cx="1057275" cy="228600"/>
                      <wp:effectExtent l="0" t="0" r="66675" b="762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2286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C5496C" id="_x0000_t32" coordsize="21600,21600" o:spt="32" o:oned="t" path="m,l21600,21600e" filled="f">
                      <v:path arrowok="t" fillok="f" o:connecttype="none"/>
                      <o:lock v:ext="edit" shapetype="t"/>
                    </v:shapetype>
                    <v:shape id="Прямая со стрелкой 10" o:spid="_x0000_s1026" type="#_x0000_t32" style="position:absolute;margin-left:252.15pt;margin-top:2.85pt;width:8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">
                      <v:stroke endarrow="block"/>
                    </v:shape>
                  </w:pict>
                </mc:Fallback>
              </mc:AlternateContent>
            </w:r>
            <w:r w:rsidRPr="00F41312">
              <w:rPr>
                <w:noProof/>
                <w:sz w:val="28"/>
              </w:rPr>
              <mc:AlternateContent>
                <mc:Choice Requires="wps">
                  <w:drawing>
                    <wp:anchor distT="0" distB="0" distL="114300" distR="114300" simplePos="0" relativeHeight="251659264" behindDoc="0" locked="0" layoutInCell="1" allowOverlap="1" wp14:anchorId="56012FE3" wp14:editId="72FC994F">
                      <wp:simplePos x="0" y="0"/>
                      <wp:positionH relativeFrom="column">
                        <wp:posOffset>1506855</wp:posOffset>
                      </wp:positionH>
                      <wp:positionV relativeFrom="paragraph">
                        <wp:posOffset>36195</wp:posOffset>
                      </wp:positionV>
                      <wp:extent cx="762000" cy="228600"/>
                      <wp:effectExtent l="38100" t="0" r="19050" b="7620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2286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5FB0E" id="Прямая со стрелкой 9" o:spid="_x0000_s1026" type="#_x0000_t32" style="position:absolute;margin-left:118.65pt;margin-top:2.85pt;width:60pt;height: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">
                      <v:stroke endarrow="block"/>
                    </v:shape>
                  </w:pict>
                </mc:Fallback>
              </mc:AlternateContent>
            </w:r>
          </w:p>
        </w:tc>
      </w:tr>
      <w:tr w:rsidR="00F41312" w:rsidRPr="00F41312" w14:paraId="3BE64E74" w14:textId="77777777" w:rsidTr="00F41312">
        <w:tc>
          <w:tcPr>
            <w:tcW w:w="9889" w:type="dxa"/>
            <w:gridSpan w:val="8"/>
          </w:tcPr>
          <w:p w14:paraId="6617D8D5" w14:textId="77777777" w:rsidR="00F41312" w:rsidRPr="00F41312" w:rsidRDefault="00F41312" w:rsidP="00F41312">
            <w:pPr>
              <w:widowControl w:val="0"/>
              <w:spacing w:line="360" w:lineRule="auto"/>
              <w:jc w:val="center"/>
              <w:rPr>
                <w:sz w:val="28"/>
              </w:rPr>
            </w:pPr>
            <w:r w:rsidRPr="00F41312">
              <w:rPr>
                <w:sz w:val="28"/>
              </w:rPr>
              <w:t>Совет командиров</w:t>
            </w:r>
          </w:p>
        </w:tc>
      </w:tr>
      <w:tr w:rsidR="00F41312" w:rsidRPr="00F41312" w14:paraId="30D818B2" w14:textId="77777777" w:rsidTr="00F41312">
        <w:tc>
          <w:tcPr>
            <w:tcW w:w="9889" w:type="dxa"/>
            <w:gridSpan w:val="8"/>
          </w:tcPr>
          <w:p w14:paraId="0D5C8146" w14:textId="77777777" w:rsidR="00F41312" w:rsidRPr="00F41312" w:rsidRDefault="00F41312" w:rsidP="00F41312">
            <w:pPr>
              <w:widowControl w:val="0"/>
              <w:spacing w:line="360" w:lineRule="auto"/>
              <w:jc w:val="center"/>
              <w:rPr>
                <w:sz w:val="28"/>
              </w:rPr>
            </w:pPr>
            <w:r w:rsidRPr="00F41312">
              <w:rPr>
                <w:sz w:val="28"/>
              </w:rPr>
              <w:t>Проектные группы, работающие по направлению</w:t>
            </w:r>
          </w:p>
        </w:tc>
      </w:tr>
      <w:tr w:rsidR="00F41312" w:rsidRPr="00F41312" w14:paraId="43134134" w14:textId="77777777" w:rsidTr="00F41312">
        <w:tc>
          <w:tcPr>
            <w:tcW w:w="2284" w:type="dxa"/>
            <w:gridSpan w:val="2"/>
          </w:tcPr>
          <w:p w14:paraId="6D383C54" w14:textId="3D0773AD" w:rsidR="00F41312" w:rsidRPr="00F41312" w:rsidRDefault="00F41312" w:rsidP="00F41312">
            <w:pPr>
              <w:widowControl w:val="0"/>
              <w:spacing w:line="276" w:lineRule="auto"/>
              <w:jc w:val="center"/>
              <w:rPr>
                <w:sz w:val="28"/>
              </w:rPr>
            </w:pPr>
            <w:r w:rsidRPr="00F41312">
              <w:rPr>
                <w:noProof/>
                <w:sz w:val="28"/>
              </w:rPr>
              <mc:AlternateContent>
                <mc:Choice Requires="wps">
                  <w:drawing>
                    <wp:anchor distT="0" distB="0" distL="114300" distR="114300" simplePos="0" relativeHeight="251661312" behindDoc="0" locked="0" layoutInCell="1" allowOverlap="1" wp14:anchorId="06970DEE" wp14:editId="19F3E791">
                      <wp:simplePos x="0" y="0"/>
                      <wp:positionH relativeFrom="column">
                        <wp:posOffset>916305</wp:posOffset>
                      </wp:positionH>
                      <wp:positionV relativeFrom="paragraph">
                        <wp:posOffset>455295</wp:posOffset>
                      </wp:positionV>
                      <wp:extent cx="1466850" cy="333375"/>
                      <wp:effectExtent l="19050" t="57150" r="19050" b="2857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66850" cy="3333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2E4F1F" id="Прямая со стрелкой 8" o:spid="_x0000_s1026" type="#_x0000_t32" style="position:absolute;margin-left:72.15pt;margin-top:35.85pt;width:115.5pt;height:26.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">
                      <v:stroke endarrow="block"/>
                    </v:shape>
                  </w:pict>
                </mc:Fallback>
              </mc:AlternateContent>
            </w:r>
            <w:r w:rsidRPr="00F41312">
              <w:rPr>
                <w:sz w:val="28"/>
              </w:rPr>
              <w:t>Личностное развитие</w:t>
            </w:r>
          </w:p>
        </w:tc>
        <w:tc>
          <w:tcPr>
            <w:tcW w:w="2285" w:type="dxa"/>
            <w:gridSpan w:val="2"/>
          </w:tcPr>
          <w:p w14:paraId="216F504A" w14:textId="48AE9FD0" w:rsidR="00F41312" w:rsidRPr="00F41312" w:rsidRDefault="00F41312" w:rsidP="00F41312">
            <w:pPr>
              <w:widowControl w:val="0"/>
              <w:spacing w:line="276" w:lineRule="auto"/>
              <w:jc w:val="center"/>
              <w:rPr>
                <w:sz w:val="28"/>
              </w:rPr>
            </w:pPr>
            <w:r w:rsidRPr="00F41312">
              <w:rPr>
                <w:noProof/>
                <w:sz w:val="28"/>
              </w:rPr>
              <mc:AlternateContent>
                <mc:Choice Requires="wps">
                  <w:drawing>
                    <wp:anchor distT="0" distB="0" distL="114300" distR="114300" simplePos="0" relativeHeight="251662336" behindDoc="0" locked="0" layoutInCell="1" allowOverlap="1" wp14:anchorId="6BFE1D9A" wp14:editId="2C8014E7">
                      <wp:simplePos x="0" y="0"/>
                      <wp:positionH relativeFrom="column">
                        <wp:posOffset>999490</wp:posOffset>
                      </wp:positionH>
                      <wp:positionV relativeFrom="paragraph">
                        <wp:posOffset>455295</wp:posOffset>
                      </wp:positionV>
                      <wp:extent cx="161925" cy="285750"/>
                      <wp:effectExtent l="38100" t="38100" r="28575"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1925" cy="2857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69CD1" id="Прямая со стрелкой 5" o:spid="_x0000_s1026" type="#_x0000_t32" style="position:absolute;margin-left:78.7pt;margin-top:35.85pt;width:12.75pt;height:22.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">
                      <v:stroke endarrow="block"/>
                    </v:shape>
                  </w:pict>
                </mc:Fallback>
              </mc:AlternateContent>
            </w:r>
            <w:r w:rsidRPr="00F41312">
              <w:rPr>
                <w:sz w:val="28"/>
              </w:rPr>
              <w:t>Гражданская активность</w:t>
            </w:r>
          </w:p>
        </w:tc>
        <w:tc>
          <w:tcPr>
            <w:tcW w:w="2284" w:type="dxa"/>
            <w:gridSpan w:val="2"/>
          </w:tcPr>
          <w:p w14:paraId="4667DE68" w14:textId="74BF33AC" w:rsidR="00F41312" w:rsidRPr="00F41312" w:rsidRDefault="00F41312" w:rsidP="00F41312">
            <w:pPr>
              <w:widowControl w:val="0"/>
              <w:spacing w:line="276" w:lineRule="auto"/>
              <w:jc w:val="center"/>
              <w:rPr>
                <w:sz w:val="28"/>
              </w:rPr>
            </w:pPr>
            <w:r w:rsidRPr="00F41312">
              <w:rPr>
                <w:noProof/>
                <w:sz w:val="28"/>
              </w:rPr>
              <mc:AlternateContent>
                <mc:Choice Requires="wps">
                  <w:drawing>
                    <wp:anchor distT="0" distB="0" distL="114300" distR="114300" simplePos="0" relativeHeight="251664384" behindDoc="0" locked="0" layoutInCell="1" allowOverlap="1" wp14:anchorId="0EC29B5A" wp14:editId="34CB4267">
                      <wp:simplePos x="0" y="0"/>
                      <wp:positionH relativeFrom="column">
                        <wp:posOffset>215265</wp:posOffset>
                      </wp:positionH>
                      <wp:positionV relativeFrom="paragraph">
                        <wp:posOffset>455295</wp:posOffset>
                      </wp:positionV>
                      <wp:extent cx="2333625" cy="333375"/>
                      <wp:effectExtent l="0" t="57150" r="9525"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3625" cy="3333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30179" id="Прямая со стрелкой 7" o:spid="_x0000_s1026" type="#_x0000_t32" style="position:absolute;margin-left:16.95pt;margin-top:35.85pt;width:183.75pt;height:26.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">
                      <v:stroke endarrow="block"/>
                    </v:shape>
                  </w:pict>
                </mc:Fallback>
              </mc:AlternateContent>
            </w:r>
            <w:r w:rsidRPr="00F41312">
              <w:rPr>
                <w:noProof/>
                <w:sz w:val="28"/>
              </w:rPr>
              <mc:AlternateContent>
                <mc:Choice Requires="wps">
                  <w:drawing>
                    <wp:anchor distT="0" distB="0" distL="114300" distR="114300" simplePos="0" relativeHeight="251663360" behindDoc="0" locked="0" layoutInCell="1" allowOverlap="1" wp14:anchorId="5ACE8FA7" wp14:editId="6E7018B6">
                      <wp:simplePos x="0" y="0"/>
                      <wp:positionH relativeFrom="column">
                        <wp:posOffset>167640</wp:posOffset>
                      </wp:positionH>
                      <wp:positionV relativeFrom="paragraph">
                        <wp:posOffset>455295</wp:posOffset>
                      </wp:positionV>
                      <wp:extent cx="800100" cy="333375"/>
                      <wp:effectExtent l="0" t="38100" r="57150" b="2857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3333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8CDD1" id="Прямая со стрелкой 6" o:spid="_x0000_s1026" type="#_x0000_t32" style="position:absolute;margin-left:13.2pt;margin-top:35.85pt;width:63pt;height:26.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">
                      <v:stroke endarrow="block"/>
                    </v:shape>
                  </w:pict>
                </mc:Fallback>
              </mc:AlternateContent>
            </w:r>
            <w:r w:rsidRPr="00F41312">
              <w:rPr>
                <w:sz w:val="28"/>
              </w:rPr>
              <w:t>Военно-патриотическое</w:t>
            </w:r>
          </w:p>
        </w:tc>
        <w:tc>
          <w:tcPr>
            <w:tcW w:w="3036" w:type="dxa"/>
            <w:gridSpan w:val="2"/>
          </w:tcPr>
          <w:p w14:paraId="19CC061D" w14:textId="77777777" w:rsidR="00F41312" w:rsidRPr="00F41312" w:rsidRDefault="00F41312" w:rsidP="00F41312">
            <w:pPr>
              <w:widowControl w:val="0"/>
              <w:spacing w:line="276" w:lineRule="auto"/>
              <w:jc w:val="center"/>
              <w:rPr>
                <w:sz w:val="28"/>
              </w:rPr>
            </w:pPr>
            <w:r w:rsidRPr="00F41312">
              <w:rPr>
                <w:sz w:val="28"/>
              </w:rPr>
              <w:t>Информационно-медийное</w:t>
            </w:r>
          </w:p>
        </w:tc>
      </w:tr>
      <w:tr w:rsidR="00F41312" w:rsidRPr="00F41312" w14:paraId="636605BB" w14:textId="77777777" w:rsidTr="00F41312">
        <w:tc>
          <w:tcPr>
            <w:tcW w:w="9889" w:type="dxa"/>
            <w:gridSpan w:val="8"/>
          </w:tcPr>
          <w:p w14:paraId="54B94A58" w14:textId="77777777" w:rsidR="00F41312" w:rsidRPr="00F41312" w:rsidRDefault="00F41312" w:rsidP="00F41312">
            <w:pPr>
              <w:widowControl w:val="0"/>
              <w:spacing w:line="360" w:lineRule="auto"/>
              <w:jc w:val="both"/>
              <w:rPr>
                <w:sz w:val="28"/>
              </w:rPr>
            </w:pPr>
          </w:p>
        </w:tc>
      </w:tr>
      <w:tr w:rsidR="00F41312" w:rsidRPr="00F41312" w14:paraId="258EA393" w14:textId="77777777" w:rsidTr="00F41312">
        <w:tc>
          <w:tcPr>
            <w:tcW w:w="9889" w:type="dxa"/>
            <w:gridSpan w:val="8"/>
            <w:vAlign w:val="bottom"/>
          </w:tcPr>
          <w:p w14:paraId="5BF6C91F" w14:textId="77777777" w:rsidR="00F41312" w:rsidRPr="00F41312" w:rsidRDefault="00F41312" w:rsidP="00F41312">
            <w:pPr>
              <w:widowControl w:val="0"/>
              <w:spacing w:line="360" w:lineRule="auto"/>
              <w:jc w:val="center"/>
              <w:rPr>
                <w:sz w:val="28"/>
              </w:rPr>
            </w:pPr>
            <w:r w:rsidRPr="00F41312">
              <w:rPr>
                <w:sz w:val="28"/>
              </w:rPr>
              <w:t>Первичные ячейки классов</w:t>
            </w:r>
          </w:p>
        </w:tc>
      </w:tr>
    </w:tbl>
    <w:p w14:paraId="6C25F4CC" w14:textId="77777777" w:rsidR="00F41312" w:rsidRPr="00F41312" w:rsidRDefault="00F41312" w:rsidP="00F41312">
      <w:pPr>
        <w:widowControl w:val="0"/>
        <w:spacing w:after="0" w:line="360" w:lineRule="auto"/>
        <w:jc w:val="both"/>
        <w:rPr>
          <w:rFonts w:ascii="Times New Roman" w:eastAsia="Times New Roman" w:hAnsi="Times New Roman" w:cs="Times New Roman"/>
          <w:b/>
          <w:sz w:val="28"/>
          <w:szCs w:val="20"/>
          <w:lang w:eastAsia="ru-RU"/>
        </w:rPr>
      </w:pPr>
    </w:p>
    <w:p w14:paraId="072D315F" w14:textId="77777777" w:rsidR="00F41312" w:rsidRPr="00F41312" w:rsidRDefault="00F41312" w:rsidP="00F41312">
      <w:pPr>
        <w:widowControl w:val="0"/>
        <w:spacing w:after="0" w:line="360" w:lineRule="auto"/>
        <w:ind w:firstLine="720"/>
        <w:jc w:val="both"/>
        <w:rPr>
          <w:rFonts w:ascii="Times New Roman" w:eastAsia="Times New Roman" w:hAnsi="Times New Roman" w:cs="Times New Roman"/>
          <w:b/>
          <w:sz w:val="28"/>
          <w:szCs w:val="20"/>
          <w:lang w:eastAsia="ru-RU"/>
        </w:rPr>
      </w:pPr>
    </w:p>
    <w:p w14:paraId="6BCBB558" w14:textId="77777777" w:rsidR="00F41312" w:rsidRPr="00F41312" w:rsidRDefault="00F41312" w:rsidP="00F41312">
      <w:pPr>
        <w:widowControl w:val="0"/>
        <w:spacing w:after="0" w:line="360" w:lineRule="auto"/>
        <w:jc w:val="both"/>
        <w:outlineLvl w:val="3"/>
        <w:rPr>
          <w:rFonts w:ascii="Times New Roman" w:eastAsia="Times New Roman" w:hAnsi="Times New Roman" w:cs="Times New Roman"/>
          <w:b/>
          <w:color w:val="000000"/>
          <w:sz w:val="28"/>
          <w:szCs w:val="20"/>
          <w:lang w:eastAsia="ru-RU"/>
        </w:rPr>
      </w:pPr>
      <w:bookmarkStart w:id="36" w:name="_Toc122281547"/>
      <w:r w:rsidRPr="00F41312">
        <w:rPr>
          <w:rFonts w:ascii="Times New Roman" w:eastAsia="Times New Roman" w:hAnsi="Times New Roman" w:cs="Times New Roman"/>
          <w:b/>
          <w:color w:val="000000"/>
          <w:sz w:val="28"/>
          <w:szCs w:val="20"/>
          <w:lang w:eastAsia="ru-RU"/>
        </w:rPr>
        <w:t>Добровольческая деятельность</w:t>
      </w:r>
      <w:bookmarkEnd w:id="36"/>
    </w:p>
    <w:p w14:paraId="00F8D4C7"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Добровольческая деятельность или </w:t>
      </w:r>
      <w:proofErr w:type="spellStart"/>
      <w:r w:rsidRPr="00F41312">
        <w:rPr>
          <w:rFonts w:ascii="Times New Roman" w:eastAsia="Times New Roman" w:hAnsi="Times New Roman" w:cs="Times New Roman"/>
          <w:sz w:val="28"/>
          <w:szCs w:val="20"/>
          <w:lang w:eastAsia="ru-RU"/>
        </w:rPr>
        <w:t>волонтерство</w:t>
      </w:r>
      <w:proofErr w:type="spellEnd"/>
      <w:r w:rsidRPr="00F41312">
        <w:rPr>
          <w:rFonts w:ascii="Times New Roman" w:eastAsia="Times New Roman" w:hAnsi="Times New Roman" w:cs="Times New Roman"/>
          <w:sz w:val="28"/>
          <w:szCs w:val="20"/>
          <w:lang w:eastAsia="ru-RU"/>
        </w:rPr>
        <w:t xml:space="preserve"> – это участие школьников в общественно-полезных делах, деятельности на благо конкретных людей и социального окружения в целом. </w:t>
      </w:r>
    </w:p>
    <w:tbl>
      <w:tblPr>
        <w:tblStyle w:val="aff2"/>
        <w:tblW w:w="0" w:type="auto"/>
        <w:tblLook w:val="04A0" w:firstRow="1" w:lastRow="0" w:firstColumn="1" w:lastColumn="0" w:noHBand="0" w:noVBand="1"/>
      </w:tblPr>
      <w:tblGrid>
        <w:gridCol w:w="4540"/>
        <w:gridCol w:w="4805"/>
      </w:tblGrid>
      <w:tr w:rsidR="00F41312" w:rsidRPr="00F41312" w14:paraId="6CEC9FDC" w14:textId="77777777" w:rsidTr="00F41312">
        <w:tc>
          <w:tcPr>
            <w:tcW w:w="9848" w:type="dxa"/>
            <w:gridSpan w:val="2"/>
          </w:tcPr>
          <w:p w14:paraId="650787AB" w14:textId="77777777" w:rsidR="00F41312" w:rsidRPr="00F41312" w:rsidRDefault="00F41312" w:rsidP="00F41312">
            <w:pPr>
              <w:widowControl w:val="0"/>
              <w:jc w:val="center"/>
              <w:rPr>
                <w:b/>
                <w:sz w:val="28"/>
              </w:rPr>
            </w:pPr>
            <w:r w:rsidRPr="00F41312">
              <w:rPr>
                <w:b/>
                <w:sz w:val="28"/>
              </w:rPr>
              <w:t xml:space="preserve">Виды </w:t>
            </w:r>
            <w:proofErr w:type="spellStart"/>
            <w:r w:rsidRPr="00F41312">
              <w:rPr>
                <w:b/>
                <w:sz w:val="28"/>
              </w:rPr>
              <w:t>волонтерства</w:t>
            </w:r>
            <w:proofErr w:type="spellEnd"/>
          </w:p>
        </w:tc>
      </w:tr>
      <w:tr w:rsidR="00F41312" w:rsidRPr="00F41312" w14:paraId="658D8635" w14:textId="77777777" w:rsidTr="00F41312">
        <w:trPr>
          <w:trHeight w:val="348"/>
        </w:trPr>
        <w:tc>
          <w:tcPr>
            <w:tcW w:w="4786" w:type="dxa"/>
          </w:tcPr>
          <w:p w14:paraId="4CBDA013" w14:textId="77777777" w:rsidR="00F41312" w:rsidRPr="00F41312" w:rsidRDefault="00F41312" w:rsidP="00F41312">
            <w:pPr>
              <w:widowControl w:val="0"/>
              <w:jc w:val="center"/>
              <w:rPr>
                <w:b/>
                <w:sz w:val="28"/>
              </w:rPr>
            </w:pPr>
            <w:r w:rsidRPr="00F41312">
              <w:rPr>
                <w:b/>
                <w:sz w:val="28"/>
              </w:rPr>
              <w:t>событийное</w:t>
            </w:r>
          </w:p>
        </w:tc>
        <w:tc>
          <w:tcPr>
            <w:tcW w:w="5062" w:type="dxa"/>
          </w:tcPr>
          <w:p w14:paraId="21B2DB23" w14:textId="77777777" w:rsidR="00F41312" w:rsidRPr="00F41312" w:rsidRDefault="00F41312" w:rsidP="00F41312">
            <w:pPr>
              <w:widowControl w:val="0"/>
              <w:jc w:val="center"/>
              <w:rPr>
                <w:b/>
                <w:sz w:val="28"/>
              </w:rPr>
            </w:pPr>
            <w:r w:rsidRPr="00F41312">
              <w:rPr>
                <w:b/>
                <w:sz w:val="28"/>
              </w:rPr>
              <w:t>повседневное</w:t>
            </w:r>
          </w:p>
        </w:tc>
      </w:tr>
      <w:tr w:rsidR="00F41312" w:rsidRPr="00F41312" w14:paraId="033B0726" w14:textId="77777777" w:rsidTr="00F41312">
        <w:tc>
          <w:tcPr>
            <w:tcW w:w="4786" w:type="dxa"/>
          </w:tcPr>
          <w:p w14:paraId="01629DD0" w14:textId="77777777" w:rsidR="00F41312" w:rsidRPr="00F41312" w:rsidRDefault="00F41312" w:rsidP="00F41312">
            <w:pPr>
              <w:widowControl w:val="0"/>
              <w:jc w:val="both"/>
              <w:rPr>
                <w:sz w:val="28"/>
              </w:rPr>
            </w:pPr>
            <w:r w:rsidRPr="00F41312">
              <w:rPr>
                <w:sz w:val="28"/>
              </w:rPr>
              <w:t>предполагает участие школьников в проведении разовых акций, которые часто носят масштабный характер, проводятся на уровне района, города, страны.</w:t>
            </w:r>
          </w:p>
        </w:tc>
        <w:tc>
          <w:tcPr>
            <w:tcW w:w="5062" w:type="dxa"/>
          </w:tcPr>
          <w:p w14:paraId="3F4CE005" w14:textId="77777777" w:rsidR="00F41312" w:rsidRPr="00F41312" w:rsidRDefault="00F41312" w:rsidP="00F41312">
            <w:pPr>
              <w:widowControl w:val="0"/>
              <w:jc w:val="both"/>
              <w:rPr>
                <w:sz w:val="28"/>
              </w:rPr>
            </w:pPr>
            <w:r w:rsidRPr="00F41312">
              <w:rPr>
                <w:sz w:val="28"/>
              </w:rPr>
              <w:t>предполагает постоянную деятельность школьников, направленную на благо конкретных людей и социального окружения в целом</w:t>
            </w:r>
          </w:p>
        </w:tc>
      </w:tr>
    </w:tbl>
    <w:p w14:paraId="0A8DE7E4" w14:textId="77777777" w:rsidR="00F41312" w:rsidRPr="00F41312" w:rsidRDefault="00F41312" w:rsidP="00F41312">
      <w:pPr>
        <w:widowControl w:val="0"/>
        <w:spacing w:after="0" w:line="360" w:lineRule="auto"/>
        <w:ind w:firstLine="708"/>
        <w:jc w:val="both"/>
        <w:rPr>
          <w:rFonts w:ascii="Times New Roman" w:eastAsia="Times New Roman" w:hAnsi="Times New Roman" w:cs="Times New Roman"/>
          <w:sz w:val="28"/>
          <w:szCs w:val="20"/>
          <w:lang w:eastAsia="ru-RU"/>
        </w:rPr>
      </w:pPr>
    </w:p>
    <w:p w14:paraId="0105DA52" w14:textId="77777777" w:rsidR="00F41312" w:rsidRPr="00F41312" w:rsidRDefault="00F41312" w:rsidP="00F41312">
      <w:pPr>
        <w:widowControl w:val="0"/>
        <w:spacing w:after="0" w:line="360" w:lineRule="auto"/>
        <w:ind w:firstLine="708"/>
        <w:jc w:val="both"/>
        <w:rPr>
          <w:rFonts w:ascii="Times New Roman" w:eastAsia="Times New Roman" w:hAnsi="Times New Roman" w:cs="Times New Roman"/>
          <w:sz w:val="28"/>
          <w:szCs w:val="20"/>
          <w:lang w:eastAsia="ru-RU"/>
        </w:rPr>
      </w:pPr>
      <w:proofErr w:type="spellStart"/>
      <w:r w:rsidRPr="00F41312">
        <w:rPr>
          <w:rFonts w:ascii="Times New Roman" w:eastAsia="Times New Roman" w:hAnsi="Times New Roman" w:cs="Times New Roman"/>
          <w:sz w:val="28"/>
          <w:szCs w:val="20"/>
          <w:lang w:eastAsia="ru-RU"/>
        </w:rPr>
        <w:t>Волонтерство</w:t>
      </w:r>
      <w:proofErr w:type="spellEnd"/>
      <w:r w:rsidRPr="00F41312">
        <w:rPr>
          <w:rFonts w:ascii="Times New Roman" w:eastAsia="Times New Roman" w:hAnsi="Times New Roman" w:cs="Times New Roman"/>
          <w:sz w:val="28"/>
          <w:szCs w:val="20"/>
          <w:lang w:eastAsia="ru-RU"/>
        </w:rPr>
        <w:t xml:space="preserve"> позволяет школьникам;</w:t>
      </w:r>
    </w:p>
    <w:p w14:paraId="589520A5" w14:textId="77777777" w:rsidR="00F41312" w:rsidRPr="00F41312" w:rsidRDefault="00F41312" w:rsidP="00C77231">
      <w:pPr>
        <w:widowControl w:val="0"/>
        <w:numPr>
          <w:ilvl w:val="0"/>
          <w:numId w:val="39"/>
        </w:numPr>
        <w:spacing w:after="0" w:line="360" w:lineRule="auto"/>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проявить такие качества как внимание, забота, уважение, милосердие;</w:t>
      </w:r>
    </w:p>
    <w:p w14:paraId="6C12329C" w14:textId="77777777" w:rsidR="00F41312" w:rsidRPr="00F41312" w:rsidRDefault="00F41312" w:rsidP="00C77231">
      <w:pPr>
        <w:widowControl w:val="0"/>
        <w:numPr>
          <w:ilvl w:val="0"/>
          <w:numId w:val="39"/>
        </w:numPr>
        <w:spacing w:after="0" w:line="360" w:lineRule="auto"/>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развивать коммуникативную культуру, умение общаться, слушать и слышать, эмоциональный интеллект, умение сопереживать.</w:t>
      </w:r>
    </w:p>
    <w:p w14:paraId="112C72D3" w14:textId="77777777" w:rsidR="00F41312" w:rsidRPr="00F41312" w:rsidRDefault="00F41312" w:rsidP="00F41312">
      <w:pPr>
        <w:widowControl w:val="0"/>
        <w:spacing w:after="0" w:line="360" w:lineRule="auto"/>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В МБОУ СОШ № 67 г. Пензы волонтерская деятельность организована на базе:</w:t>
      </w:r>
    </w:p>
    <w:p w14:paraId="713DCEB5" w14:textId="77777777" w:rsidR="00F41312" w:rsidRPr="00F41312" w:rsidRDefault="00F41312" w:rsidP="00C77231">
      <w:pPr>
        <w:widowControl w:val="0"/>
        <w:numPr>
          <w:ilvl w:val="0"/>
          <w:numId w:val="40"/>
        </w:numPr>
        <w:spacing w:after="0" w:line="360" w:lineRule="auto"/>
        <w:jc w:val="both"/>
        <w:rPr>
          <w:rFonts w:ascii="Times New Roman" w:eastAsia="Times New Roman" w:hAnsi="Times New Roman" w:cs="Times New Roman"/>
          <w:i/>
          <w:sz w:val="28"/>
          <w:szCs w:val="28"/>
          <w:lang w:eastAsia="ru-RU"/>
        </w:rPr>
      </w:pPr>
      <w:r w:rsidRPr="00F41312">
        <w:rPr>
          <w:rFonts w:ascii="Times New Roman" w:eastAsia="Times New Roman" w:hAnsi="Times New Roman" w:cs="Times New Roman"/>
          <w:i/>
          <w:sz w:val="28"/>
          <w:szCs w:val="28"/>
          <w:lang w:eastAsia="ru-RU"/>
        </w:rPr>
        <w:t>школьного отряда юных инспекторов дорожного движения (2-4 классы, руководитель – ПДО ДЮЦ «Спутник»);</w:t>
      </w:r>
    </w:p>
    <w:p w14:paraId="6B2FEF96" w14:textId="77777777" w:rsidR="00F41312" w:rsidRPr="00F41312" w:rsidRDefault="00F41312" w:rsidP="00C77231">
      <w:pPr>
        <w:widowControl w:val="0"/>
        <w:numPr>
          <w:ilvl w:val="0"/>
          <w:numId w:val="40"/>
        </w:numPr>
        <w:spacing w:after="0" w:line="360" w:lineRule="auto"/>
        <w:jc w:val="both"/>
        <w:rPr>
          <w:rFonts w:ascii="Times New Roman" w:eastAsia="Times New Roman" w:hAnsi="Times New Roman" w:cs="Times New Roman"/>
          <w:i/>
          <w:sz w:val="28"/>
          <w:szCs w:val="28"/>
          <w:lang w:eastAsia="ru-RU"/>
        </w:rPr>
      </w:pPr>
      <w:r w:rsidRPr="00F41312">
        <w:rPr>
          <w:rFonts w:ascii="Times New Roman" w:eastAsia="Times New Roman" w:hAnsi="Times New Roman" w:cs="Times New Roman"/>
          <w:i/>
          <w:sz w:val="28"/>
          <w:szCs w:val="28"/>
          <w:lang w:eastAsia="ru-RU"/>
        </w:rPr>
        <w:t>вожатского отряда «Затейники» (5-8 классы);</w:t>
      </w:r>
    </w:p>
    <w:p w14:paraId="290734D2" w14:textId="77777777" w:rsidR="00F41312" w:rsidRPr="00F41312" w:rsidRDefault="00F41312" w:rsidP="00C77231">
      <w:pPr>
        <w:widowControl w:val="0"/>
        <w:numPr>
          <w:ilvl w:val="0"/>
          <w:numId w:val="40"/>
        </w:numPr>
        <w:spacing w:after="0" w:line="360" w:lineRule="auto"/>
        <w:jc w:val="both"/>
        <w:rPr>
          <w:rFonts w:ascii="Times New Roman" w:eastAsia="Times New Roman" w:hAnsi="Times New Roman" w:cs="Times New Roman"/>
          <w:i/>
          <w:sz w:val="28"/>
          <w:szCs w:val="28"/>
          <w:lang w:eastAsia="ru-RU"/>
        </w:rPr>
      </w:pPr>
      <w:r w:rsidRPr="00F41312">
        <w:rPr>
          <w:rFonts w:ascii="Times New Roman" w:eastAsia="Times New Roman" w:hAnsi="Times New Roman" w:cs="Times New Roman"/>
          <w:i/>
          <w:sz w:val="28"/>
          <w:szCs w:val="28"/>
          <w:lang w:eastAsia="ru-RU"/>
        </w:rPr>
        <w:t>волонтеров-медиков (9-11 классы);</w:t>
      </w:r>
    </w:p>
    <w:p w14:paraId="1482225A" w14:textId="77777777" w:rsidR="00F41312" w:rsidRPr="00F41312" w:rsidRDefault="00F41312" w:rsidP="00C77231">
      <w:pPr>
        <w:widowControl w:val="0"/>
        <w:numPr>
          <w:ilvl w:val="0"/>
          <w:numId w:val="40"/>
        </w:numPr>
        <w:spacing w:after="0" w:line="360" w:lineRule="auto"/>
        <w:jc w:val="both"/>
        <w:rPr>
          <w:rFonts w:ascii="Times New Roman" w:eastAsia="Times New Roman" w:hAnsi="Times New Roman" w:cs="Times New Roman"/>
          <w:i/>
          <w:sz w:val="28"/>
          <w:szCs w:val="28"/>
          <w:lang w:eastAsia="ru-RU"/>
        </w:rPr>
      </w:pPr>
      <w:r w:rsidRPr="00F41312">
        <w:rPr>
          <w:rFonts w:ascii="Times New Roman" w:eastAsia="Times New Roman" w:hAnsi="Times New Roman" w:cs="Times New Roman"/>
          <w:i/>
          <w:sz w:val="28"/>
          <w:szCs w:val="28"/>
          <w:lang w:eastAsia="ru-RU"/>
        </w:rPr>
        <w:t>волонтеров Победы (9-11 классы)</w:t>
      </w:r>
    </w:p>
    <w:p w14:paraId="5F6C83CD" w14:textId="77777777" w:rsidR="00F41312" w:rsidRPr="00F41312" w:rsidRDefault="00F41312" w:rsidP="00C77231">
      <w:pPr>
        <w:widowControl w:val="0"/>
        <w:numPr>
          <w:ilvl w:val="0"/>
          <w:numId w:val="40"/>
        </w:numPr>
        <w:spacing w:after="0" w:line="360" w:lineRule="auto"/>
        <w:jc w:val="both"/>
        <w:rPr>
          <w:rFonts w:ascii="Times New Roman" w:eastAsia="Times New Roman" w:hAnsi="Times New Roman" w:cs="Times New Roman"/>
          <w:i/>
          <w:sz w:val="28"/>
          <w:szCs w:val="28"/>
          <w:lang w:eastAsia="ru-RU"/>
        </w:rPr>
      </w:pPr>
      <w:r w:rsidRPr="00F41312">
        <w:rPr>
          <w:rFonts w:ascii="Times New Roman" w:eastAsia="Times New Roman" w:hAnsi="Times New Roman" w:cs="Times New Roman"/>
          <w:i/>
          <w:sz w:val="28"/>
          <w:szCs w:val="28"/>
          <w:lang w:eastAsia="ru-RU"/>
        </w:rPr>
        <w:t>экологического отряда (5-11 классы).</w:t>
      </w:r>
    </w:p>
    <w:p w14:paraId="610936A6" w14:textId="77777777" w:rsidR="00F41312" w:rsidRPr="00F41312" w:rsidRDefault="00F41312" w:rsidP="00F41312">
      <w:pPr>
        <w:widowControl w:val="0"/>
        <w:spacing w:after="0" w:line="360" w:lineRule="auto"/>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Воспитательный потенциал </w:t>
      </w:r>
      <w:proofErr w:type="spellStart"/>
      <w:r w:rsidRPr="00F41312">
        <w:rPr>
          <w:rFonts w:ascii="Times New Roman" w:eastAsia="Times New Roman" w:hAnsi="Times New Roman" w:cs="Times New Roman"/>
          <w:sz w:val="28"/>
          <w:szCs w:val="20"/>
          <w:lang w:eastAsia="ru-RU"/>
        </w:rPr>
        <w:t>волонтерства</w:t>
      </w:r>
      <w:proofErr w:type="spellEnd"/>
      <w:r w:rsidRPr="00F41312">
        <w:rPr>
          <w:rFonts w:ascii="Times New Roman" w:eastAsia="Times New Roman" w:hAnsi="Times New Roman" w:cs="Times New Roman"/>
          <w:sz w:val="28"/>
          <w:szCs w:val="20"/>
          <w:lang w:eastAsia="ru-RU"/>
        </w:rPr>
        <w:t xml:space="preserve"> реализуется следующим образом.</w:t>
      </w:r>
    </w:p>
    <w:p w14:paraId="39825CB7" w14:textId="77777777" w:rsidR="00F41312" w:rsidRPr="00F41312" w:rsidRDefault="00F41312" w:rsidP="00F41312">
      <w:pPr>
        <w:widowControl w:val="0"/>
        <w:spacing w:after="0" w:line="360" w:lineRule="auto"/>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На внешкольном уровне:</w:t>
      </w:r>
    </w:p>
    <w:p w14:paraId="592BAD39" w14:textId="77777777" w:rsidR="00F41312" w:rsidRPr="00F41312" w:rsidRDefault="00F41312" w:rsidP="00C77231">
      <w:pPr>
        <w:widowControl w:val="0"/>
        <w:numPr>
          <w:ilvl w:val="0"/>
          <w:numId w:val="41"/>
        </w:numPr>
        <w:spacing w:after="0" w:line="360" w:lineRule="auto"/>
        <w:jc w:val="both"/>
        <w:rPr>
          <w:rFonts w:ascii="Times New Roman" w:eastAsia="Times New Roman" w:hAnsi="Times New Roman" w:cs="Times New Roman"/>
          <w:i/>
          <w:sz w:val="28"/>
          <w:szCs w:val="20"/>
          <w:lang w:eastAsia="ru-RU"/>
        </w:rPr>
      </w:pPr>
      <w:r w:rsidRPr="00F41312">
        <w:rPr>
          <w:rFonts w:ascii="Times New Roman" w:eastAsia="Times New Roman" w:hAnsi="Times New Roman" w:cs="Times New Roman"/>
          <w:i/>
          <w:sz w:val="28"/>
          <w:szCs w:val="20"/>
          <w:lang w:eastAsia="ru-RU"/>
        </w:rPr>
        <w:t xml:space="preserve">участие школьников в организации культурных, спортивных, </w:t>
      </w:r>
      <w:r w:rsidRPr="00F41312">
        <w:rPr>
          <w:rFonts w:ascii="Times New Roman" w:eastAsia="Times New Roman" w:hAnsi="Times New Roman" w:cs="Times New Roman"/>
          <w:i/>
          <w:sz w:val="28"/>
          <w:szCs w:val="20"/>
          <w:lang w:eastAsia="ru-RU"/>
        </w:rPr>
        <w:lastRenderedPageBreak/>
        <w:t>развлекательных событий районного и городского уровня как на базе школы, так и за ее пределами</w:t>
      </w:r>
    </w:p>
    <w:p w14:paraId="7BA14E40" w14:textId="77777777" w:rsidR="00F41312" w:rsidRPr="00F41312" w:rsidRDefault="00F41312" w:rsidP="00C77231">
      <w:pPr>
        <w:widowControl w:val="0"/>
        <w:numPr>
          <w:ilvl w:val="0"/>
          <w:numId w:val="41"/>
        </w:numPr>
        <w:spacing w:after="0" w:line="360" w:lineRule="auto"/>
        <w:jc w:val="both"/>
        <w:rPr>
          <w:rFonts w:ascii="Times New Roman" w:eastAsia="Times New Roman" w:hAnsi="Times New Roman" w:cs="Times New Roman"/>
          <w:i/>
          <w:sz w:val="28"/>
          <w:szCs w:val="20"/>
          <w:lang w:eastAsia="ru-RU"/>
        </w:rPr>
      </w:pPr>
      <w:r w:rsidRPr="00F41312">
        <w:rPr>
          <w:rFonts w:ascii="Times New Roman" w:eastAsia="Times New Roman" w:hAnsi="Times New Roman" w:cs="Times New Roman"/>
          <w:i/>
          <w:sz w:val="28"/>
          <w:szCs w:val="20"/>
          <w:lang w:eastAsia="ru-RU"/>
        </w:rPr>
        <w:t>посильная помощь, оказываемая школьниками пожилым людям, проживающим в СКК «Комаровский»;</w:t>
      </w:r>
    </w:p>
    <w:p w14:paraId="7643F8B0" w14:textId="77777777" w:rsidR="00F41312" w:rsidRPr="00F41312" w:rsidRDefault="00F41312" w:rsidP="00C77231">
      <w:pPr>
        <w:widowControl w:val="0"/>
        <w:numPr>
          <w:ilvl w:val="0"/>
          <w:numId w:val="41"/>
        </w:numPr>
        <w:spacing w:after="0" w:line="360" w:lineRule="auto"/>
        <w:jc w:val="both"/>
        <w:rPr>
          <w:rFonts w:ascii="Times New Roman" w:eastAsia="Times New Roman" w:hAnsi="Times New Roman" w:cs="Times New Roman"/>
          <w:i/>
          <w:sz w:val="28"/>
          <w:szCs w:val="20"/>
          <w:lang w:eastAsia="ru-RU"/>
        </w:rPr>
      </w:pPr>
      <w:r w:rsidRPr="00F41312">
        <w:rPr>
          <w:rFonts w:ascii="Times New Roman" w:eastAsia="Times New Roman" w:hAnsi="Times New Roman" w:cs="Times New Roman"/>
          <w:i/>
          <w:sz w:val="28"/>
          <w:szCs w:val="20"/>
          <w:lang w:eastAsia="ru-RU"/>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w:t>
      </w:r>
    </w:p>
    <w:p w14:paraId="28A8797E" w14:textId="77777777" w:rsidR="00F41312" w:rsidRPr="00F41312" w:rsidRDefault="00F41312" w:rsidP="00C77231">
      <w:pPr>
        <w:widowControl w:val="0"/>
        <w:numPr>
          <w:ilvl w:val="0"/>
          <w:numId w:val="41"/>
        </w:numPr>
        <w:spacing w:after="0" w:line="360" w:lineRule="auto"/>
        <w:jc w:val="both"/>
        <w:rPr>
          <w:rFonts w:ascii="Times New Roman" w:eastAsia="Times New Roman" w:hAnsi="Times New Roman" w:cs="Times New Roman"/>
          <w:i/>
          <w:sz w:val="28"/>
          <w:szCs w:val="20"/>
          <w:lang w:eastAsia="ru-RU"/>
        </w:rPr>
      </w:pPr>
      <w:r w:rsidRPr="00F41312">
        <w:rPr>
          <w:rFonts w:ascii="Times New Roman" w:eastAsia="Times New Roman" w:hAnsi="Times New Roman" w:cs="Times New Roman"/>
          <w:i/>
          <w:sz w:val="28"/>
          <w:szCs w:val="20"/>
          <w:lang w:eastAsia="ru-RU"/>
        </w:rPr>
        <w:t>участие в благотворительных акциях</w:t>
      </w:r>
    </w:p>
    <w:p w14:paraId="62498C7F" w14:textId="77777777" w:rsidR="00F41312" w:rsidRPr="00F41312" w:rsidRDefault="00F41312" w:rsidP="00F41312">
      <w:pPr>
        <w:widowControl w:val="0"/>
        <w:spacing w:after="0" w:line="360" w:lineRule="auto"/>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На уровне школы:</w:t>
      </w:r>
    </w:p>
    <w:p w14:paraId="3A9FC70B" w14:textId="77777777" w:rsidR="00F41312" w:rsidRPr="00F41312" w:rsidRDefault="00F41312" w:rsidP="00C77231">
      <w:pPr>
        <w:widowControl w:val="0"/>
        <w:numPr>
          <w:ilvl w:val="0"/>
          <w:numId w:val="42"/>
        </w:numPr>
        <w:tabs>
          <w:tab w:val="left" w:pos="2694"/>
        </w:tabs>
        <w:spacing w:after="0" w:line="360" w:lineRule="auto"/>
        <w:jc w:val="both"/>
        <w:rPr>
          <w:rFonts w:ascii="Times New Roman" w:eastAsia="Times New Roman" w:hAnsi="Times New Roman" w:cs="Times New Roman"/>
          <w:i/>
          <w:sz w:val="28"/>
          <w:szCs w:val="20"/>
          <w:lang w:eastAsia="ru-RU"/>
        </w:rPr>
      </w:pPr>
      <w:r w:rsidRPr="00F41312">
        <w:rPr>
          <w:rFonts w:ascii="Times New Roman" w:eastAsia="Times New Roman" w:hAnsi="Times New Roman" w:cs="Times New Roman"/>
          <w:i/>
          <w:sz w:val="28"/>
          <w:szCs w:val="20"/>
          <w:lang w:eastAsia="ru-RU"/>
        </w:rPr>
        <w:t>участие школьников в организации праздников, торжественных мероприятий, встреч с гостями школы;</w:t>
      </w:r>
    </w:p>
    <w:p w14:paraId="1EA3C1D9" w14:textId="77777777" w:rsidR="00F41312" w:rsidRPr="00F41312" w:rsidRDefault="00F41312" w:rsidP="00C77231">
      <w:pPr>
        <w:widowControl w:val="0"/>
        <w:numPr>
          <w:ilvl w:val="0"/>
          <w:numId w:val="42"/>
        </w:numPr>
        <w:tabs>
          <w:tab w:val="left" w:pos="2694"/>
        </w:tabs>
        <w:spacing w:after="0" w:line="360" w:lineRule="auto"/>
        <w:jc w:val="both"/>
        <w:rPr>
          <w:rFonts w:ascii="Times New Roman" w:eastAsia="Times New Roman" w:hAnsi="Times New Roman" w:cs="Times New Roman"/>
          <w:i/>
          <w:sz w:val="28"/>
          <w:szCs w:val="20"/>
          <w:lang w:eastAsia="ru-RU"/>
        </w:rPr>
      </w:pPr>
      <w:r w:rsidRPr="00F41312">
        <w:rPr>
          <w:rFonts w:ascii="Times New Roman" w:eastAsia="Times New Roman" w:hAnsi="Times New Roman" w:cs="Times New Roman"/>
          <w:i/>
          <w:sz w:val="28"/>
          <w:szCs w:val="20"/>
          <w:lang w:eastAsia="ru-RU"/>
        </w:rPr>
        <w:t>участие школьников в работе с младшими ребятами;</w:t>
      </w:r>
    </w:p>
    <w:p w14:paraId="0B5054F0" w14:textId="77777777" w:rsidR="00F41312" w:rsidRPr="00F41312" w:rsidRDefault="00F41312" w:rsidP="00C77231">
      <w:pPr>
        <w:widowControl w:val="0"/>
        <w:numPr>
          <w:ilvl w:val="0"/>
          <w:numId w:val="42"/>
        </w:numPr>
        <w:tabs>
          <w:tab w:val="left" w:pos="2694"/>
        </w:tabs>
        <w:spacing w:after="0" w:line="360" w:lineRule="auto"/>
        <w:jc w:val="both"/>
        <w:rPr>
          <w:rFonts w:ascii="Times New Roman" w:eastAsia="Times New Roman" w:hAnsi="Times New Roman" w:cs="Times New Roman"/>
          <w:i/>
          <w:sz w:val="28"/>
          <w:szCs w:val="20"/>
          <w:lang w:eastAsia="ru-RU"/>
        </w:rPr>
      </w:pPr>
      <w:r w:rsidRPr="00F41312">
        <w:rPr>
          <w:rFonts w:ascii="Times New Roman" w:eastAsia="Times New Roman" w:hAnsi="Times New Roman" w:cs="Times New Roman"/>
          <w:i/>
          <w:sz w:val="28"/>
          <w:szCs w:val="20"/>
          <w:lang w:eastAsia="ru-RU"/>
        </w:rPr>
        <w:t>участие школьников в работе на прилегающей к школе территории.</w:t>
      </w:r>
    </w:p>
    <w:p w14:paraId="23D72A05" w14:textId="77777777" w:rsidR="00F41312" w:rsidRPr="00F41312" w:rsidRDefault="00F41312" w:rsidP="00C77231">
      <w:pPr>
        <w:widowControl w:val="0"/>
        <w:numPr>
          <w:ilvl w:val="0"/>
          <w:numId w:val="6"/>
        </w:numPr>
        <w:tabs>
          <w:tab w:val="left" w:pos="1560"/>
        </w:tabs>
        <w:spacing w:after="0" w:line="240" w:lineRule="auto"/>
        <w:ind w:left="714" w:hanging="357"/>
        <w:jc w:val="both"/>
        <w:outlineLvl w:val="0"/>
        <w:rPr>
          <w:rFonts w:ascii="Times New Roman" w:eastAsia="Times New Roman" w:hAnsi="Times New Roman" w:cs="Times New Roman"/>
          <w:b/>
          <w:color w:val="000000"/>
          <w:sz w:val="28"/>
          <w:szCs w:val="20"/>
          <w:lang w:eastAsia="ru-RU"/>
        </w:rPr>
      </w:pPr>
      <w:r w:rsidRPr="00F41312">
        <w:rPr>
          <w:rFonts w:ascii="Times New Roman" w:eastAsia="Times New Roman" w:hAnsi="Times New Roman" w:cs="Times New Roman"/>
          <w:sz w:val="28"/>
          <w:szCs w:val="20"/>
          <w:lang w:eastAsia="ru-RU"/>
        </w:rPr>
        <w:br w:type="page"/>
      </w:r>
      <w:bookmarkStart w:id="37" w:name="_Toc122281548"/>
      <w:r w:rsidRPr="00F41312">
        <w:rPr>
          <w:rFonts w:ascii="Times New Roman" w:eastAsia="Times New Roman" w:hAnsi="Times New Roman" w:cs="Times New Roman"/>
          <w:b/>
          <w:color w:val="000000"/>
          <w:sz w:val="28"/>
          <w:szCs w:val="20"/>
          <w:lang w:eastAsia="ru-RU"/>
        </w:rPr>
        <w:lastRenderedPageBreak/>
        <w:t>ОРГАНИЗАЦИОННЫЙ</w:t>
      </w:r>
      <w:bookmarkEnd w:id="37"/>
    </w:p>
    <w:p w14:paraId="1073C973" w14:textId="77777777" w:rsidR="00F41312" w:rsidRPr="00F41312" w:rsidRDefault="00F41312" w:rsidP="00C77231">
      <w:pPr>
        <w:widowControl w:val="0"/>
        <w:numPr>
          <w:ilvl w:val="1"/>
          <w:numId w:val="46"/>
        </w:numPr>
        <w:spacing w:after="0" w:line="360" w:lineRule="auto"/>
        <w:ind w:left="788" w:hanging="431"/>
        <w:jc w:val="both"/>
        <w:outlineLvl w:val="1"/>
        <w:rPr>
          <w:rFonts w:ascii="Times New Roman" w:eastAsia="Times New Roman" w:hAnsi="Times New Roman" w:cs="Times New Roman"/>
          <w:b/>
          <w:sz w:val="28"/>
          <w:szCs w:val="20"/>
          <w:lang w:eastAsia="ru-RU"/>
        </w:rPr>
      </w:pPr>
      <w:bookmarkStart w:id="38" w:name="_Toc122281549"/>
      <w:r w:rsidRPr="00F41312">
        <w:rPr>
          <w:rFonts w:ascii="Times New Roman" w:eastAsia="Times New Roman" w:hAnsi="Times New Roman" w:cs="Times New Roman"/>
          <w:b/>
          <w:sz w:val="28"/>
          <w:szCs w:val="20"/>
          <w:lang w:eastAsia="ru-RU"/>
        </w:rPr>
        <w:t>Кадровое обеспечение</w:t>
      </w:r>
      <w:bookmarkEnd w:id="38"/>
    </w:p>
    <w:p w14:paraId="45040D21"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Направления деятельности педагогических кадров в рамках воспитательной работы:</w:t>
      </w:r>
    </w:p>
    <w:tbl>
      <w:tblPr>
        <w:tblStyle w:val="aff2"/>
        <w:tblW w:w="9889" w:type="dxa"/>
        <w:tblLook w:val="04A0" w:firstRow="1" w:lastRow="0" w:firstColumn="1" w:lastColumn="0" w:noHBand="0" w:noVBand="1"/>
      </w:tblPr>
      <w:tblGrid>
        <w:gridCol w:w="675"/>
        <w:gridCol w:w="3544"/>
        <w:gridCol w:w="5670"/>
      </w:tblGrid>
      <w:tr w:rsidR="00F41312" w:rsidRPr="00F41312" w14:paraId="690C2D45" w14:textId="77777777" w:rsidTr="00F41312">
        <w:trPr>
          <w:tblHeader/>
        </w:trPr>
        <w:tc>
          <w:tcPr>
            <w:tcW w:w="675" w:type="dxa"/>
            <w:vAlign w:val="center"/>
          </w:tcPr>
          <w:p w14:paraId="47788859" w14:textId="77777777" w:rsidR="00F41312" w:rsidRPr="00F41312" w:rsidRDefault="00F41312" w:rsidP="00F41312">
            <w:pPr>
              <w:widowControl w:val="0"/>
              <w:jc w:val="center"/>
              <w:rPr>
                <w:b/>
                <w:sz w:val="28"/>
              </w:rPr>
            </w:pPr>
            <w:r w:rsidRPr="00F41312">
              <w:rPr>
                <w:b/>
                <w:sz w:val="28"/>
              </w:rPr>
              <w:t>№ п\п</w:t>
            </w:r>
          </w:p>
        </w:tc>
        <w:tc>
          <w:tcPr>
            <w:tcW w:w="3544" w:type="dxa"/>
            <w:vAlign w:val="center"/>
          </w:tcPr>
          <w:p w14:paraId="7613A49B" w14:textId="77777777" w:rsidR="00F41312" w:rsidRPr="00F41312" w:rsidRDefault="00F41312" w:rsidP="00F41312">
            <w:pPr>
              <w:widowControl w:val="0"/>
              <w:jc w:val="center"/>
              <w:rPr>
                <w:b/>
                <w:sz w:val="28"/>
              </w:rPr>
            </w:pPr>
            <w:r w:rsidRPr="00F41312">
              <w:rPr>
                <w:b/>
                <w:sz w:val="28"/>
              </w:rPr>
              <w:t>Направления деятельности</w:t>
            </w:r>
          </w:p>
        </w:tc>
        <w:tc>
          <w:tcPr>
            <w:tcW w:w="5670" w:type="dxa"/>
            <w:vAlign w:val="center"/>
          </w:tcPr>
          <w:p w14:paraId="6A9ECC30" w14:textId="77777777" w:rsidR="00F41312" w:rsidRPr="00F41312" w:rsidRDefault="00F41312" w:rsidP="00F41312">
            <w:pPr>
              <w:widowControl w:val="0"/>
              <w:jc w:val="center"/>
              <w:rPr>
                <w:b/>
                <w:sz w:val="28"/>
              </w:rPr>
            </w:pPr>
            <w:r w:rsidRPr="00F41312">
              <w:rPr>
                <w:b/>
                <w:sz w:val="28"/>
              </w:rPr>
              <w:t>Кадры</w:t>
            </w:r>
          </w:p>
        </w:tc>
      </w:tr>
      <w:tr w:rsidR="00F41312" w:rsidRPr="00F41312" w14:paraId="0DB13E30" w14:textId="77777777" w:rsidTr="00F41312">
        <w:tc>
          <w:tcPr>
            <w:tcW w:w="675" w:type="dxa"/>
          </w:tcPr>
          <w:p w14:paraId="1331961F" w14:textId="77777777" w:rsidR="00F41312" w:rsidRPr="00F41312" w:rsidRDefault="00F41312" w:rsidP="00C77231">
            <w:pPr>
              <w:widowControl w:val="0"/>
              <w:numPr>
                <w:ilvl w:val="0"/>
                <w:numId w:val="43"/>
              </w:numPr>
              <w:ind w:left="0"/>
              <w:jc w:val="both"/>
              <w:rPr>
                <w:sz w:val="28"/>
              </w:rPr>
            </w:pPr>
          </w:p>
        </w:tc>
        <w:tc>
          <w:tcPr>
            <w:tcW w:w="3544" w:type="dxa"/>
          </w:tcPr>
          <w:p w14:paraId="7058E5DF" w14:textId="77777777" w:rsidR="00F41312" w:rsidRPr="00F41312" w:rsidRDefault="00F41312" w:rsidP="00F41312">
            <w:pPr>
              <w:widowControl w:val="0"/>
              <w:jc w:val="both"/>
              <w:rPr>
                <w:sz w:val="28"/>
              </w:rPr>
            </w:pPr>
            <w:r w:rsidRPr="00F41312">
              <w:rPr>
                <w:sz w:val="28"/>
              </w:rPr>
              <w:t>Планирование воспитательной работы</w:t>
            </w:r>
          </w:p>
        </w:tc>
        <w:tc>
          <w:tcPr>
            <w:tcW w:w="5670" w:type="dxa"/>
          </w:tcPr>
          <w:p w14:paraId="1D778836" w14:textId="77777777" w:rsidR="00F41312" w:rsidRPr="00F41312" w:rsidRDefault="00F41312" w:rsidP="00F41312">
            <w:pPr>
              <w:widowControl w:val="0"/>
              <w:jc w:val="both"/>
              <w:rPr>
                <w:sz w:val="28"/>
              </w:rPr>
            </w:pPr>
            <w:r w:rsidRPr="00F41312">
              <w:rPr>
                <w:sz w:val="28"/>
              </w:rPr>
              <w:t>Заместитель директора по ВР, советник директора по воспитанию и взаимодействию с детскими общественными объединениями, председатель ШМО классных руководителей, педагог-организатор, Совет старшеклассников, родительский комитет.</w:t>
            </w:r>
          </w:p>
        </w:tc>
      </w:tr>
      <w:tr w:rsidR="00F41312" w:rsidRPr="00F41312" w14:paraId="1D8A2FE8" w14:textId="77777777" w:rsidTr="00F41312">
        <w:tc>
          <w:tcPr>
            <w:tcW w:w="675" w:type="dxa"/>
          </w:tcPr>
          <w:p w14:paraId="63AB5E40" w14:textId="77777777" w:rsidR="00F41312" w:rsidRPr="00F41312" w:rsidRDefault="00F41312" w:rsidP="00C77231">
            <w:pPr>
              <w:widowControl w:val="0"/>
              <w:numPr>
                <w:ilvl w:val="0"/>
                <w:numId w:val="43"/>
              </w:numPr>
              <w:ind w:left="0"/>
              <w:jc w:val="both"/>
              <w:rPr>
                <w:sz w:val="28"/>
              </w:rPr>
            </w:pPr>
          </w:p>
        </w:tc>
        <w:tc>
          <w:tcPr>
            <w:tcW w:w="3544" w:type="dxa"/>
          </w:tcPr>
          <w:p w14:paraId="404B9A89" w14:textId="77777777" w:rsidR="00F41312" w:rsidRPr="00F41312" w:rsidRDefault="00F41312" w:rsidP="00F41312">
            <w:pPr>
              <w:widowControl w:val="0"/>
              <w:jc w:val="both"/>
              <w:rPr>
                <w:sz w:val="28"/>
              </w:rPr>
            </w:pPr>
            <w:r w:rsidRPr="00F41312">
              <w:rPr>
                <w:sz w:val="28"/>
              </w:rPr>
              <w:t>Организация воспитательной работы</w:t>
            </w:r>
          </w:p>
        </w:tc>
        <w:tc>
          <w:tcPr>
            <w:tcW w:w="5670" w:type="dxa"/>
          </w:tcPr>
          <w:p w14:paraId="2F745914" w14:textId="77777777" w:rsidR="00F41312" w:rsidRPr="00F41312" w:rsidRDefault="00F41312" w:rsidP="00F41312">
            <w:pPr>
              <w:widowControl w:val="0"/>
              <w:jc w:val="both"/>
              <w:rPr>
                <w:sz w:val="28"/>
              </w:rPr>
            </w:pPr>
            <w:proofErr w:type="gramStart"/>
            <w:r w:rsidRPr="00F41312">
              <w:rPr>
                <w:sz w:val="28"/>
              </w:rPr>
              <w:t>Администрация  ОУ</w:t>
            </w:r>
            <w:proofErr w:type="gramEnd"/>
            <w:r w:rsidRPr="00F41312">
              <w:rPr>
                <w:sz w:val="28"/>
              </w:rPr>
              <w:t>, советник директора по воспитанию и взаимодействию с детскими общественными объединениями педагог-организатор, учителя-предметники, классные руководители, ПДО, ШМО классных руководителей, Совет старшеклассников, родительский комитет.</w:t>
            </w:r>
          </w:p>
        </w:tc>
      </w:tr>
      <w:tr w:rsidR="00F41312" w:rsidRPr="00F41312" w14:paraId="4EA50099" w14:textId="77777777" w:rsidTr="00F41312">
        <w:tc>
          <w:tcPr>
            <w:tcW w:w="675" w:type="dxa"/>
          </w:tcPr>
          <w:p w14:paraId="595C9060" w14:textId="77777777" w:rsidR="00F41312" w:rsidRPr="00F41312" w:rsidRDefault="00F41312" w:rsidP="00C77231">
            <w:pPr>
              <w:widowControl w:val="0"/>
              <w:numPr>
                <w:ilvl w:val="0"/>
                <w:numId w:val="43"/>
              </w:numPr>
              <w:ind w:left="0"/>
              <w:jc w:val="both"/>
              <w:rPr>
                <w:sz w:val="28"/>
              </w:rPr>
            </w:pPr>
          </w:p>
        </w:tc>
        <w:tc>
          <w:tcPr>
            <w:tcW w:w="3544" w:type="dxa"/>
          </w:tcPr>
          <w:p w14:paraId="4F1B9C73" w14:textId="77777777" w:rsidR="00F41312" w:rsidRPr="00F41312" w:rsidRDefault="00F41312" w:rsidP="00F41312">
            <w:pPr>
              <w:widowControl w:val="0"/>
              <w:ind w:right="-108"/>
              <w:jc w:val="both"/>
              <w:rPr>
                <w:sz w:val="28"/>
              </w:rPr>
            </w:pPr>
            <w:r w:rsidRPr="00F41312">
              <w:rPr>
                <w:sz w:val="28"/>
              </w:rPr>
              <w:t>Повышение квалификации педагогических работников в сфере воспитания</w:t>
            </w:r>
          </w:p>
        </w:tc>
        <w:tc>
          <w:tcPr>
            <w:tcW w:w="5670" w:type="dxa"/>
          </w:tcPr>
          <w:p w14:paraId="714DBEFE" w14:textId="77777777" w:rsidR="00F41312" w:rsidRPr="00F41312" w:rsidRDefault="00F41312" w:rsidP="00F41312">
            <w:pPr>
              <w:widowControl w:val="0"/>
              <w:jc w:val="both"/>
              <w:rPr>
                <w:sz w:val="28"/>
              </w:rPr>
            </w:pPr>
            <w:r w:rsidRPr="00F41312">
              <w:rPr>
                <w:sz w:val="28"/>
              </w:rPr>
              <w:t>Заместитель директора по ВР</w:t>
            </w:r>
          </w:p>
        </w:tc>
      </w:tr>
      <w:tr w:rsidR="00F41312" w:rsidRPr="00F41312" w14:paraId="313D66C2" w14:textId="77777777" w:rsidTr="00F41312">
        <w:tc>
          <w:tcPr>
            <w:tcW w:w="675" w:type="dxa"/>
          </w:tcPr>
          <w:p w14:paraId="2B14BDD5" w14:textId="77777777" w:rsidR="00F41312" w:rsidRPr="00F41312" w:rsidRDefault="00F41312" w:rsidP="00C77231">
            <w:pPr>
              <w:widowControl w:val="0"/>
              <w:numPr>
                <w:ilvl w:val="0"/>
                <w:numId w:val="43"/>
              </w:numPr>
              <w:ind w:left="0"/>
              <w:jc w:val="both"/>
              <w:rPr>
                <w:sz w:val="28"/>
              </w:rPr>
            </w:pPr>
          </w:p>
        </w:tc>
        <w:tc>
          <w:tcPr>
            <w:tcW w:w="3544" w:type="dxa"/>
          </w:tcPr>
          <w:p w14:paraId="55C35C75" w14:textId="77777777" w:rsidR="00F41312" w:rsidRPr="00F41312" w:rsidRDefault="00F41312" w:rsidP="00F41312">
            <w:pPr>
              <w:widowControl w:val="0"/>
              <w:jc w:val="both"/>
              <w:rPr>
                <w:sz w:val="28"/>
              </w:rPr>
            </w:pPr>
            <w:r w:rsidRPr="00F41312">
              <w:rPr>
                <w:sz w:val="28"/>
              </w:rPr>
              <w:t>Психолого-педагогическое сопровождение обучающихся в том числе с ОВЗ</w:t>
            </w:r>
          </w:p>
        </w:tc>
        <w:tc>
          <w:tcPr>
            <w:tcW w:w="5670" w:type="dxa"/>
          </w:tcPr>
          <w:p w14:paraId="42BEEAAA" w14:textId="77777777" w:rsidR="00F41312" w:rsidRPr="00F41312" w:rsidRDefault="00F41312" w:rsidP="00F41312">
            <w:pPr>
              <w:widowControl w:val="0"/>
              <w:jc w:val="both"/>
              <w:rPr>
                <w:sz w:val="28"/>
              </w:rPr>
            </w:pPr>
            <w:r w:rsidRPr="00F41312">
              <w:rPr>
                <w:sz w:val="28"/>
              </w:rPr>
              <w:t>Социально-психологическая служба.</w:t>
            </w:r>
          </w:p>
        </w:tc>
      </w:tr>
      <w:tr w:rsidR="00F41312" w:rsidRPr="00F41312" w14:paraId="4658671C" w14:textId="77777777" w:rsidTr="00F41312">
        <w:tc>
          <w:tcPr>
            <w:tcW w:w="675" w:type="dxa"/>
          </w:tcPr>
          <w:p w14:paraId="1B9BE2A4" w14:textId="77777777" w:rsidR="00F41312" w:rsidRPr="00F41312" w:rsidRDefault="00F41312" w:rsidP="00C77231">
            <w:pPr>
              <w:widowControl w:val="0"/>
              <w:numPr>
                <w:ilvl w:val="0"/>
                <w:numId w:val="43"/>
              </w:numPr>
              <w:ind w:left="0"/>
              <w:jc w:val="both"/>
              <w:rPr>
                <w:sz w:val="28"/>
              </w:rPr>
            </w:pPr>
          </w:p>
        </w:tc>
        <w:tc>
          <w:tcPr>
            <w:tcW w:w="3544" w:type="dxa"/>
          </w:tcPr>
          <w:p w14:paraId="46526FF7" w14:textId="77777777" w:rsidR="00F41312" w:rsidRPr="00F41312" w:rsidRDefault="00F41312" w:rsidP="00F41312">
            <w:pPr>
              <w:widowControl w:val="0"/>
              <w:jc w:val="both"/>
              <w:rPr>
                <w:sz w:val="28"/>
              </w:rPr>
            </w:pPr>
            <w:r w:rsidRPr="00F41312">
              <w:rPr>
                <w:sz w:val="28"/>
              </w:rPr>
              <w:t>Профилактическая работа</w:t>
            </w:r>
          </w:p>
        </w:tc>
        <w:tc>
          <w:tcPr>
            <w:tcW w:w="5670" w:type="dxa"/>
          </w:tcPr>
          <w:p w14:paraId="639E2E05" w14:textId="77777777" w:rsidR="00F41312" w:rsidRPr="00F41312" w:rsidRDefault="00F41312" w:rsidP="00F41312">
            <w:pPr>
              <w:widowControl w:val="0"/>
              <w:jc w:val="both"/>
              <w:rPr>
                <w:sz w:val="28"/>
              </w:rPr>
            </w:pPr>
            <w:r w:rsidRPr="00F41312">
              <w:rPr>
                <w:sz w:val="28"/>
              </w:rPr>
              <w:t>Заместитель директора по ВР, советник директора по воспитанию и взаимодействию с детскими общественными объединениями, социальный педагог, педагог-психолог, ПДО, инспектор ПДН</w:t>
            </w:r>
          </w:p>
        </w:tc>
      </w:tr>
    </w:tbl>
    <w:p w14:paraId="48786939" w14:textId="77777777" w:rsidR="00F41312" w:rsidRPr="00F41312" w:rsidRDefault="00F41312" w:rsidP="00F41312">
      <w:pPr>
        <w:widowControl w:val="0"/>
        <w:spacing w:after="0" w:line="360" w:lineRule="auto"/>
        <w:jc w:val="both"/>
        <w:rPr>
          <w:rFonts w:ascii="Times New Roman" w:eastAsia="Times New Roman" w:hAnsi="Times New Roman" w:cs="Times New Roman"/>
          <w:sz w:val="28"/>
          <w:szCs w:val="20"/>
          <w:lang w:eastAsia="ru-RU"/>
        </w:rPr>
      </w:pPr>
    </w:p>
    <w:p w14:paraId="4E69978F" w14:textId="77777777" w:rsidR="00F41312" w:rsidRPr="00F41312" w:rsidRDefault="00F41312" w:rsidP="00F41312">
      <w:pPr>
        <w:widowControl w:val="0"/>
        <w:spacing w:after="0" w:line="360" w:lineRule="auto"/>
        <w:ind w:firstLine="567"/>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Ответственные за реализацию модулей</w:t>
      </w:r>
    </w:p>
    <w:tbl>
      <w:tblPr>
        <w:tblStyle w:val="aff2"/>
        <w:tblW w:w="9889" w:type="dxa"/>
        <w:tblLayout w:type="fixed"/>
        <w:tblLook w:val="04A0" w:firstRow="1" w:lastRow="0" w:firstColumn="1" w:lastColumn="0" w:noHBand="0" w:noVBand="1"/>
      </w:tblPr>
      <w:tblGrid>
        <w:gridCol w:w="675"/>
        <w:gridCol w:w="3544"/>
        <w:gridCol w:w="5670"/>
      </w:tblGrid>
      <w:tr w:rsidR="00F41312" w:rsidRPr="00F41312" w14:paraId="09D24000" w14:textId="77777777" w:rsidTr="00F41312">
        <w:trPr>
          <w:tblHeader/>
        </w:trPr>
        <w:tc>
          <w:tcPr>
            <w:tcW w:w="675" w:type="dxa"/>
          </w:tcPr>
          <w:p w14:paraId="43E81959" w14:textId="77777777" w:rsidR="00F41312" w:rsidRPr="00F41312" w:rsidRDefault="00F41312" w:rsidP="00F41312">
            <w:pPr>
              <w:widowControl w:val="0"/>
              <w:jc w:val="center"/>
              <w:rPr>
                <w:b/>
                <w:sz w:val="28"/>
              </w:rPr>
            </w:pPr>
            <w:r w:rsidRPr="00F41312">
              <w:rPr>
                <w:b/>
                <w:sz w:val="28"/>
              </w:rPr>
              <w:t>№ п\п</w:t>
            </w:r>
          </w:p>
        </w:tc>
        <w:tc>
          <w:tcPr>
            <w:tcW w:w="3544" w:type="dxa"/>
          </w:tcPr>
          <w:p w14:paraId="3A21415A" w14:textId="77777777" w:rsidR="00F41312" w:rsidRPr="00F41312" w:rsidRDefault="00F41312" w:rsidP="00F41312">
            <w:pPr>
              <w:widowControl w:val="0"/>
              <w:jc w:val="center"/>
              <w:rPr>
                <w:b/>
                <w:sz w:val="28"/>
              </w:rPr>
            </w:pPr>
            <w:r w:rsidRPr="00F41312">
              <w:rPr>
                <w:b/>
                <w:sz w:val="28"/>
              </w:rPr>
              <w:t>Модуль</w:t>
            </w:r>
          </w:p>
        </w:tc>
        <w:tc>
          <w:tcPr>
            <w:tcW w:w="5670" w:type="dxa"/>
          </w:tcPr>
          <w:p w14:paraId="28D4E141" w14:textId="77777777" w:rsidR="00F41312" w:rsidRPr="00F41312" w:rsidRDefault="00F41312" w:rsidP="00F41312">
            <w:pPr>
              <w:widowControl w:val="0"/>
              <w:jc w:val="center"/>
              <w:rPr>
                <w:b/>
                <w:sz w:val="28"/>
              </w:rPr>
            </w:pPr>
            <w:r w:rsidRPr="00F41312">
              <w:rPr>
                <w:b/>
                <w:sz w:val="28"/>
              </w:rPr>
              <w:t>Должность куратора</w:t>
            </w:r>
          </w:p>
        </w:tc>
      </w:tr>
      <w:tr w:rsidR="00F41312" w:rsidRPr="00F41312" w14:paraId="5C0041AB" w14:textId="77777777" w:rsidTr="00F41312">
        <w:tc>
          <w:tcPr>
            <w:tcW w:w="675" w:type="dxa"/>
          </w:tcPr>
          <w:p w14:paraId="61EDFB1E" w14:textId="77777777" w:rsidR="00F41312" w:rsidRPr="00F41312" w:rsidRDefault="00F41312" w:rsidP="00C77231">
            <w:pPr>
              <w:widowControl w:val="0"/>
              <w:numPr>
                <w:ilvl w:val="0"/>
                <w:numId w:val="44"/>
              </w:numPr>
              <w:jc w:val="both"/>
              <w:rPr>
                <w:sz w:val="28"/>
              </w:rPr>
            </w:pPr>
          </w:p>
        </w:tc>
        <w:tc>
          <w:tcPr>
            <w:tcW w:w="3544" w:type="dxa"/>
          </w:tcPr>
          <w:p w14:paraId="01C793CE" w14:textId="77777777" w:rsidR="00F41312" w:rsidRPr="00F41312" w:rsidRDefault="00F41312" w:rsidP="00F41312">
            <w:pPr>
              <w:widowControl w:val="0"/>
              <w:jc w:val="both"/>
              <w:rPr>
                <w:i/>
                <w:sz w:val="28"/>
              </w:rPr>
            </w:pPr>
            <w:r w:rsidRPr="00F41312">
              <w:rPr>
                <w:sz w:val="28"/>
              </w:rPr>
              <w:t>Основные школьные дела</w:t>
            </w:r>
          </w:p>
        </w:tc>
        <w:tc>
          <w:tcPr>
            <w:tcW w:w="5670" w:type="dxa"/>
          </w:tcPr>
          <w:p w14:paraId="607DFA82" w14:textId="77777777" w:rsidR="00F41312" w:rsidRPr="00F41312" w:rsidRDefault="00F41312" w:rsidP="00F41312">
            <w:pPr>
              <w:widowControl w:val="0"/>
              <w:jc w:val="both"/>
              <w:rPr>
                <w:sz w:val="28"/>
              </w:rPr>
            </w:pPr>
            <w:r w:rsidRPr="00F41312">
              <w:rPr>
                <w:sz w:val="28"/>
              </w:rPr>
              <w:t>Советник директора по воспитанию и взаимодействию с детскими общественными объединениями</w:t>
            </w:r>
          </w:p>
        </w:tc>
      </w:tr>
      <w:tr w:rsidR="00F41312" w:rsidRPr="00F41312" w14:paraId="745AE0D1" w14:textId="77777777" w:rsidTr="00F41312">
        <w:tc>
          <w:tcPr>
            <w:tcW w:w="675" w:type="dxa"/>
          </w:tcPr>
          <w:p w14:paraId="10E411F1" w14:textId="77777777" w:rsidR="00F41312" w:rsidRPr="00F41312" w:rsidRDefault="00F41312" w:rsidP="00C77231">
            <w:pPr>
              <w:widowControl w:val="0"/>
              <w:numPr>
                <w:ilvl w:val="0"/>
                <w:numId w:val="44"/>
              </w:numPr>
              <w:jc w:val="both"/>
              <w:rPr>
                <w:sz w:val="28"/>
              </w:rPr>
            </w:pPr>
          </w:p>
        </w:tc>
        <w:tc>
          <w:tcPr>
            <w:tcW w:w="3544" w:type="dxa"/>
          </w:tcPr>
          <w:p w14:paraId="189115B5" w14:textId="77777777" w:rsidR="00F41312" w:rsidRPr="00F41312" w:rsidRDefault="00F41312" w:rsidP="00F41312">
            <w:pPr>
              <w:widowControl w:val="0"/>
              <w:jc w:val="both"/>
              <w:rPr>
                <w:sz w:val="28"/>
              </w:rPr>
            </w:pPr>
            <w:r w:rsidRPr="00F41312">
              <w:rPr>
                <w:sz w:val="28"/>
              </w:rPr>
              <w:t>Классное руководство</w:t>
            </w:r>
          </w:p>
        </w:tc>
        <w:tc>
          <w:tcPr>
            <w:tcW w:w="5670" w:type="dxa"/>
          </w:tcPr>
          <w:p w14:paraId="10FA7B5A" w14:textId="77777777" w:rsidR="00F41312" w:rsidRPr="00F41312" w:rsidRDefault="00F41312" w:rsidP="00F41312">
            <w:pPr>
              <w:widowControl w:val="0"/>
              <w:jc w:val="both"/>
              <w:rPr>
                <w:sz w:val="28"/>
              </w:rPr>
            </w:pPr>
            <w:r w:rsidRPr="00F41312">
              <w:rPr>
                <w:sz w:val="28"/>
              </w:rPr>
              <w:t>Председатель ШМО классных руководителей</w:t>
            </w:r>
          </w:p>
        </w:tc>
      </w:tr>
      <w:tr w:rsidR="00F41312" w:rsidRPr="00F41312" w14:paraId="5BA1B7BC" w14:textId="77777777" w:rsidTr="00F41312">
        <w:tc>
          <w:tcPr>
            <w:tcW w:w="675" w:type="dxa"/>
          </w:tcPr>
          <w:p w14:paraId="5D6FA9CF" w14:textId="77777777" w:rsidR="00F41312" w:rsidRPr="00F41312" w:rsidRDefault="00F41312" w:rsidP="00C77231">
            <w:pPr>
              <w:widowControl w:val="0"/>
              <w:numPr>
                <w:ilvl w:val="0"/>
                <w:numId w:val="44"/>
              </w:numPr>
              <w:jc w:val="both"/>
              <w:rPr>
                <w:sz w:val="28"/>
              </w:rPr>
            </w:pPr>
          </w:p>
        </w:tc>
        <w:tc>
          <w:tcPr>
            <w:tcW w:w="3544" w:type="dxa"/>
          </w:tcPr>
          <w:p w14:paraId="1FD25C05" w14:textId="77777777" w:rsidR="00F41312" w:rsidRPr="00F41312" w:rsidRDefault="00F41312" w:rsidP="00F41312">
            <w:pPr>
              <w:widowControl w:val="0"/>
              <w:jc w:val="both"/>
              <w:rPr>
                <w:sz w:val="28"/>
              </w:rPr>
            </w:pPr>
            <w:r w:rsidRPr="00F41312">
              <w:rPr>
                <w:sz w:val="28"/>
              </w:rPr>
              <w:t>Школьный урок</w:t>
            </w:r>
          </w:p>
        </w:tc>
        <w:tc>
          <w:tcPr>
            <w:tcW w:w="5670" w:type="dxa"/>
          </w:tcPr>
          <w:p w14:paraId="6420DBEB" w14:textId="77777777" w:rsidR="00F41312" w:rsidRPr="00F41312" w:rsidRDefault="00F41312" w:rsidP="00F41312">
            <w:pPr>
              <w:widowControl w:val="0"/>
              <w:jc w:val="both"/>
              <w:rPr>
                <w:sz w:val="28"/>
              </w:rPr>
            </w:pPr>
            <w:r w:rsidRPr="00F41312">
              <w:rPr>
                <w:sz w:val="28"/>
              </w:rPr>
              <w:t>Заместитель директора по УВР</w:t>
            </w:r>
          </w:p>
        </w:tc>
      </w:tr>
      <w:tr w:rsidR="00F41312" w:rsidRPr="00F41312" w14:paraId="49C5FECC" w14:textId="77777777" w:rsidTr="00F41312">
        <w:tc>
          <w:tcPr>
            <w:tcW w:w="675" w:type="dxa"/>
          </w:tcPr>
          <w:p w14:paraId="6612A0AE" w14:textId="77777777" w:rsidR="00F41312" w:rsidRPr="00F41312" w:rsidRDefault="00F41312" w:rsidP="00C77231">
            <w:pPr>
              <w:widowControl w:val="0"/>
              <w:numPr>
                <w:ilvl w:val="0"/>
                <w:numId w:val="44"/>
              </w:numPr>
              <w:jc w:val="both"/>
              <w:rPr>
                <w:sz w:val="28"/>
              </w:rPr>
            </w:pPr>
          </w:p>
        </w:tc>
        <w:tc>
          <w:tcPr>
            <w:tcW w:w="3544" w:type="dxa"/>
          </w:tcPr>
          <w:p w14:paraId="73AB16F0" w14:textId="77777777" w:rsidR="00F41312" w:rsidRPr="00F41312" w:rsidRDefault="00F41312" w:rsidP="00F41312">
            <w:pPr>
              <w:widowControl w:val="0"/>
              <w:jc w:val="both"/>
              <w:rPr>
                <w:sz w:val="28"/>
              </w:rPr>
            </w:pPr>
            <w:r w:rsidRPr="00F41312">
              <w:rPr>
                <w:sz w:val="28"/>
              </w:rPr>
              <w:t xml:space="preserve">Внеурочная деятельность </w:t>
            </w:r>
          </w:p>
        </w:tc>
        <w:tc>
          <w:tcPr>
            <w:tcW w:w="5670" w:type="dxa"/>
          </w:tcPr>
          <w:p w14:paraId="059BEC54" w14:textId="77777777" w:rsidR="00F41312" w:rsidRPr="00F41312" w:rsidRDefault="00F41312" w:rsidP="00F41312">
            <w:pPr>
              <w:widowControl w:val="0"/>
              <w:jc w:val="both"/>
              <w:rPr>
                <w:sz w:val="28"/>
              </w:rPr>
            </w:pPr>
            <w:r w:rsidRPr="00F41312">
              <w:rPr>
                <w:sz w:val="28"/>
              </w:rPr>
              <w:t>Заместитель директора по ВР</w:t>
            </w:r>
          </w:p>
        </w:tc>
      </w:tr>
      <w:tr w:rsidR="00F41312" w:rsidRPr="00F41312" w14:paraId="19D7A1A5" w14:textId="77777777" w:rsidTr="00F41312">
        <w:tc>
          <w:tcPr>
            <w:tcW w:w="675" w:type="dxa"/>
          </w:tcPr>
          <w:p w14:paraId="4BCCBF5C" w14:textId="77777777" w:rsidR="00F41312" w:rsidRPr="00F41312" w:rsidRDefault="00F41312" w:rsidP="00C77231">
            <w:pPr>
              <w:widowControl w:val="0"/>
              <w:numPr>
                <w:ilvl w:val="0"/>
                <w:numId w:val="44"/>
              </w:numPr>
              <w:jc w:val="both"/>
              <w:rPr>
                <w:sz w:val="28"/>
              </w:rPr>
            </w:pPr>
          </w:p>
        </w:tc>
        <w:tc>
          <w:tcPr>
            <w:tcW w:w="3544" w:type="dxa"/>
          </w:tcPr>
          <w:p w14:paraId="08D611CE" w14:textId="77777777" w:rsidR="00F41312" w:rsidRPr="00F41312" w:rsidRDefault="00F41312" w:rsidP="00F41312">
            <w:pPr>
              <w:widowControl w:val="0"/>
              <w:jc w:val="both"/>
              <w:rPr>
                <w:sz w:val="28"/>
              </w:rPr>
            </w:pPr>
            <w:r w:rsidRPr="00F41312">
              <w:rPr>
                <w:sz w:val="28"/>
              </w:rPr>
              <w:t>Внешкольные мероприятия</w:t>
            </w:r>
          </w:p>
        </w:tc>
        <w:tc>
          <w:tcPr>
            <w:tcW w:w="5670" w:type="dxa"/>
          </w:tcPr>
          <w:p w14:paraId="1775B619" w14:textId="77777777" w:rsidR="00F41312" w:rsidRPr="00F41312" w:rsidRDefault="00F41312" w:rsidP="00F41312">
            <w:pPr>
              <w:widowControl w:val="0"/>
              <w:jc w:val="both"/>
              <w:rPr>
                <w:sz w:val="28"/>
              </w:rPr>
            </w:pPr>
            <w:r w:rsidRPr="00F41312">
              <w:rPr>
                <w:sz w:val="28"/>
              </w:rPr>
              <w:t>Педагог-организатор</w:t>
            </w:r>
          </w:p>
        </w:tc>
      </w:tr>
      <w:tr w:rsidR="00F41312" w:rsidRPr="00F41312" w14:paraId="1D1ABAF7" w14:textId="77777777" w:rsidTr="00F41312">
        <w:tc>
          <w:tcPr>
            <w:tcW w:w="675" w:type="dxa"/>
          </w:tcPr>
          <w:p w14:paraId="0060F224" w14:textId="77777777" w:rsidR="00F41312" w:rsidRPr="00F41312" w:rsidRDefault="00F41312" w:rsidP="00C77231">
            <w:pPr>
              <w:widowControl w:val="0"/>
              <w:numPr>
                <w:ilvl w:val="0"/>
                <w:numId w:val="44"/>
              </w:numPr>
              <w:jc w:val="both"/>
              <w:rPr>
                <w:sz w:val="28"/>
              </w:rPr>
            </w:pPr>
          </w:p>
        </w:tc>
        <w:tc>
          <w:tcPr>
            <w:tcW w:w="3544" w:type="dxa"/>
          </w:tcPr>
          <w:p w14:paraId="2235EF39" w14:textId="77777777" w:rsidR="00F41312" w:rsidRPr="00F41312" w:rsidRDefault="00F41312" w:rsidP="00F41312">
            <w:pPr>
              <w:widowControl w:val="0"/>
              <w:jc w:val="both"/>
              <w:rPr>
                <w:sz w:val="28"/>
              </w:rPr>
            </w:pPr>
            <w:r w:rsidRPr="00F41312">
              <w:rPr>
                <w:sz w:val="28"/>
              </w:rPr>
              <w:t>Предметно-пространственная среда</w:t>
            </w:r>
          </w:p>
        </w:tc>
        <w:tc>
          <w:tcPr>
            <w:tcW w:w="5670" w:type="dxa"/>
          </w:tcPr>
          <w:p w14:paraId="0A2734A1" w14:textId="77777777" w:rsidR="00F41312" w:rsidRPr="00F41312" w:rsidRDefault="00F41312" w:rsidP="00F41312">
            <w:pPr>
              <w:widowControl w:val="0"/>
              <w:jc w:val="both"/>
              <w:rPr>
                <w:sz w:val="28"/>
              </w:rPr>
            </w:pPr>
            <w:r w:rsidRPr="00F41312">
              <w:rPr>
                <w:sz w:val="28"/>
              </w:rPr>
              <w:t>Педагог-организатор</w:t>
            </w:r>
          </w:p>
        </w:tc>
      </w:tr>
      <w:tr w:rsidR="00F41312" w:rsidRPr="00F41312" w14:paraId="4EAA871C" w14:textId="77777777" w:rsidTr="00F41312">
        <w:tc>
          <w:tcPr>
            <w:tcW w:w="675" w:type="dxa"/>
          </w:tcPr>
          <w:p w14:paraId="25834B3B" w14:textId="77777777" w:rsidR="00F41312" w:rsidRPr="00F41312" w:rsidRDefault="00F41312" w:rsidP="00C77231">
            <w:pPr>
              <w:widowControl w:val="0"/>
              <w:numPr>
                <w:ilvl w:val="0"/>
                <w:numId w:val="44"/>
              </w:numPr>
              <w:jc w:val="both"/>
              <w:rPr>
                <w:sz w:val="28"/>
              </w:rPr>
            </w:pPr>
          </w:p>
        </w:tc>
        <w:tc>
          <w:tcPr>
            <w:tcW w:w="3544" w:type="dxa"/>
          </w:tcPr>
          <w:p w14:paraId="38E9E46F" w14:textId="77777777" w:rsidR="00F41312" w:rsidRPr="00F41312" w:rsidRDefault="00F41312" w:rsidP="00F41312">
            <w:pPr>
              <w:widowControl w:val="0"/>
              <w:jc w:val="both"/>
              <w:rPr>
                <w:sz w:val="28"/>
              </w:rPr>
            </w:pPr>
            <w:r w:rsidRPr="00F41312">
              <w:rPr>
                <w:sz w:val="28"/>
              </w:rPr>
              <w:t xml:space="preserve">Работа с родителями </w:t>
            </w:r>
          </w:p>
        </w:tc>
        <w:tc>
          <w:tcPr>
            <w:tcW w:w="5670" w:type="dxa"/>
          </w:tcPr>
          <w:p w14:paraId="7FED5388" w14:textId="77777777" w:rsidR="00F41312" w:rsidRPr="00F41312" w:rsidRDefault="00F41312" w:rsidP="00F41312">
            <w:pPr>
              <w:widowControl w:val="0"/>
              <w:jc w:val="both"/>
              <w:rPr>
                <w:sz w:val="28"/>
              </w:rPr>
            </w:pPr>
            <w:r w:rsidRPr="00F41312">
              <w:rPr>
                <w:sz w:val="28"/>
              </w:rPr>
              <w:t>Заместитель директора по ВР, советник директора по воспитанию и взаимодействию с детскими общественными объединениями, классные руководители</w:t>
            </w:r>
          </w:p>
        </w:tc>
      </w:tr>
      <w:tr w:rsidR="00F41312" w:rsidRPr="00F41312" w14:paraId="76C5D69E" w14:textId="77777777" w:rsidTr="00F41312">
        <w:tc>
          <w:tcPr>
            <w:tcW w:w="675" w:type="dxa"/>
          </w:tcPr>
          <w:p w14:paraId="7F0E1D00" w14:textId="77777777" w:rsidR="00F41312" w:rsidRPr="00F41312" w:rsidRDefault="00F41312" w:rsidP="00C77231">
            <w:pPr>
              <w:widowControl w:val="0"/>
              <w:numPr>
                <w:ilvl w:val="0"/>
                <w:numId w:val="44"/>
              </w:numPr>
              <w:jc w:val="both"/>
              <w:rPr>
                <w:sz w:val="28"/>
              </w:rPr>
            </w:pPr>
          </w:p>
        </w:tc>
        <w:tc>
          <w:tcPr>
            <w:tcW w:w="3544" w:type="dxa"/>
          </w:tcPr>
          <w:p w14:paraId="5B7B956A" w14:textId="77777777" w:rsidR="00F41312" w:rsidRPr="00F41312" w:rsidRDefault="00F41312" w:rsidP="00F41312">
            <w:pPr>
              <w:widowControl w:val="0"/>
              <w:jc w:val="both"/>
              <w:rPr>
                <w:sz w:val="28"/>
              </w:rPr>
            </w:pPr>
            <w:r w:rsidRPr="00F41312">
              <w:rPr>
                <w:sz w:val="28"/>
              </w:rPr>
              <w:t>Самоуправление</w:t>
            </w:r>
          </w:p>
        </w:tc>
        <w:tc>
          <w:tcPr>
            <w:tcW w:w="5670" w:type="dxa"/>
          </w:tcPr>
          <w:p w14:paraId="2F1FECA2" w14:textId="77777777" w:rsidR="00F41312" w:rsidRPr="00F41312" w:rsidRDefault="00F41312" w:rsidP="00F41312">
            <w:pPr>
              <w:widowControl w:val="0"/>
              <w:jc w:val="both"/>
              <w:rPr>
                <w:sz w:val="28"/>
              </w:rPr>
            </w:pPr>
            <w:r w:rsidRPr="00F41312">
              <w:rPr>
                <w:sz w:val="28"/>
              </w:rPr>
              <w:t>советник директора по воспитанию и взаимодействию с детскими общественными объединениями</w:t>
            </w:r>
          </w:p>
        </w:tc>
      </w:tr>
      <w:tr w:rsidR="00F41312" w:rsidRPr="00F41312" w14:paraId="0FAAF735" w14:textId="77777777" w:rsidTr="00F41312">
        <w:tc>
          <w:tcPr>
            <w:tcW w:w="675" w:type="dxa"/>
          </w:tcPr>
          <w:p w14:paraId="1EC76E73" w14:textId="77777777" w:rsidR="00F41312" w:rsidRPr="00F41312" w:rsidRDefault="00F41312" w:rsidP="00C77231">
            <w:pPr>
              <w:widowControl w:val="0"/>
              <w:numPr>
                <w:ilvl w:val="0"/>
                <w:numId w:val="44"/>
              </w:numPr>
              <w:jc w:val="both"/>
              <w:rPr>
                <w:sz w:val="28"/>
              </w:rPr>
            </w:pPr>
          </w:p>
        </w:tc>
        <w:tc>
          <w:tcPr>
            <w:tcW w:w="3544" w:type="dxa"/>
          </w:tcPr>
          <w:p w14:paraId="63E4FFC7" w14:textId="77777777" w:rsidR="00F41312" w:rsidRPr="00F41312" w:rsidRDefault="00F41312" w:rsidP="00F41312">
            <w:pPr>
              <w:widowControl w:val="0"/>
              <w:jc w:val="both"/>
              <w:rPr>
                <w:sz w:val="28"/>
              </w:rPr>
            </w:pPr>
            <w:r w:rsidRPr="00F41312">
              <w:rPr>
                <w:sz w:val="28"/>
              </w:rPr>
              <w:t>Профилактика и безопасность</w:t>
            </w:r>
          </w:p>
        </w:tc>
        <w:tc>
          <w:tcPr>
            <w:tcW w:w="5670" w:type="dxa"/>
          </w:tcPr>
          <w:p w14:paraId="63355280" w14:textId="77777777" w:rsidR="00F41312" w:rsidRPr="00F41312" w:rsidRDefault="00F41312" w:rsidP="00F41312">
            <w:pPr>
              <w:widowControl w:val="0"/>
              <w:jc w:val="both"/>
              <w:rPr>
                <w:sz w:val="28"/>
              </w:rPr>
            </w:pPr>
            <w:r w:rsidRPr="00F41312">
              <w:rPr>
                <w:sz w:val="28"/>
              </w:rPr>
              <w:t>социальный педагог, педагог-психолог</w:t>
            </w:r>
          </w:p>
        </w:tc>
      </w:tr>
      <w:tr w:rsidR="00F41312" w:rsidRPr="00F41312" w14:paraId="00E8F246" w14:textId="77777777" w:rsidTr="00F41312">
        <w:tc>
          <w:tcPr>
            <w:tcW w:w="675" w:type="dxa"/>
          </w:tcPr>
          <w:p w14:paraId="2CDA65A7" w14:textId="77777777" w:rsidR="00F41312" w:rsidRPr="00F41312" w:rsidRDefault="00F41312" w:rsidP="00C77231">
            <w:pPr>
              <w:widowControl w:val="0"/>
              <w:numPr>
                <w:ilvl w:val="0"/>
                <w:numId w:val="44"/>
              </w:numPr>
              <w:jc w:val="both"/>
              <w:rPr>
                <w:sz w:val="28"/>
              </w:rPr>
            </w:pPr>
          </w:p>
        </w:tc>
        <w:tc>
          <w:tcPr>
            <w:tcW w:w="3544" w:type="dxa"/>
          </w:tcPr>
          <w:p w14:paraId="517A7063" w14:textId="77777777" w:rsidR="00F41312" w:rsidRPr="00F41312" w:rsidRDefault="00F41312" w:rsidP="00F41312">
            <w:pPr>
              <w:widowControl w:val="0"/>
              <w:jc w:val="both"/>
              <w:rPr>
                <w:sz w:val="28"/>
              </w:rPr>
            </w:pPr>
            <w:r w:rsidRPr="00F41312">
              <w:rPr>
                <w:sz w:val="28"/>
              </w:rPr>
              <w:t>Социальное партнёрство</w:t>
            </w:r>
          </w:p>
        </w:tc>
        <w:tc>
          <w:tcPr>
            <w:tcW w:w="5670" w:type="dxa"/>
          </w:tcPr>
          <w:p w14:paraId="6136730F" w14:textId="77777777" w:rsidR="00F41312" w:rsidRPr="00F41312" w:rsidRDefault="00F41312" w:rsidP="00F41312">
            <w:pPr>
              <w:widowControl w:val="0"/>
              <w:jc w:val="both"/>
              <w:rPr>
                <w:sz w:val="28"/>
              </w:rPr>
            </w:pPr>
            <w:r w:rsidRPr="00F41312">
              <w:rPr>
                <w:sz w:val="28"/>
              </w:rPr>
              <w:t>Заместитель директора по ВР</w:t>
            </w:r>
          </w:p>
        </w:tc>
      </w:tr>
      <w:tr w:rsidR="00F41312" w:rsidRPr="00F41312" w14:paraId="677427D0" w14:textId="77777777" w:rsidTr="00F41312">
        <w:tc>
          <w:tcPr>
            <w:tcW w:w="675" w:type="dxa"/>
          </w:tcPr>
          <w:p w14:paraId="03A32985" w14:textId="77777777" w:rsidR="00F41312" w:rsidRPr="00F41312" w:rsidRDefault="00F41312" w:rsidP="00C77231">
            <w:pPr>
              <w:widowControl w:val="0"/>
              <w:numPr>
                <w:ilvl w:val="0"/>
                <w:numId w:val="44"/>
              </w:numPr>
              <w:jc w:val="both"/>
              <w:rPr>
                <w:sz w:val="28"/>
              </w:rPr>
            </w:pPr>
          </w:p>
        </w:tc>
        <w:tc>
          <w:tcPr>
            <w:tcW w:w="3544" w:type="dxa"/>
          </w:tcPr>
          <w:p w14:paraId="257C8EBD" w14:textId="77777777" w:rsidR="00F41312" w:rsidRPr="00F41312" w:rsidRDefault="00F41312" w:rsidP="00F41312">
            <w:pPr>
              <w:widowControl w:val="0"/>
              <w:jc w:val="both"/>
              <w:rPr>
                <w:sz w:val="28"/>
              </w:rPr>
            </w:pPr>
            <w:r w:rsidRPr="00F41312">
              <w:rPr>
                <w:sz w:val="28"/>
              </w:rPr>
              <w:t>Профориентация</w:t>
            </w:r>
          </w:p>
        </w:tc>
        <w:tc>
          <w:tcPr>
            <w:tcW w:w="5670" w:type="dxa"/>
          </w:tcPr>
          <w:p w14:paraId="367CA935" w14:textId="77777777" w:rsidR="00F41312" w:rsidRPr="00F41312" w:rsidRDefault="00F41312" w:rsidP="00F41312">
            <w:pPr>
              <w:widowControl w:val="0"/>
              <w:jc w:val="both"/>
              <w:rPr>
                <w:sz w:val="28"/>
              </w:rPr>
            </w:pPr>
            <w:r w:rsidRPr="00F41312">
              <w:rPr>
                <w:sz w:val="28"/>
              </w:rPr>
              <w:t>Педагог-организатор</w:t>
            </w:r>
          </w:p>
        </w:tc>
      </w:tr>
      <w:tr w:rsidR="00F41312" w:rsidRPr="00F41312" w14:paraId="09C54BFE" w14:textId="77777777" w:rsidTr="00F41312">
        <w:tc>
          <w:tcPr>
            <w:tcW w:w="675" w:type="dxa"/>
          </w:tcPr>
          <w:p w14:paraId="6E2838B7" w14:textId="77777777" w:rsidR="00F41312" w:rsidRPr="00F41312" w:rsidRDefault="00F41312" w:rsidP="00C77231">
            <w:pPr>
              <w:widowControl w:val="0"/>
              <w:numPr>
                <w:ilvl w:val="0"/>
                <w:numId w:val="44"/>
              </w:numPr>
              <w:jc w:val="both"/>
              <w:rPr>
                <w:sz w:val="28"/>
              </w:rPr>
            </w:pPr>
          </w:p>
        </w:tc>
        <w:tc>
          <w:tcPr>
            <w:tcW w:w="3544" w:type="dxa"/>
          </w:tcPr>
          <w:p w14:paraId="1814C2BD" w14:textId="77777777" w:rsidR="00F41312" w:rsidRPr="00F41312" w:rsidRDefault="00F41312" w:rsidP="00F41312">
            <w:pPr>
              <w:widowControl w:val="0"/>
              <w:jc w:val="both"/>
              <w:rPr>
                <w:sz w:val="28"/>
              </w:rPr>
            </w:pPr>
            <w:proofErr w:type="spellStart"/>
            <w:r w:rsidRPr="00F41312">
              <w:rPr>
                <w:sz w:val="28"/>
              </w:rPr>
              <w:t>Детскаяобщественная</w:t>
            </w:r>
            <w:proofErr w:type="spellEnd"/>
            <w:r w:rsidRPr="00F41312">
              <w:rPr>
                <w:sz w:val="28"/>
              </w:rPr>
              <w:t xml:space="preserve"> организация</w:t>
            </w:r>
          </w:p>
        </w:tc>
        <w:tc>
          <w:tcPr>
            <w:tcW w:w="5670" w:type="dxa"/>
          </w:tcPr>
          <w:p w14:paraId="6F7F82AE" w14:textId="77777777" w:rsidR="00F41312" w:rsidRPr="00F41312" w:rsidRDefault="00F41312" w:rsidP="00F41312">
            <w:pPr>
              <w:widowControl w:val="0"/>
              <w:jc w:val="both"/>
              <w:rPr>
                <w:sz w:val="28"/>
              </w:rPr>
            </w:pPr>
            <w:r w:rsidRPr="00F41312">
              <w:rPr>
                <w:sz w:val="28"/>
              </w:rPr>
              <w:t>Педагог-организатор</w:t>
            </w:r>
          </w:p>
        </w:tc>
      </w:tr>
      <w:tr w:rsidR="00F41312" w:rsidRPr="00F41312" w14:paraId="50E3EBF7" w14:textId="77777777" w:rsidTr="00F41312">
        <w:tc>
          <w:tcPr>
            <w:tcW w:w="675" w:type="dxa"/>
          </w:tcPr>
          <w:p w14:paraId="71010FA2" w14:textId="77777777" w:rsidR="00F41312" w:rsidRPr="00F41312" w:rsidRDefault="00F41312" w:rsidP="00C77231">
            <w:pPr>
              <w:widowControl w:val="0"/>
              <w:numPr>
                <w:ilvl w:val="0"/>
                <w:numId w:val="44"/>
              </w:numPr>
              <w:jc w:val="both"/>
              <w:rPr>
                <w:sz w:val="28"/>
              </w:rPr>
            </w:pPr>
          </w:p>
        </w:tc>
        <w:tc>
          <w:tcPr>
            <w:tcW w:w="3544" w:type="dxa"/>
          </w:tcPr>
          <w:p w14:paraId="50C1BB2D" w14:textId="77777777" w:rsidR="00F41312" w:rsidRPr="00F41312" w:rsidRDefault="00F41312" w:rsidP="00F41312">
            <w:pPr>
              <w:widowControl w:val="0"/>
              <w:jc w:val="both"/>
              <w:rPr>
                <w:sz w:val="28"/>
              </w:rPr>
            </w:pPr>
            <w:r w:rsidRPr="00F41312">
              <w:rPr>
                <w:sz w:val="28"/>
              </w:rPr>
              <w:t>Школьные театры</w:t>
            </w:r>
          </w:p>
        </w:tc>
        <w:tc>
          <w:tcPr>
            <w:tcW w:w="5670" w:type="dxa"/>
          </w:tcPr>
          <w:p w14:paraId="33369AF8" w14:textId="77777777" w:rsidR="00F41312" w:rsidRPr="00F41312" w:rsidRDefault="00F41312" w:rsidP="00F41312">
            <w:pPr>
              <w:widowControl w:val="0"/>
              <w:jc w:val="both"/>
              <w:rPr>
                <w:sz w:val="28"/>
              </w:rPr>
            </w:pPr>
            <w:r w:rsidRPr="00F41312">
              <w:rPr>
                <w:sz w:val="28"/>
              </w:rPr>
              <w:t>ПДО</w:t>
            </w:r>
          </w:p>
        </w:tc>
      </w:tr>
      <w:tr w:rsidR="00F41312" w:rsidRPr="00F41312" w14:paraId="0E335BC0" w14:textId="77777777" w:rsidTr="00F41312">
        <w:tc>
          <w:tcPr>
            <w:tcW w:w="675" w:type="dxa"/>
          </w:tcPr>
          <w:p w14:paraId="52E054B2" w14:textId="77777777" w:rsidR="00F41312" w:rsidRPr="00F41312" w:rsidRDefault="00F41312" w:rsidP="00C77231">
            <w:pPr>
              <w:widowControl w:val="0"/>
              <w:numPr>
                <w:ilvl w:val="0"/>
                <w:numId w:val="44"/>
              </w:numPr>
              <w:jc w:val="both"/>
              <w:rPr>
                <w:sz w:val="28"/>
              </w:rPr>
            </w:pPr>
          </w:p>
        </w:tc>
        <w:tc>
          <w:tcPr>
            <w:tcW w:w="3544" w:type="dxa"/>
          </w:tcPr>
          <w:p w14:paraId="031E1512" w14:textId="77777777" w:rsidR="00F41312" w:rsidRPr="00F41312" w:rsidRDefault="00F41312" w:rsidP="00F41312">
            <w:pPr>
              <w:widowControl w:val="0"/>
              <w:jc w:val="both"/>
              <w:rPr>
                <w:sz w:val="28"/>
              </w:rPr>
            </w:pPr>
            <w:r w:rsidRPr="00F41312">
              <w:rPr>
                <w:sz w:val="28"/>
              </w:rPr>
              <w:t>Добровольческая деятельность</w:t>
            </w:r>
          </w:p>
        </w:tc>
        <w:tc>
          <w:tcPr>
            <w:tcW w:w="5670" w:type="dxa"/>
          </w:tcPr>
          <w:p w14:paraId="341B164D" w14:textId="77777777" w:rsidR="00F41312" w:rsidRPr="00F41312" w:rsidRDefault="00F41312" w:rsidP="00F41312">
            <w:pPr>
              <w:widowControl w:val="0"/>
              <w:jc w:val="both"/>
              <w:rPr>
                <w:sz w:val="28"/>
              </w:rPr>
            </w:pPr>
            <w:r w:rsidRPr="00F41312">
              <w:rPr>
                <w:sz w:val="28"/>
              </w:rPr>
              <w:t>Педагог-организатор</w:t>
            </w:r>
          </w:p>
        </w:tc>
      </w:tr>
    </w:tbl>
    <w:p w14:paraId="63537BB6" w14:textId="77777777" w:rsidR="00F41312" w:rsidRPr="00F41312" w:rsidRDefault="00F41312" w:rsidP="00F41312">
      <w:pPr>
        <w:widowControl w:val="0"/>
        <w:spacing w:after="0" w:line="360" w:lineRule="auto"/>
        <w:jc w:val="both"/>
        <w:rPr>
          <w:rFonts w:ascii="Times New Roman" w:eastAsia="Times New Roman" w:hAnsi="Times New Roman" w:cs="Times New Roman"/>
          <w:sz w:val="28"/>
          <w:szCs w:val="20"/>
          <w:lang w:eastAsia="ru-RU"/>
        </w:rPr>
      </w:pPr>
    </w:p>
    <w:p w14:paraId="14BDE058"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b/>
          <w:i/>
          <w:sz w:val="28"/>
          <w:szCs w:val="20"/>
          <w:lang w:eastAsia="ru-RU"/>
        </w:rPr>
      </w:pPr>
      <w:r w:rsidRPr="00F41312">
        <w:rPr>
          <w:rFonts w:ascii="Times New Roman" w:eastAsia="Times New Roman" w:hAnsi="Times New Roman" w:cs="Times New Roman"/>
          <w:b/>
          <w:i/>
          <w:sz w:val="28"/>
          <w:szCs w:val="20"/>
          <w:lang w:eastAsia="ru-RU"/>
        </w:rPr>
        <w:t>Организация работы педагогических кадров</w:t>
      </w:r>
    </w:p>
    <w:p w14:paraId="535440AC"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Воспитательные функции призваны выполнять все педагогические работники. В школе взаимодействует администрация с советником директора по воспитанию и взаимодействию с детскими общественными объединениями, классными руководителями, учителями-предметниками, педагогами-организаторами, социальным педагогом, педагогом-психологом, педагогом-библиотекарем и, конечно, с детскими общественными организациями и родителями.</w:t>
      </w:r>
    </w:p>
    <w:p w14:paraId="6241E2DF"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Это сотрудничество необходимо для качественной организации и проведения событий, выходящих за рамки классного дела, подготовки к конкурсам, районным фестивалям, проведения внеклассных предметных мероприятий. Все вопросы, связанные с осуществлением воспитательной работы, рассматриваются на педагогических советах, административных </w:t>
      </w:r>
      <w:r w:rsidRPr="00F41312">
        <w:rPr>
          <w:rFonts w:ascii="Times New Roman" w:eastAsia="Times New Roman" w:hAnsi="Times New Roman" w:cs="Times New Roman"/>
          <w:sz w:val="28"/>
          <w:szCs w:val="20"/>
          <w:lang w:eastAsia="ru-RU"/>
        </w:rPr>
        <w:lastRenderedPageBreak/>
        <w:t>планёрках, планёрках при заместителе директора по ВР, на школьных методических объединениях классных руководителей. ВМБОУСОШ № 67 г. Пензы работает школа молодого педагога.</w:t>
      </w:r>
    </w:p>
    <w:p w14:paraId="14A95D6E"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В Уставе школы говорится о том, что методические объединения призваны помогать учителю, повышать теоретический уровень, овладевать новыми, более современными методами и приёмами обучения и воспитания детей, опытом работы лучших классных руководителей, знакомиться с педагогической и научно-популярной литературой.</w:t>
      </w:r>
    </w:p>
    <w:p w14:paraId="40720553"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В нашей школе классными руководителями являются 20 педагогов, поэтому созданы два методических объединения классных руководителей.</w:t>
      </w:r>
    </w:p>
    <w:p w14:paraId="71431C1D"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На заседаниях МО проходит обучение педагогов новым педагогическим методам и приемам работы. Наставники передают опыт молодым коллегам. Помимо выступлений проводится обзор новой методической литературы и достижений педагогической науки, решаются</w:t>
      </w:r>
    </w:p>
    <w:p w14:paraId="369A7202"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текущие вопросы. На заседании анализируются результаты посещения открытых внеклассных мероприятий.</w:t>
      </w:r>
    </w:p>
    <w:p w14:paraId="5E1478BD"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В копилке учителей имеются различные формы организации и проведения воспитательных мероприятий, методические запасы постоянно пополняются, наиболее интересные находки берутся на вооружение в работе классными руководителями.</w:t>
      </w:r>
    </w:p>
    <w:p w14:paraId="5268C579" w14:textId="77777777" w:rsidR="00F41312" w:rsidRPr="00F41312" w:rsidRDefault="00F41312" w:rsidP="00C77231">
      <w:pPr>
        <w:widowControl w:val="0"/>
        <w:numPr>
          <w:ilvl w:val="1"/>
          <w:numId w:val="46"/>
        </w:numPr>
        <w:spacing w:after="0" w:line="360" w:lineRule="auto"/>
        <w:ind w:left="788" w:hanging="431"/>
        <w:jc w:val="both"/>
        <w:outlineLvl w:val="1"/>
        <w:rPr>
          <w:rFonts w:ascii="Times New Roman" w:eastAsia="Times New Roman" w:hAnsi="Times New Roman" w:cs="Times New Roman"/>
          <w:b/>
          <w:sz w:val="28"/>
          <w:szCs w:val="20"/>
          <w:lang w:eastAsia="ru-RU"/>
        </w:rPr>
      </w:pPr>
      <w:bookmarkStart w:id="39" w:name="_Toc122281550"/>
      <w:r w:rsidRPr="00F41312">
        <w:rPr>
          <w:rFonts w:ascii="Times New Roman" w:eastAsia="Times New Roman" w:hAnsi="Times New Roman" w:cs="Times New Roman"/>
          <w:b/>
          <w:sz w:val="28"/>
          <w:szCs w:val="20"/>
          <w:lang w:eastAsia="ru-RU"/>
        </w:rPr>
        <w:t>Нормативно-методическое обеспечение</w:t>
      </w:r>
      <w:bookmarkEnd w:id="39"/>
    </w:p>
    <w:p w14:paraId="186C927E"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В связи с данной программой внесены изменения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14:paraId="183CB5F5"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Изменения внесены в основные образовательные программы:</w:t>
      </w:r>
    </w:p>
    <w:p w14:paraId="6C1D24BC" w14:textId="77777777" w:rsidR="00F41312" w:rsidRPr="00F41312" w:rsidRDefault="00F41312" w:rsidP="00C77231">
      <w:pPr>
        <w:widowControl w:val="0"/>
        <w:numPr>
          <w:ilvl w:val="0"/>
          <w:numId w:val="47"/>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начального общего образования;</w:t>
      </w:r>
    </w:p>
    <w:p w14:paraId="35172AFF" w14:textId="77777777" w:rsidR="00F41312" w:rsidRPr="00F41312" w:rsidRDefault="00F41312" w:rsidP="00C77231">
      <w:pPr>
        <w:widowControl w:val="0"/>
        <w:numPr>
          <w:ilvl w:val="0"/>
          <w:numId w:val="47"/>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основного общего образования;</w:t>
      </w:r>
    </w:p>
    <w:p w14:paraId="54D9454A" w14:textId="77777777" w:rsidR="00F41312" w:rsidRPr="00F41312" w:rsidRDefault="00F41312" w:rsidP="00C77231">
      <w:pPr>
        <w:widowControl w:val="0"/>
        <w:numPr>
          <w:ilvl w:val="0"/>
          <w:numId w:val="47"/>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lastRenderedPageBreak/>
        <w:t>среднего общего образования.</w:t>
      </w:r>
    </w:p>
    <w:p w14:paraId="2E43FAC1" w14:textId="77777777" w:rsidR="00F41312" w:rsidRPr="00F41312" w:rsidRDefault="00F41312" w:rsidP="00C77231">
      <w:pPr>
        <w:widowControl w:val="0"/>
        <w:numPr>
          <w:ilvl w:val="0"/>
          <w:numId w:val="47"/>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Локальные нормативные акты, в которые вносятся изменения в связи с утверждением рабочей программы воспитания:</w:t>
      </w:r>
    </w:p>
    <w:p w14:paraId="00F793E9"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 воспитательной работе.</w:t>
      </w:r>
    </w:p>
    <w:p w14:paraId="34F2044C"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 классном руководстве.</w:t>
      </w:r>
    </w:p>
    <w:p w14:paraId="439BA95B"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об организации воспитательной деятельности.</w:t>
      </w:r>
    </w:p>
    <w:p w14:paraId="45BCF3EB"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об организации внеурочной деятельности.</w:t>
      </w:r>
    </w:p>
    <w:p w14:paraId="7CE65715"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 совете обучающихся.</w:t>
      </w:r>
    </w:p>
    <w:p w14:paraId="2BA7C33B"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об общешкольном родительском комитете.</w:t>
      </w:r>
    </w:p>
    <w:p w14:paraId="5DF978FC"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 школьном спортивном клубе.</w:t>
      </w:r>
    </w:p>
    <w:p w14:paraId="46A3517C"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 волонтерском отряде.</w:t>
      </w:r>
    </w:p>
    <w:p w14:paraId="0279D825"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 самоуправлении.</w:t>
      </w:r>
    </w:p>
    <w:p w14:paraId="1765AB9B" w14:textId="77777777" w:rsidR="00F41312" w:rsidRPr="00F41312" w:rsidRDefault="00F41312" w:rsidP="00C77231">
      <w:pPr>
        <w:widowControl w:val="0"/>
        <w:numPr>
          <w:ilvl w:val="0"/>
          <w:numId w:val="48"/>
        </w:numPr>
        <w:spacing w:after="0" w:line="360" w:lineRule="auto"/>
        <w:jc w:val="both"/>
        <w:rPr>
          <w:rFonts w:ascii="Times New Roman" w:eastAsia="Times New Roman" w:hAnsi="Times New Roman" w:cs="Times New Roman"/>
          <w:sz w:val="24"/>
          <w:szCs w:val="24"/>
          <w:lang w:eastAsia="ru-RU"/>
        </w:rPr>
      </w:pPr>
      <w:r w:rsidRPr="00F41312">
        <w:rPr>
          <w:rFonts w:ascii="Times New Roman" w:eastAsia="Times New Roman" w:hAnsi="Times New Roman" w:cs="Times New Roman"/>
          <w:sz w:val="28"/>
          <w:szCs w:val="20"/>
          <w:lang w:eastAsia="ru-RU"/>
        </w:rPr>
        <w:t>Положение о социальном партнерстве.</w:t>
      </w:r>
    </w:p>
    <w:p w14:paraId="32751A93" w14:textId="77777777" w:rsidR="00F41312" w:rsidRPr="00F41312" w:rsidRDefault="00F41312" w:rsidP="00C77231">
      <w:pPr>
        <w:widowControl w:val="0"/>
        <w:numPr>
          <w:ilvl w:val="0"/>
          <w:numId w:val="48"/>
        </w:numPr>
        <w:spacing w:after="0" w:line="360" w:lineRule="auto"/>
        <w:jc w:val="both"/>
        <w:rPr>
          <w:rFonts w:ascii="??" w:eastAsia="Times New Roman" w:hAnsi="??" w:cs="Times New Roman"/>
          <w:sz w:val="24"/>
          <w:szCs w:val="24"/>
          <w:lang w:eastAsia="ru-RU"/>
        </w:rPr>
      </w:pPr>
      <w:r w:rsidRPr="00F41312">
        <w:rPr>
          <w:rFonts w:ascii="Times New Roman" w:eastAsia="Times New Roman" w:hAnsi="Times New Roman" w:cs="Times New Roman"/>
          <w:sz w:val="28"/>
          <w:szCs w:val="20"/>
          <w:lang w:eastAsia="ru-RU"/>
        </w:rPr>
        <w:t>Положение о порядке организации инклюзивного обучения детей с ограниченными возможностями здоровья.</w:t>
      </w:r>
    </w:p>
    <w:p w14:paraId="51894BE6" w14:textId="77777777" w:rsidR="00F41312" w:rsidRPr="00F41312" w:rsidRDefault="00F41312" w:rsidP="00C77231">
      <w:pPr>
        <w:widowControl w:val="0"/>
        <w:numPr>
          <w:ilvl w:val="0"/>
          <w:numId w:val="48"/>
        </w:numPr>
        <w:spacing w:after="0" w:line="360" w:lineRule="auto"/>
        <w:jc w:val="both"/>
        <w:rPr>
          <w:rFonts w:ascii="??" w:eastAsia="Times New Roman" w:hAnsi="??" w:cs="Times New Roman"/>
          <w:sz w:val="24"/>
          <w:szCs w:val="24"/>
          <w:lang w:eastAsia="ru-RU"/>
        </w:rPr>
      </w:pPr>
      <w:r w:rsidRPr="00F41312">
        <w:rPr>
          <w:rFonts w:ascii="Times New Roman" w:eastAsia="Times New Roman" w:hAnsi="Times New Roman" w:cs="Times New Roman"/>
          <w:sz w:val="28"/>
          <w:szCs w:val="20"/>
          <w:lang w:eastAsia="ru-RU"/>
        </w:rPr>
        <w:t xml:space="preserve">Создано </w:t>
      </w:r>
      <w:proofErr w:type="gramStart"/>
      <w:r w:rsidRPr="00F41312">
        <w:rPr>
          <w:rFonts w:ascii="Times New Roman" w:eastAsia="Times New Roman" w:hAnsi="Times New Roman" w:cs="Times New Roman"/>
          <w:sz w:val="28"/>
          <w:szCs w:val="20"/>
          <w:lang w:eastAsia="ru-RU"/>
        </w:rPr>
        <w:t>положения  о</w:t>
      </w:r>
      <w:proofErr w:type="gramEnd"/>
      <w:r w:rsidRPr="00F41312">
        <w:rPr>
          <w:rFonts w:ascii="Times New Roman" w:eastAsia="Times New Roman" w:hAnsi="Times New Roman" w:cs="Times New Roman"/>
          <w:sz w:val="28"/>
          <w:szCs w:val="20"/>
          <w:lang w:eastAsia="ru-RU"/>
        </w:rPr>
        <w:t xml:space="preserve"> школьном театре.</w:t>
      </w:r>
    </w:p>
    <w:p w14:paraId="1B318FDF" w14:textId="77777777" w:rsidR="00F41312" w:rsidRPr="00F41312" w:rsidRDefault="00F41312" w:rsidP="00C77231">
      <w:pPr>
        <w:widowControl w:val="0"/>
        <w:numPr>
          <w:ilvl w:val="1"/>
          <w:numId w:val="46"/>
        </w:numPr>
        <w:spacing w:after="0" w:line="360" w:lineRule="auto"/>
        <w:ind w:left="788" w:hanging="431"/>
        <w:jc w:val="both"/>
        <w:outlineLvl w:val="1"/>
        <w:rPr>
          <w:rFonts w:ascii="Times New Roman" w:eastAsia="Times New Roman" w:hAnsi="Times New Roman" w:cs="Times New Roman"/>
          <w:b/>
          <w:sz w:val="28"/>
          <w:szCs w:val="20"/>
          <w:lang w:eastAsia="ru-RU"/>
        </w:rPr>
      </w:pPr>
      <w:r w:rsidRPr="00F41312">
        <w:rPr>
          <w:rFonts w:ascii="Times New Roman" w:eastAsia="Times New Roman" w:hAnsi="Times New Roman" w:cs="Times New Roman"/>
          <w:b/>
          <w:sz w:val="28"/>
          <w:szCs w:val="20"/>
          <w:lang w:eastAsia="ru-RU"/>
        </w:rPr>
        <w:t xml:space="preserve"> </w:t>
      </w:r>
      <w:bookmarkStart w:id="40" w:name="_Toc122281551"/>
      <w:r w:rsidRPr="00F41312">
        <w:rPr>
          <w:rFonts w:ascii="Times New Roman" w:eastAsia="Times New Roman" w:hAnsi="Times New Roman" w:cs="Times New Roman"/>
          <w:b/>
          <w:sz w:val="28"/>
          <w:szCs w:val="20"/>
          <w:lang w:eastAsia="ru-RU"/>
        </w:rPr>
        <w:t>Требования к условиям, обеспечивающим достижение планируемых личностных результатов в работе с особыми категориями детей.</w:t>
      </w:r>
      <w:bookmarkEnd w:id="40"/>
    </w:p>
    <w:p w14:paraId="57692544"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u w:val="single"/>
          <w:lang w:eastAsia="ru-RU"/>
        </w:rPr>
        <w:t>На уровне воспитывающей среды</w:t>
      </w:r>
      <w:r w:rsidRPr="00F41312">
        <w:rPr>
          <w:rFonts w:ascii="Times New Roman" w:eastAsia="Times New Roman" w:hAnsi="Times New Roman" w:cs="Times New Roman"/>
          <w:b/>
          <w:color w:val="000000"/>
          <w:sz w:val="28"/>
          <w:szCs w:val="28"/>
          <w:u w:val="single"/>
          <w:lang w:eastAsia="ru-RU"/>
        </w:rPr>
        <w:t>:</w:t>
      </w:r>
      <w:r w:rsidRPr="00F41312">
        <w:rPr>
          <w:rFonts w:ascii="Times New Roman" w:eastAsia="Times New Roman" w:hAnsi="Times New Roman" w:cs="Times New Roman"/>
          <w:color w:val="000000"/>
          <w:sz w:val="28"/>
          <w:szCs w:val="28"/>
          <w:lang w:eastAsia="ru-RU"/>
        </w:rPr>
        <w:t xml:space="preserve"> </w:t>
      </w:r>
    </w:p>
    <w:p w14:paraId="77C797F0"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 xml:space="preserve">во всех локальных составляющих строится как максимально доступная для детей с ОВЗ; </w:t>
      </w:r>
    </w:p>
    <w:p w14:paraId="3F1CC427"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 xml:space="preserve">событийная воспитывающая среда обеспечивает возможность включения каждого ребенка в различные формы жизни детского сообщества; </w:t>
      </w:r>
    </w:p>
    <w:p w14:paraId="4D9DF0A5" w14:textId="77777777" w:rsidR="00F41312" w:rsidRPr="00F41312" w:rsidRDefault="00F41312" w:rsidP="00C77231">
      <w:pPr>
        <w:widowControl w:val="0"/>
        <w:numPr>
          <w:ilvl w:val="0"/>
          <w:numId w:val="49"/>
        </w:numPr>
        <w:spacing w:after="0" w:line="360" w:lineRule="auto"/>
        <w:ind w:firstLine="284"/>
        <w:jc w:val="both"/>
        <w:rPr>
          <w:rFonts w:ascii="??" w:eastAsia="Times New Roman" w:hAnsi="??" w:cs="Times New Roman"/>
          <w:sz w:val="28"/>
          <w:szCs w:val="28"/>
          <w:lang w:eastAsia="ru-RU"/>
        </w:rPr>
      </w:pPr>
      <w:r w:rsidRPr="00F41312">
        <w:rPr>
          <w:rFonts w:ascii="Times New Roman" w:eastAsia="Times New Roman" w:hAnsi="Times New Roman" w:cs="Times New Roman"/>
          <w:color w:val="000000"/>
          <w:sz w:val="28"/>
          <w:szCs w:val="28"/>
          <w:lang w:eastAsia="ru-RU"/>
        </w:rPr>
        <w:t>рукотворная воспитывающая среда обеспечивает возможность демонстрации уникальности достижений каждого обучающегося с ОВЗ.</w:t>
      </w:r>
    </w:p>
    <w:p w14:paraId="3F25DA09"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u w:val="single"/>
          <w:lang w:eastAsia="ru-RU"/>
        </w:rPr>
        <w:t>На уровне общности</w:t>
      </w:r>
      <w:r w:rsidRPr="00F41312">
        <w:rPr>
          <w:rFonts w:ascii="Times New Roman" w:eastAsia="Times New Roman" w:hAnsi="Times New Roman" w:cs="Times New Roman"/>
          <w:color w:val="000000"/>
          <w:sz w:val="28"/>
          <w:szCs w:val="28"/>
          <w:lang w:eastAsia="ru-RU"/>
        </w:rPr>
        <w:t xml:space="preserve">: </w:t>
      </w:r>
    </w:p>
    <w:p w14:paraId="2A2A5AEC"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 xml:space="preserve">формируются условия освоения социальных ролей, </w:t>
      </w:r>
      <w:r w:rsidRPr="00F41312">
        <w:rPr>
          <w:rFonts w:ascii="Times New Roman" w:eastAsia="Times New Roman" w:hAnsi="Times New Roman" w:cs="Times New Roman"/>
          <w:color w:val="000000"/>
          <w:sz w:val="28"/>
          <w:szCs w:val="28"/>
          <w:lang w:eastAsia="ru-RU"/>
        </w:rPr>
        <w:lastRenderedPageBreak/>
        <w:t>ответственности и самостоятельности, сопричастности к реализации целей и смыслов сообщества;</w:t>
      </w:r>
    </w:p>
    <w:p w14:paraId="35EEC66F"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 xml:space="preserve">приобретается опыт развития отношений между обучающимися, родителями (законными представителями), педагогами; </w:t>
      </w:r>
    </w:p>
    <w:p w14:paraId="243F5ABB"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2D887992"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u w:val="single"/>
          <w:lang w:eastAsia="ru-RU"/>
        </w:rPr>
        <w:t>На уровне деятельности</w:t>
      </w:r>
      <w:r w:rsidRPr="00F41312">
        <w:rPr>
          <w:rFonts w:ascii="Times New Roman" w:eastAsia="Times New Roman" w:hAnsi="Times New Roman" w:cs="Times New Roman"/>
          <w:color w:val="000000"/>
          <w:sz w:val="28"/>
          <w:szCs w:val="28"/>
          <w:lang w:eastAsia="ru-RU"/>
        </w:rPr>
        <w:t xml:space="preserve">: </w:t>
      </w:r>
    </w:p>
    <w:p w14:paraId="67ACB45F"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679094A6"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u w:val="single"/>
          <w:lang w:eastAsia="ru-RU"/>
        </w:rPr>
        <w:t>На уровне событий</w:t>
      </w:r>
      <w:r w:rsidRPr="00F41312">
        <w:rPr>
          <w:rFonts w:ascii="Times New Roman" w:eastAsia="Times New Roman" w:hAnsi="Times New Roman" w:cs="Times New Roman"/>
          <w:color w:val="000000"/>
          <w:sz w:val="28"/>
          <w:szCs w:val="28"/>
          <w:lang w:eastAsia="ru-RU"/>
        </w:rPr>
        <w:t xml:space="preserve">: </w:t>
      </w:r>
    </w:p>
    <w:p w14:paraId="30A392FA"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w:t>
      </w:r>
      <w:r w:rsidRPr="00F41312">
        <w:rPr>
          <w:rFonts w:ascii="Times New Roman" w:eastAsia="Times New Roman" w:hAnsi="Times New Roman" w:cs="Times New Roman"/>
          <w:sz w:val="28"/>
          <w:szCs w:val="28"/>
          <w:lang w:eastAsia="ru-RU"/>
        </w:rPr>
        <w:t xml:space="preserve"> </w:t>
      </w:r>
      <w:r w:rsidRPr="00F41312">
        <w:rPr>
          <w:rFonts w:ascii="Times New Roman" w:eastAsia="Times New Roman" w:hAnsi="Times New Roman" w:cs="Times New Roman"/>
          <w:color w:val="000000"/>
          <w:sz w:val="28"/>
          <w:szCs w:val="28"/>
          <w:lang w:eastAsia="ru-RU"/>
        </w:rPr>
        <w:t>уверенность в своих силах.</w:t>
      </w:r>
    </w:p>
    <w:p w14:paraId="0E4A3F2A"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8"/>
          <w:lang w:eastAsia="ru-RU"/>
        </w:rPr>
      </w:pPr>
    </w:p>
    <w:p w14:paraId="5165E687" w14:textId="77777777" w:rsidR="00F41312" w:rsidRPr="00F41312" w:rsidRDefault="00F41312" w:rsidP="00F41312">
      <w:pPr>
        <w:widowControl w:val="0"/>
        <w:spacing w:after="0" w:line="360" w:lineRule="auto"/>
        <w:jc w:val="both"/>
        <w:rPr>
          <w:rFonts w:ascii="Times New Roman" w:eastAsia="Times New Roman" w:hAnsi="Times New Roman" w:cs="Times New Roman"/>
          <w:color w:val="000000"/>
          <w:sz w:val="28"/>
          <w:szCs w:val="28"/>
          <w:u w:val="single"/>
          <w:lang w:eastAsia="ru-RU"/>
        </w:rPr>
      </w:pPr>
      <w:r w:rsidRPr="00F41312">
        <w:rPr>
          <w:rFonts w:ascii="Times New Roman" w:eastAsia="Times New Roman" w:hAnsi="Times New Roman" w:cs="Times New Roman"/>
          <w:color w:val="000000"/>
          <w:sz w:val="28"/>
          <w:szCs w:val="28"/>
          <w:u w:val="single"/>
          <w:lang w:eastAsia="ru-RU"/>
        </w:rPr>
        <w:t>Особыми задачами воспитания обучающихся с ОВЗ являются:</w:t>
      </w:r>
    </w:p>
    <w:p w14:paraId="4D49B2B1"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налаживание эмоционально-положительного взаимодействия детей с ОВЗ с окружающими для их успешной адаптации и интеграции в школе;</w:t>
      </w:r>
    </w:p>
    <w:p w14:paraId="1F590E7D"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формирование доброжелательного отношения к детям с ОВЗ и их семьям со стороны всех участников образовательных отношений;</w:t>
      </w:r>
    </w:p>
    <w:p w14:paraId="368D9140"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построение воспитательной деятельности с учетом индивидуальных особенностей каждого обучающегося с ОВЗ;</w:t>
      </w:r>
    </w:p>
    <w:p w14:paraId="700A14CC"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 xml:space="preserve">активное привлечение семьи и ближайшего социального </w:t>
      </w:r>
      <w:r w:rsidRPr="00F41312">
        <w:rPr>
          <w:rFonts w:ascii="Times New Roman" w:eastAsia="Times New Roman" w:hAnsi="Times New Roman" w:cs="Times New Roman"/>
          <w:color w:val="000000"/>
          <w:sz w:val="28"/>
          <w:szCs w:val="28"/>
          <w:lang w:eastAsia="ru-RU"/>
        </w:rPr>
        <w:lastRenderedPageBreak/>
        <w:t>окружения к воспитанию обучающихся с ОВЗ;</w:t>
      </w:r>
    </w:p>
    <w:p w14:paraId="4DCCBA10"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14:paraId="420ADDA4" w14:textId="77777777" w:rsidR="00F41312" w:rsidRPr="00F41312" w:rsidRDefault="00F41312" w:rsidP="00C77231">
      <w:pPr>
        <w:widowControl w:val="0"/>
        <w:numPr>
          <w:ilvl w:val="0"/>
          <w:numId w:val="49"/>
        </w:numPr>
        <w:spacing w:after="0" w:line="360" w:lineRule="auto"/>
        <w:ind w:firstLine="284"/>
        <w:jc w:val="both"/>
        <w:rPr>
          <w:rFonts w:ascii="Times New Roman" w:eastAsia="Times New Roman" w:hAnsi="Times New Roman" w:cs="Times New Roman"/>
          <w:color w:val="000000"/>
          <w:sz w:val="28"/>
          <w:szCs w:val="28"/>
          <w:lang w:eastAsia="ru-RU"/>
        </w:rPr>
      </w:pPr>
      <w:r w:rsidRPr="00F41312">
        <w:rPr>
          <w:rFonts w:ascii="Times New Roman" w:eastAsia="Times New Roman" w:hAnsi="Times New Roman" w:cs="Times New Roman"/>
          <w:color w:val="000000"/>
          <w:sz w:val="28"/>
          <w:szCs w:val="28"/>
          <w:lang w:eastAsia="ru-RU"/>
        </w:rPr>
        <w:t xml:space="preserve"> индивидуализация в воспитательной работе с обучающимися с ОВЗ.</w:t>
      </w:r>
    </w:p>
    <w:p w14:paraId="35E5B0A6" w14:textId="77777777" w:rsidR="00F41312" w:rsidRPr="00F41312" w:rsidRDefault="00F41312" w:rsidP="00F41312">
      <w:pPr>
        <w:widowControl w:val="0"/>
        <w:spacing w:after="0" w:line="360" w:lineRule="auto"/>
        <w:ind w:left="284"/>
        <w:jc w:val="both"/>
        <w:rPr>
          <w:rFonts w:ascii="Times New Roman" w:eastAsia="Times New Roman" w:hAnsi="Times New Roman" w:cs="Times New Roman"/>
          <w:color w:val="000000"/>
          <w:sz w:val="28"/>
          <w:szCs w:val="28"/>
          <w:lang w:eastAsia="ru-RU"/>
        </w:rPr>
      </w:pPr>
    </w:p>
    <w:p w14:paraId="47B6A280" w14:textId="77777777" w:rsidR="00F41312" w:rsidRPr="00F41312" w:rsidRDefault="00F41312" w:rsidP="00F41312">
      <w:pPr>
        <w:widowControl w:val="0"/>
        <w:spacing w:after="0" w:line="360" w:lineRule="auto"/>
        <w:ind w:left="284"/>
        <w:jc w:val="both"/>
        <w:rPr>
          <w:rFonts w:ascii="Times New Roman" w:eastAsia="Times New Roman" w:hAnsi="Times New Roman" w:cs="Times New Roman"/>
          <w:color w:val="000000"/>
          <w:sz w:val="28"/>
          <w:szCs w:val="28"/>
          <w:lang w:eastAsia="ru-RU"/>
        </w:rPr>
      </w:pPr>
    </w:p>
    <w:p w14:paraId="4484EC4E" w14:textId="77777777" w:rsidR="00F41312" w:rsidRPr="00F41312" w:rsidRDefault="00F41312" w:rsidP="00C77231">
      <w:pPr>
        <w:widowControl w:val="0"/>
        <w:numPr>
          <w:ilvl w:val="1"/>
          <w:numId w:val="46"/>
        </w:numPr>
        <w:spacing w:after="0" w:line="360" w:lineRule="auto"/>
        <w:ind w:left="788" w:hanging="431"/>
        <w:jc w:val="both"/>
        <w:outlineLvl w:val="1"/>
        <w:rPr>
          <w:rFonts w:ascii="Times New Roman" w:eastAsia="Times New Roman" w:hAnsi="Times New Roman" w:cs="Times New Roman"/>
          <w:b/>
          <w:sz w:val="28"/>
          <w:szCs w:val="20"/>
          <w:lang w:eastAsia="ru-RU"/>
        </w:rPr>
      </w:pPr>
      <w:bookmarkStart w:id="41" w:name="_Toc121848298"/>
      <w:r w:rsidRPr="00F41312">
        <w:rPr>
          <w:rFonts w:ascii="Times New Roman" w:eastAsia="Times New Roman" w:hAnsi="Times New Roman" w:cs="Times New Roman"/>
          <w:b/>
          <w:sz w:val="28"/>
          <w:szCs w:val="20"/>
          <w:lang w:eastAsia="ru-RU"/>
        </w:rPr>
        <w:t xml:space="preserve"> </w:t>
      </w:r>
      <w:bookmarkStart w:id="42" w:name="_Toc122281552"/>
      <w:r w:rsidRPr="00F41312">
        <w:rPr>
          <w:rFonts w:ascii="Times New Roman" w:eastAsia="Times New Roman" w:hAnsi="Times New Roman" w:cs="Times New Roman"/>
          <w:b/>
          <w:sz w:val="28"/>
          <w:szCs w:val="20"/>
          <w:lang w:eastAsia="ru-RU"/>
        </w:rPr>
        <w:t>Система поощрения социальной успешности и проявлений активной жизненной позиции обучающихся</w:t>
      </w:r>
      <w:bookmarkEnd w:id="41"/>
      <w:bookmarkEnd w:id="42"/>
    </w:p>
    <w:p w14:paraId="3A6A4414" w14:textId="77777777" w:rsidR="00F41312" w:rsidRPr="00F41312" w:rsidRDefault="00F41312" w:rsidP="00F41312">
      <w:pPr>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14:paraId="19C281A5" w14:textId="77777777" w:rsidR="00F41312" w:rsidRPr="00F41312" w:rsidRDefault="00F41312" w:rsidP="00F41312">
      <w:pPr>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Система проявлений активной жизненной позиции и поощрения социальной успешности обучающихся строится на принципах:</w:t>
      </w:r>
    </w:p>
    <w:p w14:paraId="55F44A44" w14:textId="77777777" w:rsidR="00F41312" w:rsidRPr="00F41312" w:rsidRDefault="00F41312" w:rsidP="00C77231">
      <w:pPr>
        <w:widowControl w:val="0"/>
        <w:numPr>
          <w:ilvl w:val="0"/>
          <w:numId w:val="50"/>
        </w:numPr>
        <w:tabs>
          <w:tab w:val="left" w:pos="1134"/>
        </w:tabs>
        <w:spacing w:after="0" w:line="360" w:lineRule="auto"/>
        <w:ind w:left="0" w:firstLine="720"/>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7D1FCCE" w14:textId="77777777" w:rsidR="00F41312" w:rsidRPr="00F41312" w:rsidRDefault="00F41312" w:rsidP="00C77231">
      <w:pPr>
        <w:widowControl w:val="0"/>
        <w:numPr>
          <w:ilvl w:val="0"/>
          <w:numId w:val="50"/>
        </w:numPr>
        <w:tabs>
          <w:tab w:val="left" w:pos="1134"/>
        </w:tabs>
        <w:spacing w:after="0" w:line="360" w:lineRule="auto"/>
        <w:ind w:left="0" w:firstLine="720"/>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14:paraId="6DDC261A" w14:textId="77777777" w:rsidR="00F41312" w:rsidRPr="00F41312" w:rsidRDefault="00F41312" w:rsidP="00C77231">
      <w:pPr>
        <w:widowControl w:val="0"/>
        <w:numPr>
          <w:ilvl w:val="0"/>
          <w:numId w:val="50"/>
        </w:numPr>
        <w:tabs>
          <w:tab w:val="left" w:pos="1134"/>
        </w:tabs>
        <w:spacing w:after="0" w:line="360" w:lineRule="auto"/>
        <w:ind w:left="0" w:firstLine="720"/>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1AEA749" w14:textId="77777777" w:rsidR="00F41312" w:rsidRPr="00F41312" w:rsidRDefault="00F41312" w:rsidP="00C77231">
      <w:pPr>
        <w:widowControl w:val="0"/>
        <w:numPr>
          <w:ilvl w:val="0"/>
          <w:numId w:val="50"/>
        </w:numPr>
        <w:tabs>
          <w:tab w:val="left" w:pos="1134"/>
        </w:tabs>
        <w:spacing w:after="0" w:line="360" w:lineRule="auto"/>
        <w:ind w:left="0" w:firstLine="720"/>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регулировании частоты награждений (недопущение избыточности в поощрениях, недостаточно длительные периоды ожидания, чрезмерно большие группы поощряемых);</w:t>
      </w:r>
    </w:p>
    <w:p w14:paraId="14546E78" w14:textId="77777777" w:rsidR="00F41312" w:rsidRPr="00F41312" w:rsidRDefault="00F41312" w:rsidP="00C77231">
      <w:pPr>
        <w:widowControl w:val="0"/>
        <w:numPr>
          <w:ilvl w:val="0"/>
          <w:numId w:val="50"/>
        </w:numPr>
        <w:tabs>
          <w:tab w:val="left" w:pos="1134"/>
        </w:tabs>
        <w:spacing w:after="0" w:line="360" w:lineRule="auto"/>
        <w:ind w:left="0" w:firstLine="720"/>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lastRenderedPageBreak/>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14:paraId="061EA7FF" w14:textId="77777777" w:rsidR="00F41312" w:rsidRPr="00F41312" w:rsidRDefault="00F41312" w:rsidP="00C77231">
      <w:pPr>
        <w:widowControl w:val="0"/>
        <w:numPr>
          <w:ilvl w:val="0"/>
          <w:numId w:val="50"/>
        </w:numPr>
        <w:tabs>
          <w:tab w:val="left" w:pos="1134"/>
        </w:tabs>
        <w:spacing w:after="0" w:line="360" w:lineRule="auto"/>
        <w:ind w:left="0" w:firstLine="720"/>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611F902A" w14:textId="77777777" w:rsidR="00F41312" w:rsidRPr="00F41312" w:rsidRDefault="00F41312" w:rsidP="00C77231">
      <w:pPr>
        <w:widowControl w:val="0"/>
        <w:numPr>
          <w:ilvl w:val="0"/>
          <w:numId w:val="50"/>
        </w:numPr>
        <w:tabs>
          <w:tab w:val="left" w:pos="1134"/>
        </w:tabs>
        <w:spacing w:after="0" w:line="360" w:lineRule="auto"/>
        <w:ind w:left="0" w:firstLine="720"/>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дифференцированности поощрений (наличие уровней и типов наград позволяет продлить стимулирующее действие системы поощрения).</w:t>
      </w:r>
    </w:p>
    <w:p w14:paraId="12EA93BF" w14:textId="77777777" w:rsidR="00F41312" w:rsidRPr="00F41312" w:rsidRDefault="00F41312" w:rsidP="00F41312">
      <w:pPr>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Формы поощрения проявлений активной жизненной позиции обучающихся </w:t>
      </w:r>
      <w:proofErr w:type="spellStart"/>
      <w:r w:rsidRPr="00F41312">
        <w:rPr>
          <w:rFonts w:ascii="Times New Roman" w:eastAsia="Times New Roman" w:hAnsi="Times New Roman" w:cs="Times New Roman"/>
          <w:sz w:val="28"/>
          <w:szCs w:val="20"/>
          <w:lang w:eastAsia="ru-RU"/>
        </w:rPr>
        <w:t>исоциальной</w:t>
      </w:r>
      <w:proofErr w:type="spellEnd"/>
      <w:r w:rsidRPr="00F41312">
        <w:rPr>
          <w:rFonts w:ascii="Times New Roman" w:eastAsia="Times New Roman" w:hAnsi="Times New Roman" w:cs="Times New Roman"/>
          <w:sz w:val="28"/>
          <w:szCs w:val="20"/>
          <w:lang w:eastAsia="ru-RU"/>
        </w:rPr>
        <w:t xml:space="preserve"> успешности: индивидуальные и групповые портфолио, рейтинги, благотворительная поддержка.</w:t>
      </w:r>
    </w:p>
    <w:p w14:paraId="4C32BCDC" w14:textId="77777777" w:rsidR="00F41312" w:rsidRPr="00F41312" w:rsidRDefault="00F41312" w:rsidP="00F41312">
      <w:pPr>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фактов, фиксирующих и символизирующих достижения обучающегося. Портфолио может включать следующие материалы:</w:t>
      </w:r>
    </w:p>
    <w:p w14:paraId="51841FC9" w14:textId="77777777" w:rsidR="00F41312" w:rsidRPr="00F41312" w:rsidRDefault="00F41312" w:rsidP="00C77231">
      <w:pPr>
        <w:widowControl w:val="0"/>
        <w:numPr>
          <w:ilvl w:val="0"/>
          <w:numId w:val="50"/>
        </w:numPr>
        <w:spacing w:after="0" w:line="360" w:lineRule="auto"/>
        <w:ind w:left="1077" w:hanging="357"/>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признания личностных достижений;</w:t>
      </w:r>
    </w:p>
    <w:p w14:paraId="54C43005" w14:textId="77777777" w:rsidR="00F41312" w:rsidRPr="00F41312" w:rsidRDefault="00F41312" w:rsidP="00C77231">
      <w:pPr>
        <w:widowControl w:val="0"/>
        <w:numPr>
          <w:ilvl w:val="0"/>
          <w:numId w:val="50"/>
        </w:numPr>
        <w:spacing w:after="0" w:line="360" w:lineRule="auto"/>
        <w:ind w:left="1077" w:hanging="357"/>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 достижений в группе;</w:t>
      </w:r>
    </w:p>
    <w:p w14:paraId="05730D08" w14:textId="77777777" w:rsidR="00F41312" w:rsidRPr="00F41312" w:rsidRDefault="00F41312" w:rsidP="00C77231">
      <w:pPr>
        <w:widowControl w:val="0"/>
        <w:numPr>
          <w:ilvl w:val="0"/>
          <w:numId w:val="50"/>
        </w:numPr>
        <w:spacing w:after="0" w:line="360" w:lineRule="auto"/>
        <w:ind w:left="1077" w:hanging="357"/>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 участия в деятельности (грамоты, поощрительные письма, фотографии призов, фото изделий, работ, участвовавших в конкурсах). </w:t>
      </w:r>
    </w:p>
    <w:p w14:paraId="29C79DE3" w14:textId="77777777" w:rsidR="00F41312" w:rsidRPr="00F41312" w:rsidRDefault="00F41312" w:rsidP="00F41312">
      <w:pPr>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Кроме индивидуального портфолио возможно ведение портфолио класса.</w:t>
      </w:r>
    </w:p>
    <w:p w14:paraId="6A00C6DC" w14:textId="77777777" w:rsidR="00F41312" w:rsidRPr="00F41312" w:rsidRDefault="00F41312" w:rsidP="00F41312">
      <w:pPr>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Благотворительная поддержка обучающихся, групп обучающихся может заключаться в материальной поддержке проведения в школе </w:t>
      </w:r>
      <w:r w:rsidRPr="00F41312">
        <w:rPr>
          <w:rFonts w:ascii="Times New Roman" w:eastAsia="Times New Roman" w:hAnsi="Times New Roman" w:cs="Times New Roman"/>
          <w:sz w:val="28"/>
          <w:szCs w:val="20"/>
          <w:lang w:eastAsia="ru-RU"/>
        </w:rPr>
        <w:lastRenderedPageBreak/>
        <w:t>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3AD9C502"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u w:val="single"/>
          <w:lang w:eastAsia="ru-RU"/>
        </w:rPr>
      </w:pPr>
      <w:r w:rsidRPr="00F41312">
        <w:rPr>
          <w:rFonts w:ascii="Times New Roman" w:eastAsia="Times New Roman" w:hAnsi="Times New Roman" w:cs="Times New Roman"/>
          <w:sz w:val="28"/>
          <w:szCs w:val="20"/>
          <w:u w:val="single"/>
          <w:lang w:eastAsia="ru-RU"/>
        </w:rPr>
        <w:t>Конкурс «Самый классный класс»</w:t>
      </w:r>
    </w:p>
    <w:p w14:paraId="4F67A475" w14:textId="7777777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1 раз в полугодие подводятся итоги участия/неучастия классов в организации и проведении событий на уровне школы и за ее пределами, учитывается результат согласно положению.</w:t>
      </w:r>
    </w:p>
    <w:p w14:paraId="561D0853" w14:textId="77777777" w:rsidR="00F41312" w:rsidRPr="00F41312" w:rsidRDefault="00F41312" w:rsidP="00C77231">
      <w:pPr>
        <w:widowControl w:val="0"/>
        <w:numPr>
          <w:ilvl w:val="1"/>
          <w:numId w:val="46"/>
        </w:numPr>
        <w:spacing w:after="0" w:line="360" w:lineRule="auto"/>
        <w:ind w:left="788" w:hanging="431"/>
        <w:jc w:val="both"/>
        <w:outlineLvl w:val="1"/>
        <w:rPr>
          <w:rFonts w:ascii="Times New Roman" w:eastAsia="Times New Roman" w:hAnsi="Times New Roman" w:cs="Times New Roman"/>
          <w:b/>
          <w:sz w:val="28"/>
          <w:szCs w:val="20"/>
          <w:lang w:eastAsia="ru-RU"/>
        </w:rPr>
      </w:pPr>
      <w:bookmarkStart w:id="43" w:name="_Toc121848299"/>
      <w:r w:rsidRPr="00F41312">
        <w:rPr>
          <w:rFonts w:ascii="Times New Roman" w:eastAsia="Times New Roman" w:hAnsi="Times New Roman" w:cs="Times New Roman"/>
          <w:b/>
          <w:sz w:val="28"/>
          <w:szCs w:val="20"/>
          <w:lang w:eastAsia="ru-RU"/>
        </w:rPr>
        <w:t xml:space="preserve"> </w:t>
      </w:r>
      <w:bookmarkStart w:id="44" w:name="_Toc122281553"/>
      <w:r w:rsidRPr="00F41312">
        <w:rPr>
          <w:rFonts w:ascii="Times New Roman" w:eastAsia="Times New Roman" w:hAnsi="Times New Roman" w:cs="Times New Roman"/>
          <w:b/>
          <w:sz w:val="28"/>
          <w:szCs w:val="20"/>
          <w:lang w:eastAsia="ru-RU"/>
        </w:rPr>
        <w:t>Анализ воспитательного процесса</w:t>
      </w:r>
      <w:bookmarkEnd w:id="43"/>
      <w:bookmarkEnd w:id="44"/>
    </w:p>
    <w:p w14:paraId="32D5409A" w14:textId="77777777" w:rsidR="00F41312" w:rsidRPr="00F41312" w:rsidRDefault="00F41312" w:rsidP="00F41312">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3A1C35BA" w14:textId="77777777" w:rsidR="00F41312" w:rsidRPr="00F41312" w:rsidRDefault="00F41312" w:rsidP="00F41312">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745FBFB" w14:textId="77777777" w:rsidR="00F41312" w:rsidRPr="00F41312" w:rsidRDefault="00F41312" w:rsidP="00F41312">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Планирование анализа воспитательного процесса включается в календарный план воспитательной работы.</w:t>
      </w:r>
    </w:p>
    <w:p w14:paraId="02E0BD1B" w14:textId="77777777" w:rsidR="00F41312" w:rsidRPr="00F41312" w:rsidRDefault="00F41312" w:rsidP="00F41312">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Основные принципы самоанализа воспитательной работы:</w:t>
      </w:r>
    </w:p>
    <w:p w14:paraId="02C35E06" w14:textId="77777777" w:rsidR="00F41312" w:rsidRPr="00F41312" w:rsidRDefault="00F41312" w:rsidP="00C77231">
      <w:pPr>
        <w:widowControl w:val="0"/>
        <w:numPr>
          <w:ilvl w:val="0"/>
          <w:numId w:val="38"/>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взаимное уважение всех участников образовательных отношений; </w:t>
      </w:r>
    </w:p>
    <w:p w14:paraId="1BFABBEA" w14:textId="77777777" w:rsidR="00F41312" w:rsidRPr="00F41312" w:rsidRDefault="00F41312" w:rsidP="00C77231">
      <w:pPr>
        <w:widowControl w:val="0"/>
        <w:numPr>
          <w:ilvl w:val="0"/>
          <w:numId w:val="38"/>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7D07BF2A" w14:textId="77777777" w:rsidR="00F41312" w:rsidRPr="00F41312" w:rsidRDefault="00F41312" w:rsidP="00C77231">
      <w:pPr>
        <w:widowControl w:val="0"/>
        <w:numPr>
          <w:ilvl w:val="0"/>
          <w:numId w:val="38"/>
        </w:numPr>
        <w:tabs>
          <w:tab w:val="left" w:pos="993"/>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lastRenderedPageBreak/>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2D3DAB8A" w14:textId="77777777" w:rsidR="00F41312" w:rsidRPr="00F41312" w:rsidRDefault="00F41312" w:rsidP="00C77231">
      <w:pPr>
        <w:widowControl w:val="0"/>
        <w:numPr>
          <w:ilvl w:val="0"/>
          <w:numId w:val="38"/>
        </w:numPr>
        <w:tabs>
          <w:tab w:val="left" w:pos="851"/>
          <w:tab w:val="left" w:pos="993"/>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14:paraId="31EA9B95" w14:textId="77777777" w:rsidR="00F41312" w:rsidRPr="00F41312" w:rsidRDefault="00F41312" w:rsidP="00F41312">
      <w:pPr>
        <w:widowControl w:val="0"/>
        <w:spacing w:after="0" w:line="360" w:lineRule="auto"/>
        <w:ind w:left="357"/>
        <w:jc w:val="both"/>
        <w:outlineLvl w:val="2"/>
        <w:rPr>
          <w:rFonts w:ascii="Times New Roman" w:eastAsia="Times New Roman" w:hAnsi="Times New Roman" w:cs="Times New Roman"/>
          <w:b/>
          <w:sz w:val="28"/>
          <w:szCs w:val="20"/>
          <w:lang w:eastAsia="ru-RU"/>
        </w:rPr>
      </w:pPr>
      <w:bookmarkStart w:id="45" w:name="_Toc122281554"/>
      <w:r w:rsidRPr="00F41312">
        <w:rPr>
          <w:rFonts w:ascii="Times New Roman" w:eastAsia="Times New Roman" w:hAnsi="Times New Roman" w:cs="Times New Roman"/>
          <w:b/>
          <w:sz w:val="28"/>
          <w:szCs w:val="20"/>
          <w:lang w:eastAsia="ru-RU"/>
        </w:rPr>
        <w:t>Основные направления анализа воспитательного процесса</w:t>
      </w:r>
      <w:bookmarkEnd w:id="45"/>
    </w:p>
    <w:p w14:paraId="105F83CA" w14:textId="77777777" w:rsidR="00F41312" w:rsidRPr="00F41312" w:rsidRDefault="00F41312" w:rsidP="00F41312">
      <w:pPr>
        <w:widowControl w:val="0"/>
        <w:spacing w:after="0" w:line="360" w:lineRule="auto"/>
        <w:jc w:val="both"/>
        <w:outlineLvl w:val="3"/>
        <w:rPr>
          <w:rFonts w:ascii="Times New Roman" w:eastAsia="Times New Roman" w:hAnsi="Times New Roman" w:cs="Times New Roman"/>
          <w:b/>
          <w:i/>
          <w:sz w:val="28"/>
          <w:szCs w:val="20"/>
          <w:lang w:eastAsia="ru-RU"/>
        </w:rPr>
      </w:pPr>
      <w:bookmarkStart w:id="46" w:name="_Toc122281555"/>
      <w:r w:rsidRPr="00F41312">
        <w:rPr>
          <w:rFonts w:ascii="Times New Roman" w:eastAsia="Times New Roman" w:hAnsi="Times New Roman" w:cs="Times New Roman"/>
          <w:b/>
          <w:i/>
          <w:sz w:val="28"/>
          <w:szCs w:val="20"/>
          <w:lang w:eastAsia="ru-RU"/>
        </w:rPr>
        <w:t>1. Результаты воспитания, социализации и саморазвития обучающихся.</w:t>
      </w:r>
      <w:bookmarkEnd w:id="46"/>
    </w:p>
    <w:p w14:paraId="3B4F9BFF" w14:textId="77777777" w:rsidR="00F41312" w:rsidRPr="00F41312" w:rsidRDefault="00F41312" w:rsidP="00F41312">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 xml:space="preserve">Анализ проводится классными руководителями вместе с заместителем директора по воспитательной работе </w:t>
      </w:r>
      <w:bookmarkStart w:id="47" w:name="_Hlk100927456"/>
      <w:r w:rsidRPr="00F41312">
        <w:rPr>
          <w:rFonts w:ascii="Times New Roman" w:eastAsia="Times New Roman" w:hAnsi="Times New Roman" w:cs="Times New Roman"/>
          <w:sz w:val="28"/>
          <w:szCs w:val="20"/>
          <w:lang w:eastAsia="ru-RU"/>
        </w:rPr>
        <w:t xml:space="preserve">(советником директора по воспитанию, педагогом-психологом, социальным педагогом) </w:t>
      </w:r>
      <w:bookmarkEnd w:id="47"/>
      <w:r w:rsidRPr="00F41312">
        <w:rPr>
          <w:rFonts w:ascii="Times New Roman" w:eastAsia="Times New Roman" w:hAnsi="Times New Roman" w:cs="Times New Roman"/>
          <w:sz w:val="28"/>
          <w:szCs w:val="20"/>
          <w:lang w:eastAsia="ru-RU"/>
        </w:rPr>
        <w:t xml:space="preserve">с последующим обсуждением результатов на школьном методическом объединении классных руководителей или педагогическом совете. </w:t>
      </w:r>
    </w:p>
    <w:p w14:paraId="782067A4" w14:textId="77777777" w:rsidR="00F41312" w:rsidRPr="00F41312" w:rsidRDefault="00F41312" w:rsidP="00F41312">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r w:rsidRPr="00F41312">
        <w:rPr>
          <w:rFonts w:ascii="Times New Roman" w:eastAsia="Times New Roman" w:hAnsi="Times New Roman" w:cs="Times New Roman"/>
          <w:sz w:val="28"/>
          <w:szCs w:val="20"/>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583194BE" w14:textId="77777777" w:rsidR="00984534" w:rsidRPr="00984534" w:rsidRDefault="00984534" w:rsidP="00984534">
      <w:pPr>
        <w:widowControl w:val="0"/>
        <w:spacing w:after="0" w:line="360" w:lineRule="auto"/>
        <w:ind w:left="-15" w:right="14" w:firstLine="708"/>
        <w:jc w:val="center"/>
        <w:rPr>
          <w:rFonts w:ascii="Times New Roman" w:eastAsia="Times New Roman" w:hAnsi="Times New Roman" w:cs="Times New Roman"/>
          <w:b/>
          <w:color w:val="000000"/>
          <w:sz w:val="28"/>
        </w:rPr>
      </w:pPr>
      <w:r w:rsidRPr="00984534">
        <w:rPr>
          <w:rFonts w:ascii="Times New Roman" w:eastAsia="Times New Roman" w:hAnsi="Times New Roman" w:cs="Times New Roman"/>
          <w:b/>
          <w:color w:val="000000"/>
          <w:sz w:val="28"/>
        </w:rPr>
        <w:lastRenderedPageBreak/>
        <w:t>Уровень воспитанности обучающихся 1 – 4-х классов</w:t>
      </w:r>
    </w:p>
    <w:p w14:paraId="012420E8" w14:textId="77777777" w:rsidR="00984534" w:rsidRPr="00984534" w:rsidRDefault="00984534"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С целью определения уровня воспитанности обучающихся 1-4-х классов, было проведено диагностическое обследование методом анкетирования. </w:t>
      </w:r>
    </w:p>
    <w:p w14:paraId="620F1CA0" w14:textId="77777777" w:rsidR="00984534" w:rsidRPr="00984534" w:rsidRDefault="00984534" w:rsidP="00F41312">
      <w:pPr>
        <w:widowControl w:val="0"/>
        <w:spacing w:after="0" w:line="360" w:lineRule="auto"/>
        <w:ind w:left="235" w:right="249" w:hanging="1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Методика: Н.П. Капустина «Оценка уровня воспитанности обучающихся».  </w:t>
      </w:r>
    </w:p>
    <w:p w14:paraId="78CA16BE" w14:textId="77777777" w:rsidR="00984534" w:rsidRPr="00984534" w:rsidRDefault="00984534" w:rsidP="00F41312">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 ней рассматриваются такие критерии и качества обучающихся, как гражданственность, товарищество и коллективизм, гуманность, честность и принципиальность, добросовестное отношение к труду, дисциплинированность, эстетическое развитие. </w:t>
      </w:r>
    </w:p>
    <w:p w14:paraId="0CF138B8" w14:textId="77777777" w:rsidR="00F41312" w:rsidRPr="00F41312" w:rsidRDefault="00F41312" w:rsidP="00F41312">
      <w:pPr>
        <w:widowControl w:val="0"/>
        <w:spacing w:after="0" w:line="360" w:lineRule="auto"/>
        <w:ind w:firstLine="709"/>
        <w:jc w:val="both"/>
        <w:rPr>
          <w:rFonts w:ascii="Times New Roman" w:eastAsia="Calibri" w:hAnsi="Times New Roman" w:cs="Times New Roman"/>
          <w:sz w:val="28"/>
          <w:szCs w:val="28"/>
          <w:lang w:eastAsia="zh-CN" w:bidi="ru-RU"/>
        </w:rPr>
      </w:pPr>
      <w:r w:rsidRPr="00F41312">
        <w:rPr>
          <w:rFonts w:ascii="Times New Roman" w:eastAsia="Calibri" w:hAnsi="Times New Roman" w:cs="Times New Roman"/>
          <w:sz w:val="28"/>
          <w:szCs w:val="28"/>
          <w:lang w:eastAsia="zh-CN" w:bidi="ru-RU"/>
        </w:rPr>
        <w:t xml:space="preserve">Исследование позволяет проследить динамику изменений в уровне воспитанности и своевременно реагировать на тенденции, внося изменения в воспитательный процесс. </w:t>
      </w:r>
    </w:p>
    <w:p w14:paraId="790F9626" w14:textId="7A530037" w:rsidR="00F41312" w:rsidRPr="00F41312" w:rsidRDefault="00F41312" w:rsidP="00F41312">
      <w:pPr>
        <w:widowControl w:val="0"/>
        <w:spacing w:after="0" w:line="360" w:lineRule="auto"/>
        <w:ind w:firstLine="709"/>
        <w:jc w:val="both"/>
        <w:rPr>
          <w:rFonts w:ascii="Times New Roman" w:eastAsia="Times New Roman" w:hAnsi="Times New Roman" w:cs="Times New Roman"/>
          <w:sz w:val="28"/>
          <w:szCs w:val="28"/>
          <w:lang w:eastAsia="ru-RU" w:bidi="ru-RU"/>
        </w:rPr>
      </w:pPr>
      <w:r w:rsidRPr="00F41312">
        <w:rPr>
          <w:rFonts w:ascii="Times New Roman" w:eastAsia="Times New Roman" w:hAnsi="Times New Roman" w:cs="Times New Roman"/>
          <w:sz w:val="28"/>
          <w:szCs w:val="28"/>
          <w:lang w:eastAsia="ru-RU" w:bidi="ru-RU"/>
        </w:rPr>
        <w:t xml:space="preserve">Каждый показатель воспитанности оценивается по уровню его сформированности: высокий, </w:t>
      </w:r>
      <w:proofErr w:type="spellStart"/>
      <w:r w:rsidRPr="00F41312">
        <w:rPr>
          <w:rFonts w:ascii="Times New Roman" w:eastAsia="Times New Roman" w:hAnsi="Times New Roman" w:cs="Times New Roman"/>
          <w:sz w:val="28"/>
          <w:szCs w:val="28"/>
          <w:lang w:eastAsia="ru-RU" w:bidi="ru-RU"/>
        </w:rPr>
        <w:t>ϲᴩедний</w:t>
      </w:r>
      <w:proofErr w:type="spellEnd"/>
      <w:r w:rsidRPr="00F41312">
        <w:rPr>
          <w:rFonts w:ascii="Times New Roman" w:eastAsia="Times New Roman" w:hAnsi="Times New Roman" w:cs="Times New Roman"/>
          <w:sz w:val="28"/>
          <w:szCs w:val="28"/>
          <w:lang w:eastAsia="ru-RU" w:bidi="ru-RU"/>
        </w:rPr>
        <w:t>, низкий. Классным руководителям 1-4 классов предлагалась диагностическая методика изучения уровней воспитанности учащихся. Пользуясь ϶ᴛᴏй методикой, на ᴏ</w:t>
      </w:r>
      <w:proofErr w:type="spellStart"/>
      <w:r w:rsidRPr="00F41312">
        <w:rPr>
          <w:rFonts w:ascii="Times New Roman" w:eastAsia="Times New Roman" w:hAnsi="Times New Roman" w:cs="Times New Roman"/>
          <w:sz w:val="28"/>
          <w:szCs w:val="28"/>
          <w:lang w:eastAsia="ru-RU" w:bidi="ru-RU"/>
        </w:rPr>
        <w:t>ϲʜове</w:t>
      </w:r>
      <w:proofErr w:type="spellEnd"/>
      <w:r w:rsidRPr="00F41312">
        <w:rPr>
          <w:rFonts w:ascii="Times New Roman" w:eastAsia="Times New Roman" w:hAnsi="Times New Roman" w:cs="Times New Roman"/>
          <w:sz w:val="28"/>
          <w:szCs w:val="28"/>
          <w:lang w:eastAsia="ru-RU" w:bidi="ru-RU"/>
        </w:rPr>
        <w:t xml:space="preserve"> педагогических наблюдений классные руководители определяли уровень воспитанности учащихся и заполняли сводный лист данных изучения уровня воспитанности учащихся. </w:t>
      </w:r>
    </w:p>
    <w:p w14:paraId="660036C0" w14:textId="77777777" w:rsidR="00F41312" w:rsidRPr="00F41312" w:rsidRDefault="00F41312" w:rsidP="00F41312">
      <w:pPr>
        <w:spacing w:after="0" w:line="360" w:lineRule="auto"/>
        <w:jc w:val="both"/>
        <w:rPr>
          <w:rFonts w:ascii="Times New Roman" w:eastAsia="Times New Roman" w:hAnsi="Times New Roman" w:cs="Times New Roman"/>
          <w:b/>
          <w:sz w:val="28"/>
          <w:szCs w:val="28"/>
          <w:lang w:eastAsia="ru-RU" w:bidi="ru-RU"/>
        </w:rPr>
      </w:pPr>
    </w:p>
    <w:p w14:paraId="314142D6" w14:textId="77777777" w:rsidR="00F41312" w:rsidRPr="00F41312" w:rsidRDefault="00F41312" w:rsidP="00F41312">
      <w:pPr>
        <w:spacing w:after="0" w:line="360" w:lineRule="auto"/>
        <w:ind w:firstLine="700"/>
        <w:jc w:val="center"/>
        <w:rPr>
          <w:rFonts w:ascii="Times New Roman" w:eastAsia="Calibri" w:hAnsi="Times New Roman" w:cs="Times New Roman"/>
          <w:b/>
          <w:sz w:val="28"/>
          <w:szCs w:val="28"/>
          <w:lang w:eastAsia="zh-CN" w:bidi="ru-RU"/>
        </w:rPr>
      </w:pPr>
      <w:r w:rsidRPr="00F41312">
        <w:rPr>
          <w:rFonts w:ascii="Times New Roman" w:eastAsia="Calibri" w:hAnsi="Times New Roman" w:cs="Times New Roman"/>
          <w:b/>
          <w:sz w:val="28"/>
          <w:szCs w:val="28"/>
          <w:lang w:eastAsia="zh-CN" w:bidi="ru-RU"/>
        </w:rPr>
        <w:t xml:space="preserve">Сводная таблица результатов мониторинга уровня воспитанности обучающихся </w:t>
      </w:r>
    </w:p>
    <w:p w14:paraId="2FADD27A" w14:textId="642102B3" w:rsidR="00F41312" w:rsidRPr="00B7504C" w:rsidRDefault="00F41312" w:rsidP="00B7504C">
      <w:pPr>
        <w:spacing w:after="0" w:line="360" w:lineRule="auto"/>
        <w:ind w:firstLine="700"/>
        <w:jc w:val="center"/>
        <w:rPr>
          <w:rFonts w:ascii="Times New Roman" w:eastAsia="Times New Roman" w:hAnsi="Times New Roman" w:cs="Times New Roman"/>
          <w:b/>
          <w:sz w:val="28"/>
          <w:szCs w:val="28"/>
          <w:lang w:eastAsia="ru-RU" w:bidi="ru-RU"/>
        </w:rPr>
      </w:pPr>
      <w:r w:rsidRPr="00B7504C">
        <w:rPr>
          <w:rFonts w:ascii="Times New Roman" w:eastAsia="Calibri" w:hAnsi="Times New Roman" w:cs="Times New Roman"/>
          <w:b/>
          <w:sz w:val="28"/>
          <w:szCs w:val="28"/>
          <w:lang w:eastAsia="zh-CN" w:bidi="ru-RU"/>
        </w:rPr>
        <w:t>202</w:t>
      </w:r>
      <w:r w:rsidR="00235851" w:rsidRPr="00B7504C">
        <w:rPr>
          <w:rFonts w:ascii="Times New Roman" w:eastAsia="Calibri" w:hAnsi="Times New Roman" w:cs="Times New Roman"/>
          <w:b/>
          <w:sz w:val="28"/>
          <w:szCs w:val="28"/>
          <w:lang w:eastAsia="zh-CN" w:bidi="ru-RU"/>
        </w:rPr>
        <w:t>3</w:t>
      </w:r>
      <w:r w:rsidRPr="00B7504C">
        <w:rPr>
          <w:rFonts w:ascii="Times New Roman" w:eastAsia="Calibri" w:hAnsi="Times New Roman" w:cs="Times New Roman"/>
          <w:b/>
          <w:sz w:val="28"/>
          <w:szCs w:val="28"/>
          <w:lang w:eastAsia="zh-CN" w:bidi="ru-RU"/>
        </w:rPr>
        <w:t xml:space="preserve"> - 202</w:t>
      </w:r>
      <w:r w:rsidR="00235851" w:rsidRPr="00B7504C">
        <w:rPr>
          <w:rFonts w:ascii="Times New Roman" w:eastAsia="Calibri" w:hAnsi="Times New Roman" w:cs="Times New Roman"/>
          <w:b/>
          <w:sz w:val="28"/>
          <w:szCs w:val="28"/>
          <w:lang w:eastAsia="zh-CN" w:bidi="ru-RU"/>
        </w:rPr>
        <w:t>4</w:t>
      </w:r>
      <w:r w:rsidRPr="00B7504C">
        <w:rPr>
          <w:rFonts w:ascii="Times New Roman" w:eastAsia="Calibri" w:hAnsi="Times New Roman" w:cs="Times New Roman"/>
          <w:b/>
          <w:sz w:val="28"/>
          <w:szCs w:val="28"/>
          <w:lang w:eastAsia="zh-CN" w:bidi="ru-RU"/>
        </w:rPr>
        <w:t xml:space="preserve"> уч. года</w:t>
      </w:r>
    </w:p>
    <w:tbl>
      <w:tblPr>
        <w:tblStyle w:val="32"/>
        <w:tblW w:w="8879"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0" w:type="dxa"/>
          <w:right w:w="100" w:type="dxa"/>
        </w:tblCellMar>
        <w:tblLook w:val="04A0" w:firstRow="1" w:lastRow="0" w:firstColumn="1" w:lastColumn="0" w:noHBand="0" w:noVBand="1"/>
      </w:tblPr>
      <w:tblGrid>
        <w:gridCol w:w="1081"/>
        <w:gridCol w:w="1291"/>
        <w:gridCol w:w="988"/>
        <w:gridCol w:w="1432"/>
        <w:gridCol w:w="977"/>
        <w:gridCol w:w="1083"/>
        <w:gridCol w:w="944"/>
        <w:gridCol w:w="1083"/>
      </w:tblGrid>
      <w:tr w:rsidR="00F41312" w:rsidRPr="00B7504C" w14:paraId="43E622E0" w14:textId="77777777" w:rsidTr="00F41312">
        <w:trPr>
          <w:trHeight w:val="380"/>
          <w:tblHeader/>
          <w:jc w:val="center"/>
        </w:trPr>
        <w:tc>
          <w:tcPr>
            <w:tcW w:w="1081" w:type="dxa"/>
            <w:tcBorders>
              <w:top w:val="single" w:sz="2" w:space="0" w:color="auto"/>
              <w:left w:val="single" w:sz="2" w:space="0" w:color="auto"/>
              <w:bottom w:val="single" w:sz="2" w:space="0" w:color="auto"/>
              <w:right w:val="single" w:sz="2" w:space="0" w:color="auto"/>
            </w:tcBorders>
            <w:vAlign w:val="center"/>
            <w:hideMark/>
          </w:tcPr>
          <w:p w14:paraId="0CBA3BCF" w14:textId="77777777" w:rsidR="00F41312" w:rsidRPr="00B7504C" w:rsidRDefault="00F41312"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Классы</w:t>
            </w:r>
          </w:p>
        </w:tc>
        <w:tc>
          <w:tcPr>
            <w:tcW w:w="1291" w:type="dxa"/>
            <w:tcBorders>
              <w:top w:val="single" w:sz="2" w:space="0" w:color="auto"/>
              <w:left w:val="single" w:sz="2" w:space="0" w:color="auto"/>
              <w:bottom w:val="single" w:sz="2" w:space="0" w:color="auto"/>
              <w:right w:val="single" w:sz="2" w:space="0" w:color="auto"/>
            </w:tcBorders>
            <w:vAlign w:val="center"/>
            <w:hideMark/>
          </w:tcPr>
          <w:p w14:paraId="5F952940" w14:textId="77777777" w:rsidR="00F41312" w:rsidRPr="00B7504C" w:rsidRDefault="00F41312"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Высокий уровень</w:t>
            </w:r>
          </w:p>
        </w:tc>
        <w:tc>
          <w:tcPr>
            <w:tcW w:w="988" w:type="dxa"/>
            <w:tcBorders>
              <w:top w:val="single" w:sz="2" w:space="0" w:color="auto"/>
              <w:left w:val="single" w:sz="2" w:space="0" w:color="auto"/>
              <w:bottom w:val="single" w:sz="2" w:space="0" w:color="auto"/>
              <w:right w:val="single" w:sz="2" w:space="0" w:color="auto"/>
            </w:tcBorders>
            <w:vAlign w:val="center"/>
            <w:hideMark/>
          </w:tcPr>
          <w:p w14:paraId="785C5DCB" w14:textId="77777777" w:rsidR="00F41312" w:rsidRPr="00B7504C" w:rsidRDefault="00F41312"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w:t>
            </w:r>
          </w:p>
        </w:tc>
        <w:tc>
          <w:tcPr>
            <w:tcW w:w="1432" w:type="dxa"/>
            <w:tcBorders>
              <w:top w:val="single" w:sz="2" w:space="0" w:color="auto"/>
              <w:left w:val="single" w:sz="2" w:space="0" w:color="auto"/>
              <w:bottom w:val="single" w:sz="2" w:space="0" w:color="auto"/>
              <w:right w:val="single" w:sz="2" w:space="0" w:color="auto"/>
            </w:tcBorders>
            <w:vAlign w:val="center"/>
            <w:hideMark/>
          </w:tcPr>
          <w:p w14:paraId="0A8738B3" w14:textId="77777777" w:rsidR="00F41312" w:rsidRPr="00B7504C" w:rsidRDefault="00F41312"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Средний уровень</w:t>
            </w:r>
          </w:p>
        </w:tc>
        <w:tc>
          <w:tcPr>
            <w:tcW w:w="977" w:type="dxa"/>
            <w:tcBorders>
              <w:top w:val="single" w:sz="2" w:space="0" w:color="auto"/>
              <w:left w:val="single" w:sz="2" w:space="0" w:color="auto"/>
              <w:bottom w:val="single" w:sz="2" w:space="0" w:color="auto"/>
              <w:right w:val="single" w:sz="2" w:space="0" w:color="auto"/>
            </w:tcBorders>
            <w:vAlign w:val="center"/>
            <w:hideMark/>
          </w:tcPr>
          <w:p w14:paraId="0096D990" w14:textId="77777777" w:rsidR="00F41312" w:rsidRPr="00B7504C" w:rsidRDefault="00F41312"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w:t>
            </w:r>
          </w:p>
        </w:tc>
        <w:tc>
          <w:tcPr>
            <w:tcW w:w="1083" w:type="dxa"/>
            <w:tcBorders>
              <w:top w:val="single" w:sz="2" w:space="0" w:color="auto"/>
              <w:left w:val="single" w:sz="2" w:space="0" w:color="auto"/>
              <w:bottom w:val="single" w:sz="2" w:space="0" w:color="auto"/>
              <w:right w:val="single" w:sz="2" w:space="0" w:color="auto"/>
            </w:tcBorders>
            <w:vAlign w:val="center"/>
            <w:hideMark/>
          </w:tcPr>
          <w:p w14:paraId="36251512" w14:textId="77777777" w:rsidR="00F41312" w:rsidRPr="00B7504C" w:rsidRDefault="00F41312"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Низкий уровень</w:t>
            </w:r>
          </w:p>
        </w:tc>
        <w:tc>
          <w:tcPr>
            <w:tcW w:w="944" w:type="dxa"/>
            <w:tcBorders>
              <w:top w:val="single" w:sz="2" w:space="0" w:color="auto"/>
              <w:left w:val="single" w:sz="2" w:space="0" w:color="auto"/>
              <w:bottom w:val="single" w:sz="2" w:space="0" w:color="auto"/>
              <w:right w:val="single" w:sz="2" w:space="0" w:color="auto"/>
            </w:tcBorders>
            <w:vAlign w:val="center"/>
            <w:hideMark/>
          </w:tcPr>
          <w:p w14:paraId="47A63060" w14:textId="77777777" w:rsidR="00F41312" w:rsidRPr="00B7504C" w:rsidRDefault="00F41312"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w:t>
            </w:r>
          </w:p>
        </w:tc>
        <w:tc>
          <w:tcPr>
            <w:tcW w:w="1083" w:type="dxa"/>
            <w:tcBorders>
              <w:top w:val="single" w:sz="2" w:space="0" w:color="auto"/>
              <w:left w:val="single" w:sz="2" w:space="0" w:color="auto"/>
              <w:bottom w:val="single" w:sz="2" w:space="0" w:color="auto"/>
              <w:right w:val="single" w:sz="2" w:space="0" w:color="auto"/>
            </w:tcBorders>
            <w:vAlign w:val="center"/>
            <w:hideMark/>
          </w:tcPr>
          <w:p w14:paraId="4D9ABA33" w14:textId="77777777" w:rsidR="00F41312" w:rsidRPr="00B7504C" w:rsidRDefault="00F41312"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Всего чел.</w:t>
            </w:r>
          </w:p>
        </w:tc>
      </w:tr>
      <w:tr w:rsidR="00F41312" w:rsidRPr="00B7504C" w14:paraId="175F1EF9" w14:textId="77777777" w:rsidTr="00F41312">
        <w:trPr>
          <w:trHeight w:val="380"/>
          <w:jc w:val="center"/>
        </w:trPr>
        <w:tc>
          <w:tcPr>
            <w:tcW w:w="1081" w:type="dxa"/>
            <w:tcBorders>
              <w:top w:val="single" w:sz="2" w:space="0" w:color="auto"/>
              <w:left w:val="single" w:sz="2" w:space="0" w:color="auto"/>
              <w:bottom w:val="single" w:sz="2" w:space="0" w:color="auto"/>
              <w:right w:val="single" w:sz="2" w:space="0" w:color="auto"/>
            </w:tcBorders>
            <w:hideMark/>
          </w:tcPr>
          <w:p w14:paraId="719EF7AB"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1а,1б</w:t>
            </w:r>
          </w:p>
        </w:tc>
        <w:tc>
          <w:tcPr>
            <w:tcW w:w="1291" w:type="dxa"/>
            <w:tcBorders>
              <w:top w:val="single" w:sz="2" w:space="0" w:color="auto"/>
              <w:left w:val="single" w:sz="2" w:space="0" w:color="auto"/>
              <w:bottom w:val="single" w:sz="2" w:space="0" w:color="auto"/>
              <w:right w:val="single" w:sz="2" w:space="0" w:color="auto"/>
            </w:tcBorders>
            <w:hideMark/>
          </w:tcPr>
          <w:p w14:paraId="7A905F84"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15</w:t>
            </w:r>
          </w:p>
        </w:tc>
        <w:tc>
          <w:tcPr>
            <w:tcW w:w="988" w:type="dxa"/>
            <w:tcBorders>
              <w:top w:val="single" w:sz="2" w:space="0" w:color="auto"/>
              <w:left w:val="single" w:sz="2" w:space="0" w:color="auto"/>
              <w:bottom w:val="single" w:sz="2" w:space="0" w:color="auto"/>
              <w:right w:val="single" w:sz="2" w:space="0" w:color="auto"/>
            </w:tcBorders>
            <w:hideMark/>
          </w:tcPr>
          <w:p w14:paraId="0FAD49A9"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24%</w:t>
            </w:r>
          </w:p>
        </w:tc>
        <w:tc>
          <w:tcPr>
            <w:tcW w:w="1432" w:type="dxa"/>
            <w:tcBorders>
              <w:top w:val="single" w:sz="2" w:space="0" w:color="auto"/>
              <w:left w:val="single" w:sz="2" w:space="0" w:color="auto"/>
              <w:bottom w:val="single" w:sz="2" w:space="0" w:color="auto"/>
              <w:right w:val="single" w:sz="2" w:space="0" w:color="auto"/>
            </w:tcBorders>
            <w:hideMark/>
          </w:tcPr>
          <w:p w14:paraId="05EF91DE"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42</w:t>
            </w:r>
          </w:p>
        </w:tc>
        <w:tc>
          <w:tcPr>
            <w:tcW w:w="977" w:type="dxa"/>
            <w:tcBorders>
              <w:top w:val="single" w:sz="2" w:space="0" w:color="auto"/>
              <w:left w:val="single" w:sz="2" w:space="0" w:color="auto"/>
              <w:bottom w:val="single" w:sz="2" w:space="0" w:color="auto"/>
              <w:right w:val="single" w:sz="2" w:space="0" w:color="auto"/>
            </w:tcBorders>
            <w:hideMark/>
          </w:tcPr>
          <w:p w14:paraId="52BBB156"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68%</w:t>
            </w:r>
          </w:p>
        </w:tc>
        <w:tc>
          <w:tcPr>
            <w:tcW w:w="1083" w:type="dxa"/>
            <w:tcBorders>
              <w:top w:val="single" w:sz="2" w:space="0" w:color="auto"/>
              <w:left w:val="single" w:sz="2" w:space="0" w:color="auto"/>
              <w:bottom w:val="single" w:sz="2" w:space="0" w:color="auto"/>
              <w:right w:val="single" w:sz="2" w:space="0" w:color="auto"/>
            </w:tcBorders>
            <w:hideMark/>
          </w:tcPr>
          <w:p w14:paraId="058F1938"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5</w:t>
            </w:r>
          </w:p>
        </w:tc>
        <w:tc>
          <w:tcPr>
            <w:tcW w:w="944" w:type="dxa"/>
            <w:tcBorders>
              <w:top w:val="single" w:sz="2" w:space="0" w:color="auto"/>
              <w:left w:val="single" w:sz="2" w:space="0" w:color="auto"/>
              <w:bottom w:val="single" w:sz="2" w:space="0" w:color="auto"/>
              <w:right w:val="single" w:sz="2" w:space="0" w:color="auto"/>
            </w:tcBorders>
            <w:hideMark/>
          </w:tcPr>
          <w:p w14:paraId="5DC73F2D"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8%</w:t>
            </w:r>
          </w:p>
        </w:tc>
        <w:tc>
          <w:tcPr>
            <w:tcW w:w="1083" w:type="dxa"/>
            <w:tcBorders>
              <w:top w:val="single" w:sz="2" w:space="0" w:color="auto"/>
              <w:left w:val="single" w:sz="2" w:space="0" w:color="auto"/>
              <w:bottom w:val="single" w:sz="2" w:space="0" w:color="auto"/>
              <w:right w:val="single" w:sz="2" w:space="0" w:color="auto"/>
            </w:tcBorders>
            <w:hideMark/>
          </w:tcPr>
          <w:p w14:paraId="3FCF8647"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62</w:t>
            </w:r>
          </w:p>
        </w:tc>
      </w:tr>
      <w:tr w:rsidR="00F41312" w:rsidRPr="00B7504C" w14:paraId="1E61343F" w14:textId="77777777" w:rsidTr="00F41312">
        <w:trPr>
          <w:trHeight w:val="380"/>
          <w:jc w:val="center"/>
        </w:trPr>
        <w:tc>
          <w:tcPr>
            <w:tcW w:w="1081" w:type="dxa"/>
            <w:tcBorders>
              <w:top w:val="single" w:sz="2" w:space="0" w:color="auto"/>
              <w:left w:val="single" w:sz="2" w:space="0" w:color="auto"/>
              <w:bottom w:val="single" w:sz="2" w:space="0" w:color="auto"/>
              <w:right w:val="single" w:sz="2" w:space="0" w:color="auto"/>
            </w:tcBorders>
            <w:hideMark/>
          </w:tcPr>
          <w:p w14:paraId="5E26818C"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2а,</w:t>
            </w:r>
            <w:r w:rsidRPr="00B7504C">
              <w:rPr>
                <w:rFonts w:ascii="Times New Roman" w:hAnsi="Times New Roman"/>
                <w:b/>
                <w:bCs/>
                <w:sz w:val="28"/>
                <w:szCs w:val="28"/>
                <w:lang w:eastAsia="zh-CN" w:bidi="ru-RU"/>
              </w:rPr>
              <w:t>2б</w:t>
            </w:r>
          </w:p>
        </w:tc>
        <w:tc>
          <w:tcPr>
            <w:tcW w:w="1291" w:type="dxa"/>
            <w:tcBorders>
              <w:top w:val="single" w:sz="2" w:space="0" w:color="auto"/>
              <w:left w:val="single" w:sz="2" w:space="0" w:color="auto"/>
              <w:bottom w:val="single" w:sz="2" w:space="0" w:color="auto"/>
              <w:right w:val="single" w:sz="2" w:space="0" w:color="auto"/>
            </w:tcBorders>
            <w:hideMark/>
          </w:tcPr>
          <w:p w14:paraId="0644B380"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9</w:t>
            </w:r>
          </w:p>
        </w:tc>
        <w:tc>
          <w:tcPr>
            <w:tcW w:w="988" w:type="dxa"/>
            <w:tcBorders>
              <w:top w:val="single" w:sz="2" w:space="0" w:color="auto"/>
              <w:left w:val="single" w:sz="2" w:space="0" w:color="auto"/>
              <w:bottom w:val="single" w:sz="2" w:space="0" w:color="auto"/>
              <w:right w:val="single" w:sz="2" w:space="0" w:color="auto"/>
            </w:tcBorders>
            <w:hideMark/>
          </w:tcPr>
          <w:p w14:paraId="14A6EE99"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24%</w:t>
            </w:r>
          </w:p>
        </w:tc>
        <w:tc>
          <w:tcPr>
            <w:tcW w:w="1432" w:type="dxa"/>
            <w:tcBorders>
              <w:top w:val="single" w:sz="2" w:space="0" w:color="auto"/>
              <w:left w:val="single" w:sz="2" w:space="0" w:color="auto"/>
              <w:bottom w:val="single" w:sz="2" w:space="0" w:color="auto"/>
              <w:right w:val="single" w:sz="2" w:space="0" w:color="auto"/>
            </w:tcBorders>
            <w:hideMark/>
          </w:tcPr>
          <w:p w14:paraId="631C26CA"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21</w:t>
            </w:r>
          </w:p>
        </w:tc>
        <w:tc>
          <w:tcPr>
            <w:tcW w:w="977" w:type="dxa"/>
            <w:tcBorders>
              <w:top w:val="single" w:sz="2" w:space="0" w:color="auto"/>
              <w:left w:val="single" w:sz="2" w:space="0" w:color="auto"/>
              <w:bottom w:val="single" w:sz="2" w:space="0" w:color="auto"/>
              <w:right w:val="single" w:sz="2" w:space="0" w:color="auto"/>
            </w:tcBorders>
            <w:hideMark/>
          </w:tcPr>
          <w:p w14:paraId="4A0910F6"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55%</w:t>
            </w:r>
          </w:p>
        </w:tc>
        <w:tc>
          <w:tcPr>
            <w:tcW w:w="1083" w:type="dxa"/>
            <w:tcBorders>
              <w:top w:val="single" w:sz="2" w:space="0" w:color="auto"/>
              <w:left w:val="single" w:sz="2" w:space="0" w:color="auto"/>
              <w:bottom w:val="single" w:sz="2" w:space="0" w:color="auto"/>
              <w:right w:val="single" w:sz="2" w:space="0" w:color="auto"/>
            </w:tcBorders>
            <w:hideMark/>
          </w:tcPr>
          <w:p w14:paraId="58DC97B0"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8</w:t>
            </w:r>
          </w:p>
        </w:tc>
        <w:tc>
          <w:tcPr>
            <w:tcW w:w="944" w:type="dxa"/>
            <w:tcBorders>
              <w:top w:val="single" w:sz="2" w:space="0" w:color="auto"/>
              <w:left w:val="single" w:sz="2" w:space="0" w:color="auto"/>
              <w:bottom w:val="single" w:sz="2" w:space="0" w:color="auto"/>
              <w:right w:val="single" w:sz="2" w:space="0" w:color="auto"/>
            </w:tcBorders>
            <w:hideMark/>
          </w:tcPr>
          <w:p w14:paraId="21B4317A"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21%</w:t>
            </w:r>
          </w:p>
        </w:tc>
        <w:tc>
          <w:tcPr>
            <w:tcW w:w="1083" w:type="dxa"/>
            <w:tcBorders>
              <w:top w:val="single" w:sz="2" w:space="0" w:color="auto"/>
              <w:left w:val="single" w:sz="2" w:space="0" w:color="auto"/>
              <w:bottom w:val="single" w:sz="2" w:space="0" w:color="auto"/>
              <w:right w:val="single" w:sz="2" w:space="0" w:color="auto"/>
            </w:tcBorders>
            <w:hideMark/>
          </w:tcPr>
          <w:p w14:paraId="18DAD670"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38</w:t>
            </w:r>
          </w:p>
        </w:tc>
      </w:tr>
      <w:tr w:rsidR="00F41312" w:rsidRPr="00B7504C" w14:paraId="12D18C95" w14:textId="77777777" w:rsidTr="00F41312">
        <w:trPr>
          <w:trHeight w:val="380"/>
          <w:jc w:val="center"/>
        </w:trPr>
        <w:tc>
          <w:tcPr>
            <w:tcW w:w="1081" w:type="dxa"/>
            <w:tcBorders>
              <w:top w:val="single" w:sz="2" w:space="0" w:color="auto"/>
              <w:left w:val="single" w:sz="2" w:space="0" w:color="auto"/>
              <w:bottom w:val="single" w:sz="2" w:space="0" w:color="auto"/>
              <w:right w:val="single" w:sz="2" w:space="0" w:color="auto"/>
            </w:tcBorders>
            <w:hideMark/>
          </w:tcPr>
          <w:p w14:paraId="27B78C7D"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3а,3б</w:t>
            </w:r>
          </w:p>
        </w:tc>
        <w:tc>
          <w:tcPr>
            <w:tcW w:w="1291" w:type="dxa"/>
            <w:tcBorders>
              <w:top w:val="single" w:sz="2" w:space="0" w:color="auto"/>
              <w:left w:val="single" w:sz="2" w:space="0" w:color="auto"/>
              <w:bottom w:val="single" w:sz="2" w:space="0" w:color="auto"/>
              <w:right w:val="single" w:sz="2" w:space="0" w:color="auto"/>
            </w:tcBorders>
            <w:hideMark/>
          </w:tcPr>
          <w:p w14:paraId="47956E67"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11</w:t>
            </w:r>
          </w:p>
        </w:tc>
        <w:tc>
          <w:tcPr>
            <w:tcW w:w="988" w:type="dxa"/>
            <w:tcBorders>
              <w:top w:val="single" w:sz="2" w:space="0" w:color="auto"/>
              <w:left w:val="single" w:sz="2" w:space="0" w:color="auto"/>
              <w:bottom w:val="single" w:sz="2" w:space="0" w:color="auto"/>
              <w:right w:val="single" w:sz="2" w:space="0" w:color="auto"/>
            </w:tcBorders>
            <w:hideMark/>
          </w:tcPr>
          <w:p w14:paraId="4AB93AD6"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20%</w:t>
            </w:r>
          </w:p>
        </w:tc>
        <w:tc>
          <w:tcPr>
            <w:tcW w:w="1432" w:type="dxa"/>
            <w:tcBorders>
              <w:top w:val="single" w:sz="2" w:space="0" w:color="auto"/>
              <w:left w:val="single" w:sz="2" w:space="0" w:color="auto"/>
              <w:bottom w:val="single" w:sz="2" w:space="0" w:color="auto"/>
              <w:right w:val="single" w:sz="2" w:space="0" w:color="auto"/>
            </w:tcBorders>
            <w:hideMark/>
          </w:tcPr>
          <w:p w14:paraId="3F130047"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39</w:t>
            </w:r>
          </w:p>
        </w:tc>
        <w:tc>
          <w:tcPr>
            <w:tcW w:w="977" w:type="dxa"/>
            <w:tcBorders>
              <w:top w:val="single" w:sz="2" w:space="0" w:color="auto"/>
              <w:left w:val="single" w:sz="2" w:space="0" w:color="auto"/>
              <w:bottom w:val="single" w:sz="2" w:space="0" w:color="auto"/>
              <w:right w:val="single" w:sz="2" w:space="0" w:color="auto"/>
            </w:tcBorders>
            <w:hideMark/>
          </w:tcPr>
          <w:p w14:paraId="56FE8A25"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73%</w:t>
            </w:r>
          </w:p>
        </w:tc>
        <w:tc>
          <w:tcPr>
            <w:tcW w:w="1083" w:type="dxa"/>
            <w:tcBorders>
              <w:top w:val="single" w:sz="2" w:space="0" w:color="auto"/>
              <w:left w:val="single" w:sz="2" w:space="0" w:color="auto"/>
              <w:bottom w:val="single" w:sz="2" w:space="0" w:color="auto"/>
              <w:right w:val="single" w:sz="2" w:space="0" w:color="auto"/>
            </w:tcBorders>
            <w:hideMark/>
          </w:tcPr>
          <w:p w14:paraId="7E068BEC"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3</w:t>
            </w:r>
          </w:p>
        </w:tc>
        <w:tc>
          <w:tcPr>
            <w:tcW w:w="944" w:type="dxa"/>
            <w:tcBorders>
              <w:top w:val="single" w:sz="2" w:space="0" w:color="auto"/>
              <w:left w:val="single" w:sz="2" w:space="0" w:color="auto"/>
              <w:bottom w:val="single" w:sz="2" w:space="0" w:color="auto"/>
              <w:right w:val="single" w:sz="2" w:space="0" w:color="auto"/>
            </w:tcBorders>
            <w:hideMark/>
          </w:tcPr>
          <w:p w14:paraId="5C32DECF"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7%</w:t>
            </w:r>
          </w:p>
        </w:tc>
        <w:tc>
          <w:tcPr>
            <w:tcW w:w="1083" w:type="dxa"/>
            <w:tcBorders>
              <w:top w:val="single" w:sz="2" w:space="0" w:color="auto"/>
              <w:left w:val="single" w:sz="2" w:space="0" w:color="auto"/>
              <w:bottom w:val="single" w:sz="2" w:space="0" w:color="auto"/>
              <w:right w:val="single" w:sz="2" w:space="0" w:color="auto"/>
            </w:tcBorders>
            <w:hideMark/>
          </w:tcPr>
          <w:p w14:paraId="269A91A1"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53</w:t>
            </w:r>
          </w:p>
        </w:tc>
      </w:tr>
      <w:tr w:rsidR="00F41312" w:rsidRPr="00B7504C" w14:paraId="51BA8919" w14:textId="77777777" w:rsidTr="00F41312">
        <w:trPr>
          <w:trHeight w:val="380"/>
          <w:jc w:val="center"/>
        </w:trPr>
        <w:tc>
          <w:tcPr>
            <w:tcW w:w="1081" w:type="dxa"/>
            <w:tcBorders>
              <w:top w:val="single" w:sz="2" w:space="0" w:color="auto"/>
              <w:left w:val="single" w:sz="2" w:space="0" w:color="auto"/>
              <w:bottom w:val="single" w:sz="2" w:space="0" w:color="auto"/>
              <w:right w:val="single" w:sz="2" w:space="0" w:color="auto"/>
            </w:tcBorders>
            <w:hideMark/>
          </w:tcPr>
          <w:p w14:paraId="187446DD"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lastRenderedPageBreak/>
              <w:t>4а,4б</w:t>
            </w:r>
          </w:p>
        </w:tc>
        <w:tc>
          <w:tcPr>
            <w:tcW w:w="1291" w:type="dxa"/>
            <w:tcBorders>
              <w:top w:val="single" w:sz="2" w:space="0" w:color="auto"/>
              <w:left w:val="single" w:sz="2" w:space="0" w:color="auto"/>
              <w:bottom w:val="single" w:sz="2" w:space="0" w:color="auto"/>
              <w:right w:val="single" w:sz="2" w:space="0" w:color="auto"/>
            </w:tcBorders>
            <w:hideMark/>
          </w:tcPr>
          <w:p w14:paraId="3FCF47DA"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6</w:t>
            </w:r>
          </w:p>
        </w:tc>
        <w:tc>
          <w:tcPr>
            <w:tcW w:w="988" w:type="dxa"/>
            <w:tcBorders>
              <w:top w:val="single" w:sz="2" w:space="0" w:color="auto"/>
              <w:left w:val="single" w:sz="2" w:space="0" w:color="auto"/>
              <w:bottom w:val="single" w:sz="2" w:space="0" w:color="auto"/>
              <w:right w:val="single" w:sz="2" w:space="0" w:color="auto"/>
            </w:tcBorders>
            <w:hideMark/>
          </w:tcPr>
          <w:p w14:paraId="0E045F8C"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14%</w:t>
            </w:r>
          </w:p>
        </w:tc>
        <w:tc>
          <w:tcPr>
            <w:tcW w:w="1432" w:type="dxa"/>
            <w:tcBorders>
              <w:top w:val="single" w:sz="2" w:space="0" w:color="auto"/>
              <w:left w:val="single" w:sz="2" w:space="0" w:color="auto"/>
              <w:bottom w:val="single" w:sz="2" w:space="0" w:color="auto"/>
              <w:right w:val="single" w:sz="2" w:space="0" w:color="auto"/>
            </w:tcBorders>
            <w:hideMark/>
          </w:tcPr>
          <w:p w14:paraId="58D2402B"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35</w:t>
            </w:r>
          </w:p>
        </w:tc>
        <w:tc>
          <w:tcPr>
            <w:tcW w:w="977" w:type="dxa"/>
            <w:tcBorders>
              <w:top w:val="single" w:sz="2" w:space="0" w:color="auto"/>
              <w:left w:val="single" w:sz="2" w:space="0" w:color="auto"/>
              <w:bottom w:val="single" w:sz="2" w:space="0" w:color="auto"/>
              <w:right w:val="single" w:sz="2" w:space="0" w:color="auto"/>
            </w:tcBorders>
            <w:hideMark/>
          </w:tcPr>
          <w:p w14:paraId="14F4A84F"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81%</w:t>
            </w:r>
          </w:p>
        </w:tc>
        <w:tc>
          <w:tcPr>
            <w:tcW w:w="1083" w:type="dxa"/>
            <w:tcBorders>
              <w:top w:val="single" w:sz="2" w:space="0" w:color="auto"/>
              <w:left w:val="single" w:sz="2" w:space="0" w:color="auto"/>
              <w:bottom w:val="single" w:sz="2" w:space="0" w:color="auto"/>
              <w:right w:val="single" w:sz="2" w:space="0" w:color="auto"/>
            </w:tcBorders>
            <w:hideMark/>
          </w:tcPr>
          <w:p w14:paraId="08E9ADC1"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2</w:t>
            </w:r>
          </w:p>
        </w:tc>
        <w:tc>
          <w:tcPr>
            <w:tcW w:w="944" w:type="dxa"/>
            <w:tcBorders>
              <w:top w:val="single" w:sz="2" w:space="0" w:color="auto"/>
              <w:left w:val="single" w:sz="2" w:space="0" w:color="auto"/>
              <w:bottom w:val="single" w:sz="2" w:space="0" w:color="auto"/>
              <w:right w:val="single" w:sz="2" w:space="0" w:color="auto"/>
            </w:tcBorders>
            <w:hideMark/>
          </w:tcPr>
          <w:p w14:paraId="07BB6A6E"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5%</w:t>
            </w:r>
          </w:p>
        </w:tc>
        <w:tc>
          <w:tcPr>
            <w:tcW w:w="1083" w:type="dxa"/>
            <w:tcBorders>
              <w:top w:val="single" w:sz="2" w:space="0" w:color="auto"/>
              <w:left w:val="single" w:sz="2" w:space="0" w:color="auto"/>
              <w:bottom w:val="single" w:sz="2" w:space="0" w:color="auto"/>
              <w:right w:val="single" w:sz="2" w:space="0" w:color="auto"/>
            </w:tcBorders>
            <w:hideMark/>
          </w:tcPr>
          <w:p w14:paraId="3BEEC2F8"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43</w:t>
            </w:r>
          </w:p>
        </w:tc>
      </w:tr>
      <w:tr w:rsidR="00F41312" w:rsidRPr="00B7504C" w14:paraId="72DA6B7E" w14:textId="77777777" w:rsidTr="00F41312">
        <w:trPr>
          <w:trHeight w:val="380"/>
          <w:jc w:val="center"/>
        </w:trPr>
        <w:tc>
          <w:tcPr>
            <w:tcW w:w="1081" w:type="dxa"/>
            <w:tcBorders>
              <w:top w:val="single" w:sz="2" w:space="0" w:color="auto"/>
              <w:left w:val="single" w:sz="2" w:space="0" w:color="auto"/>
              <w:bottom w:val="single" w:sz="2" w:space="0" w:color="auto"/>
              <w:right w:val="single" w:sz="2" w:space="0" w:color="auto"/>
            </w:tcBorders>
            <w:shd w:val="clear" w:color="auto" w:fill="FFFF00"/>
            <w:hideMark/>
          </w:tcPr>
          <w:p w14:paraId="36708009"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Всего</w:t>
            </w:r>
          </w:p>
          <w:p w14:paraId="14ECAA0C" w14:textId="77777777" w:rsidR="00F41312" w:rsidRPr="00B7504C" w:rsidRDefault="00F41312"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человек</w:t>
            </w:r>
          </w:p>
        </w:tc>
        <w:tc>
          <w:tcPr>
            <w:tcW w:w="1291" w:type="dxa"/>
            <w:tcBorders>
              <w:top w:val="single" w:sz="2" w:space="0" w:color="auto"/>
              <w:left w:val="single" w:sz="2" w:space="0" w:color="auto"/>
              <w:bottom w:val="single" w:sz="2" w:space="0" w:color="auto"/>
              <w:right w:val="single" w:sz="2" w:space="0" w:color="auto"/>
            </w:tcBorders>
            <w:shd w:val="clear" w:color="auto" w:fill="FFFF00"/>
            <w:hideMark/>
          </w:tcPr>
          <w:p w14:paraId="56443A7E" w14:textId="4AF27BB6" w:rsidR="00F41312" w:rsidRPr="00B7504C" w:rsidRDefault="00235851"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41</w:t>
            </w:r>
          </w:p>
        </w:tc>
        <w:tc>
          <w:tcPr>
            <w:tcW w:w="988" w:type="dxa"/>
            <w:tcBorders>
              <w:top w:val="single" w:sz="2" w:space="0" w:color="auto"/>
              <w:left w:val="single" w:sz="2" w:space="0" w:color="auto"/>
              <w:bottom w:val="single" w:sz="2" w:space="0" w:color="auto"/>
              <w:right w:val="single" w:sz="2" w:space="0" w:color="auto"/>
            </w:tcBorders>
            <w:shd w:val="clear" w:color="auto" w:fill="FFFF00"/>
            <w:hideMark/>
          </w:tcPr>
          <w:p w14:paraId="1284CD17" w14:textId="0EBFAB2C" w:rsidR="00F41312" w:rsidRPr="00B7504C" w:rsidRDefault="00F41312" w:rsidP="00B7504C">
            <w:pPr>
              <w:spacing w:line="360" w:lineRule="auto"/>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2</w:t>
            </w:r>
            <w:r w:rsidR="00235851" w:rsidRPr="00B7504C">
              <w:rPr>
                <w:rFonts w:ascii="Times New Roman" w:eastAsia="Times New Roman" w:hAnsi="Times New Roman"/>
                <w:sz w:val="28"/>
                <w:szCs w:val="28"/>
                <w:lang w:eastAsia="ru-RU" w:bidi="ru-RU"/>
              </w:rPr>
              <w:t>0,9</w:t>
            </w:r>
            <w:r w:rsidRPr="00B7504C">
              <w:rPr>
                <w:rFonts w:ascii="Times New Roman" w:eastAsia="Times New Roman" w:hAnsi="Times New Roman"/>
                <w:sz w:val="28"/>
                <w:szCs w:val="28"/>
                <w:lang w:eastAsia="ru-RU" w:bidi="ru-RU"/>
              </w:rPr>
              <w:t>%</w:t>
            </w:r>
          </w:p>
        </w:tc>
        <w:tc>
          <w:tcPr>
            <w:tcW w:w="1432" w:type="dxa"/>
            <w:tcBorders>
              <w:top w:val="single" w:sz="2" w:space="0" w:color="auto"/>
              <w:left w:val="single" w:sz="2" w:space="0" w:color="auto"/>
              <w:bottom w:val="single" w:sz="2" w:space="0" w:color="auto"/>
              <w:right w:val="single" w:sz="2" w:space="0" w:color="auto"/>
            </w:tcBorders>
            <w:shd w:val="clear" w:color="auto" w:fill="FFFF00"/>
            <w:hideMark/>
          </w:tcPr>
          <w:p w14:paraId="0BBCB29E" w14:textId="6BE843FF" w:rsidR="00F41312" w:rsidRPr="00B7504C" w:rsidRDefault="00235851"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137</w:t>
            </w:r>
          </w:p>
        </w:tc>
        <w:tc>
          <w:tcPr>
            <w:tcW w:w="977" w:type="dxa"/>
            <w:tcBorders>
              <w:top w:val="single" w:sz="2" w:space="0" w:color="auto"/>
              <w:left w:val="single" w:sz="2" w:space="0" w:color="auto"/>
              <w:bottom w:val="single" w:sz="2" w:space="0" w:color="auto"/>
              <w:right w:val="single" w:sz="2" w:space="0" w:color="auto"/>
            </w:tcBorders>
            <w:shd w:val="clear" w:color="auto" w:fill="FFFF00"/>
            <w:hideMark/>
          </w:tcPr>
          <w:p w14:paraId="611D00E8" w14:textId="7178011D" w:rsidR="00F41312" w:rsidRPr="00B7504C" w:rsidRDefault="00F41312" w:rsidP="00B7504C">
            <w:pPr>
              <w:spacing w:line="360" w:lineRule="auto"/>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6</w:t>
            </w:r>
            <w:r w:rsidR="00235851" w:rsidRPr="00B7504C">
              <w:rPr>
                <w:rFonts w:ascii="Times New Roman" w:eastAsia="Times New Roman" w:hAnsi="Times New Roman"/>
                <w:sz w:val="28"/>
                <w:szCs w:val="28"/>
                <w:lang w:eastAsia="ru-RU" w:bidi="ru-RU"/>
              </w:rPr>
              <w:t>9,9</w:t>
            </w:r>
            <w:r w:rsidRPr="00B7504C">
              <w:rPr>
                <w:rFonts w:ascii="Times New Roman" w:eastAsia="Times New Roman" w:hAnsi="Times New Roman"/>
                <w:sz w:val="28"/>
                <w:szCs w:val="28"/>
                <w:lang w:eastAsia="ru-RU" w:bidi="ru-RU"/>
              </w:rPr>
              <w:t>%</w:t>
            </w:r>
          </w:p>
        </w:tc>
        <w:tc>
          <w:tcPr>
            <w:tcW w:w="1083" w:type="dxa"/>
            <w:tcBorders>
              <w:top w:val="single" w:sz="2" w:space="0" w:color="auto"/>
              <w:left w:val="single" w:sz="2" w:space="0" w:color="auto"/>
              <w:bottom w:val="single" w:sz="2" w:space="0" w:color="auto"/>
              <w:right w:val="single" w:sz="2" w:space="0" w:color="auto"/>
            </w:tcBorders>
            <w:shd w:val="clear" w:color="auto" w:fill="FFFF00"/>
            <w:hideMark/>
          </w:tcPr>
          <w:p w14:paraId="30B8B640" w14:textId="3DBDD2AD" w:rsidR="00F41312" w:rsidRPr="00B7504C" w:rsidRDefault="00235851"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18</w:t>
            </w:r>
          </w:p>
        </w:tc>
        <w:tc>
          <w:tcPr>
            <w:tcW w:w="944" w:type="dxa"/>
            <w:tcBorders>
              <w:top w:val="single" w:sz="2" w:space="0" w:color="auto"/>
              <w:left w:val="single" w:sz="2" w:space="0" w:color="auto"/>
              <w:bottom w:val="single" w:sz="2" w:space="0" w:color="auto"/>
              <w:right w:val="single" w:sz="2" w:space="0" w:color="auto"/>
            </w:tcBorders>
            <w:shd w:val="clear" w:color="auto" w:fill="FFFF00"/>
            <w:hideMark/>
          </w:tcPr>
          <w:p w14:paraId="3934734B" w14:textId="54E49E4F" w:rsidR="00F41312" w:rsidRPr="00B7504C" w:rsidRDefault="00235851" w:rsidP="00B7504C">
            <w:pPr>
              <w:spacing w:line="360" w:lineRule="auto"/>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9.2</w:t>
            </w:r>
            <w:r w:rsidR="00F41312" w:rsidRPr="00B7504C">
              <w:rPr>
                <w:rFonts w:ascii="Times New Roman" w:eastAsia="Times New Roman" w:hAnsi="Times New Roman"/>
                <w:sz w:val="28"/>
                <w:szCs w:val="28"/>
                <w:lang w:eastAsia="ru-RU" w:bidi="ru-RU"/>
              </w:rPr>
              <w:t>%</w:t>
            </w:r>
          </w:p>
        </w:tc>
        <w:tc>
          <w:tcPr>
            <w:tcW w:w="1083" w:type="dxa"/>
            <w:tcBorders>
              <w:top w:val="single" w:sz="2" w:space="0" w:color="auto"/>
              <w:left w:val="single" w:sz="2" w:space="0" w:color="auto"/>
              <w:bottom w:val="single" w:sz="2" w:space="0" w:color="auto"/>
              <w:right w:val="single" w:sz="2" w:space="0" w:color="auto"/>
            </w:tcBorders>
            <w:shd w:val="clear" w:color="auto" w:fill="FFFF00"/>
            <w:hideMark/>
          </w:tcPr>
          <w:p w14:paraId="2C37C702" w14:textId="47737F74" w:rsidR="00F41312" w:rsidRPr="00B7504C" w:rsidRDefault="00235851" w:rsidP="00B7504C">
            <w:pPr>
              <w:spacing w:line="360" w:lineRule="auto"/>
              <w:jc w:val="center"/>
              <w:rPr>
                <w:rFonts w:ascii="Times New Roman" w:eastAsia="Times New Roman" w:hAnsi="Times New Roman"/>
                <w:sz w:val="28"/>
                <w:szCs w:val="28"/>
                <w:lang w:eastAsia="ru-RU" w:bidi="ru-RU"/>
              </w:rPr>
            </w:pPr>
            <w:r w:rsidRPr="00B7504C">
              <w:rPr>
                <w:rFonts w:ascii="Times New Roman" w:hAnsi="Times New Roman"/>
                <w:sz w:val="28"/>
                <w:szCs w:val="28"/>
                <w:lang w:eastAsia="zh-CN" w:bidi="ru-RU"/>
              </w:rPr>
              <w:t>196</w:t>
            </w:r>
          </w:p>
        </w:tc>
      </w:tr>
    </w:tbl>
    <w:p w14:paraId="405AC3D3" w14:textId="77777777" w:rsidR="00F41312" w:rsidRPr="00B7504C" w:rsidRDefault="00F41312" w:rsidP="00B7504C">
      <w:pPr>
        <w:spacing w:after="0" w:line="360" w:lineRule="auto"/>
        <w:rPr>
          <w:rFonts w:ascii="Times New Roman" w:eastAsia="Times New Roman" w:hAnsi="Times New Roman" w:cs="Times New Roman"/>
          <w:sz w:val="28"/>
          <w:szCs w:val="28"/>
          <w:lang w:eastAsia="ru-RU" w:bidi="ru-RU"/>
        </w:rPr>
      </w:pPr>
    </w:p>
    <w:p w14:paraId="751743A6" w14:textId="77777777" w:rsidR="00F41312" w:rsidRPr="00B7504C" w:rsidRDefault="00F41312" w:rsidP="00B7504C">
      <w:pPr>
        <w:widowControl w:val="0"/>
        <w:spacing w:after="0" w:line="360" w:lineRule="auto"/>
        <w:ind w:firstLine="709"/>
        <w:jc w:val="center"/>
        <w:rPr>
          <w:rFonts w:ascii="Times New Roman" w:eastAsia="Times New Roman" w:hAnsi="Times New Roman" w:cs="Times New Roman"/>
          <w:b/>
          <w:sz w:val="28"/>
          <w:szCs w:val="28"/>
          <w:lang w:eastAsia="ru-RU" w:bidi="ru-RU"/>
        </w:rPr>
      </w:pPr>
      <w:r w:rsidRPr="00B7504C">
        <w:rPr>
          <w:rFonts w:ascii="Times New Roman" w:eastAsia="Times New Roman" w:hAnsi="Times New Roman" w:cs="Times New Roman"/>
          <w:b/>
          <w:sz w:val="28"/>
          <w:szCs w:val="28"/>
          <w:lang w:eastAsia="ru-RU" w:bidi="ru-RU"/>
        </w:rPr>
        <w:t xml:space="preserve">Сводная таблица результатов мониторинга уровня воспитанности обучающихся </w:t>
      </w:r>
    </w:p>
    <w:p w14:paraId="188B3AE2" w14:textId="77777777" w:rsidR="00F41312" w:rsidRPr="00B7504C" w:rsidRDefault="00F41312" w:rsidP="00B7504C">
      <w:pPr>
        <w:widowControl w:val="0"/>
        <w:spacing w:after="0" w:line="360" w:lineRule="auto"/>
        <w:ind w:firstLine="709"/>
        <w:jc w:val="center"/>
        <w:rPr>
          <w:rFonts w:ascii="Times New Roman" w:eastAsia="Times New Roman" w:hAnsi="Times New Roman" w:cs="Times New Roman"/>
          <w:b/>
          <w:sz w:val="28"/>
          <w:szCs w:val="28"/>
          <w:lang w:eastAsia="ru-RU" w:bidi="ru-RU"/>
        </w:rPr>
      </w:pPr>
      <w:r w:rsidRPr="00B7504C">
        <w:rPr>
          <w:rFonts w:ascii="Times New Roman" w:eastAsia="Times New Roman" w:hAnsi="Times New Roman" w:cs="Times New Roman"/>
          <w:b/>
          <w:sz w:val="28"/>
          <w:szCs w:val="28"/>
          <w:lang w:eastAsia="ru-RU" w:bidi="ru-RU"/>
        </w:rPr>
        <w:t>2024 - 2025 уч. года</w:t>
      </w:r>
    </w:p>
    <w:tbl>
      <w:tblPr>
        <w:tblStyle w:val="32"/>
        <w:tblpPr w:leftFromText="180" w:rightFromText="180" w:vertAnchor="text" w:horzAnchor="margin" w:tblpX="250" w:tblpY="133"/>
        <w:tblW w:w="8938" w:type="dxa"/>
        <w:tblInd w:w="0" w:type="dxa"/>
        <w:tblLayout w:type="fixed"/>
        <w:tblLook w:val="04A0" w:firstRow="1" w:lastRow="0" w:firstColumn="1" w:lastColumn="0" w:noHBand="0" w:noVBand="1"/>
      </w:tblPr>
      <w:tblGrid>
        <w:gridCol w:w="1134"/>
        <w:gridCol w:w="1277"/>
        <w:gridCol w:w="993"/>
        <w:gridCol w:w="1419"/>
        <w:gridCol w:w="993"/>
        <w:gridCol w:w="1135"/>
        <w:gridCol w:w="993"/>
        <w:gridCol w:w="994"/>
      </w:tblGrid>
      <w:tr w:rsidR="00B7504C" w:rsidRPr="00B7504C" w14:paraId="29B4E71B" w14:textId="77777777" w:rsidTr="00235851">
        <w:trPr>
          <w:trHeight w:val="395"/>
        </w:trPr>
        <w:tc>
          <w:tcPr>
            <w:tcW w:w="1134" w:type="dxa"/>
            <w:tcBorders>
              <w:top w:val="single" w:sz="4" w:space="0" w:color="000000"/>
              <w:left w:val="single" w:sz="4" w:space="0" w:color="000000"/>
              <w:bottom w:val="single" w:sz="4" w:space="0" w:color="000000"/>
              <w:right w:val="single" w:sz="4" w:space="0" w:color="000000"/>
            </w:tcBorders>
            <w:hideMark/>
          </w:tcPr>
          <w:p w14:paraId="00D2FA45" w14:textId="77777777" w:rsidR="00235851" w:rsidRPr="00B7504C" w:rsidRDefault="00235851"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Классы</w:t>
            </w:r>
          </w:p>
        </w:tc>
        <w:tc>
          <w:tcPr>
            <w:tcW w:w="1277" w:type="dxa"/>
            <w:tcBorders>
              <w:top w:val="single" w:sz="4" w:space="0" w:color="000000"/>
              <w:left w:val="single" w:sz="4" w:space="0" w:color="000000"/>
              <w:bottom w:val="single" w:sz="4" w:space="0" w:color="000000"/>
              <w:right w:val="single" w:sz="4" w:space="0" w:color="000000"/>
            </w:tcBorders>
            <w:hideMark/>
          </w:tcPr>
          <w:p w14:paraId="38D7C970" w14:textId="77777777" w:rsidR="00235851" w:rsidRPr="00B7504C" w:rsidRDefault="00235851"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Высокий уровень</w:t>
            </w:r>
          </w:p>
        </w:tc>
        <w:tc>
          <w:tcPr>
            <w:tcW w:w="993" w:type="dxa"/>
            <w:tcBorders>
              <w:top w:val="single" w:sz="4" w:space="0" w:color="000000"/>
              <w:left w:val="single" w:sz="4" w:space="0" w:color="000000"/>
              <w:bottom w:val="single" w:sz="4" w:space="0" w:color="000000"/>
              <w:right w:val="single" w:sz="4" w:space="0" w:color="000000"/>
            </w:tcBorders>
            <w:hideMark/>
          </w:tcPr>
          <w:p w14:paraId="49579326" w14:textId="77777777" w:rsidR="00235851" w:rsidRPr="00B7504C" w:rsidRDefault="00235851"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w:t>
            </w:r>
          </w:p>
        </w:tc>
        <w:tc>
          <w:tcPr>
            <w:tcW w:w="1419" w:type="dxa"/>
            <w:tcBorders>
              <w:top w:val="single" w:sz="4" w:space="0" w:color="000000"/>
              <w:left w:val="single" w:sz="4" w:space="0" w:color="000000"/>
              <w:bottom w:val="single" w:sz="4" w:space="0" w:color="000000"/>
              <w:right w:val="single" w:sz="4" w:space="0" w:color="000000"/>
            </w:tcBorders>
            <w:hideMark/>
          </w:tcPr>
          <w:p w14:paraId="3FB4E65B" w14:textId="77777777" w:rsidR="00235851" w:rsidRPr="00B7504C" w:rsidRDefault="00235851"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Средний уровень</w:t>
            </w:r>
          </w:p>
        </w:tc>
        <w:tc>
          <w:tcPr>
            <w:tcW w:w="993" w:type="dxa"/>
            <w:tcBorders>
              <w:top w:val="single" w:sz="4" w:space="0" w:color="000000"/>
              <w:left w:val="single" w:sz="4" w:space="0" w:color="000000"/>
              <w:bottom w:val="single" w:sz="4" w:space="0" w:color="000000"/>
              <w:right w:val="single" w:sz="4" w:space="0" w:color="000000"/>
            </w:tcBorders>
            <w:hideMark/>
          </w:tcPr>
          <w:p w14:paraId="19F60AD3" w14:textId="77777777" w:rsidR="00235851" w:rsidRPr="00B7504C" w:rsidRDefault="00235851"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w:t>
            </w:r>
          </w:p>
        </w:tc>
        <w:tc>
          <w:tcPr>
            <w:tcW w:w="1135" w:type="dxa"/>
            <w:tcBorders>
              <w:top w:val="single" w:sz="4" w:space="0" w:color="000000"/>
              <w:left w:val="single" w:sz="4" w:space="0" w:color="000000"/>
              <w:bottom w:val="single" w:sz="4" w:space="0" w:color="000000"/>
              <w:right w:val="single" w:sz="4" w:space="0" w:color="000000"/>
            </w:tcBorders>
            <w:hideMark/>
          </w:tcPr>
          <w:p w14:paraId="0F0A0B5C" w14:textId="77777777" w:rsidR="00235851" w:rsidRPr="00B7504C" w:rsidRDefault="00235851"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 xml:space="preserve">Низкий уровень  </w:t>
            </w:r>
          </w:p>
        </w:tc>
        <w:tc>
          <w:tcPr>
            <w:tcW w:w="993" w:type="dxa"/>
            <w:tcBorders>
              <w:top w:val="single" w:sz="4" w:space="0" w:color="000000"/>
              <w:left w:val="single" w:sz="4" w:space="0" w:color="000000"/>
              <w:bottom w:val="single" w:sz="4" w:space="0" w:color="000000"/>
              <w:right w:val="single" w:sz="4" w:space="0" w:color="000000"/>
            </w:tcBorders>
            <w:hideMark/>
          </w:tcPr>
          <w:p w14:paraId="0F627F93" w14:textId="77777777" w:rsidR="00235851" w:rsidRPr="00B7504C" w:rsidRDefault="00235851"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w:t>
            </w:r>
          </w:p>
        </w:tc>
        <w:tc>
          <w:tcPr>
            <w:tcW w:w="994" w:type="dxa"/>
            <w:tcBorders>
              <w:top w:val="single" w:sz="4" w:space="0" w:color="000000"/>
              <w:left w:val="single" w:sz="4" w:space="0" w:color="000000"/>
              <w:bottom w:val="single" w:sz="4" w:space="0" w:color="000000"/>
              <w:right w:val="single" w:sz="4" w:space="0" w:color="000000"/>
            </w:tcBorders>
            <w:hideMark/>
          </w:tcPr>
          <w:p w14:paraId="50C4D1E4" w14:textId="77777777" w:rsidR="00235851" w:rsidRPr="00B7504C" w:rsidRDefault="00235851" w:rsidP="00B7504C">
            <w:pPr>
              <w:widowControl w:val="0"/>
              <w:jc w:val="center"/>
              <w:rPr>
                <w:rFonts w:ascii="Times New Roman" w:eastAsia="Times New Roman" w:hAnsi="Times New Roman"/>
                <w:b/>
                <w:sz w:val="24"/>
                <w:szCs w:val="24"/>
                <w:lang w:eastAsia="ru-RU" w:bidi="ru-RU"/>
              </w:rPr>
            </w:pPr>
            <w:r w:rsidRPr="00B7504C">
              <w:rPr>
                <w:rFonts w:ascii="Times New Roman" w:eastAsia="Times New Roman" w:hAnsi="Times New Roman"/>
                <w:b/>
                <w:sz w:val="24"/>
                <w:szCs w:val="24"/>
                <w:lang w:eastAsia="ru-RU" w:bidi="ru-RU"/>
              </w:rPr>
              <w:t>Всего чел.</w:t>
            </w:r>
          </w:p>
        </w:tc>
      </w:tr>
      <w:tr w:rsidR="00B7504C" w:rsidRPr="00B7504C" w14:paraId="5C8574D9" w14:textId="77777777" w:rsidTr="00235851">
        <w:trPr>
          <w:trHeight w:val="395"/>
        </w:trPr>
        <w:tc>
          <w:tcPr>
            <w:tcW w:w="1134" w:type="dxa"/>
            <w:tcBorders>
              <w:top w:val="single" w:sz="4" w:space="0" w:color="000000"/>
              <w:left w:val="single" w:sz="4" w:space="0" w:color="000000"/>
              <w:bottom w:val="single" w:sz="4" w:space="0" w:color="000000"/>
              <w:right w:val="single" w:sz="4" w:space="0" w:color="000000"/>
            </w:tcBorders>
            <w:hideMark/>
          </w:tcPr>
          <w:p w14:paraId="141E388E"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1а,1б</w:t>
            </w:r>
          </w:p>
        </w:tc>
        <w:tc>
          <w:tcPr>
            <w:tcW w:w="1277" w:type="dxa"/>
            <w:tcBorders>
              <w:top w:val="single" w:sz="4" w:space="0" w:color="000000"/>
              <w:left w:val="single" w:sz="4" w:space="0" w:color="000000"/>
              <w:bottom w:val="single" w:sz="4" w:space="0" w:color="000000"/>
              <w:right w:val="single" w:sz="4" w:space="0" w:color="000000"/>
            </w:tcBorders>
            <w:hideMark/>
          </w:tcPr>
          <w:p w14:paraId="666C5F59"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35</w:t>
            </w:r>
          </w:p>
        </w:tc>
        <w:tc>
          <w:tcPr>
            <w:tcW w:w="993" w:type="dxa"/>
            <w:tcBorders>
              <w:top w:val="single" w:sz="4" w:space="0" w:color="000000"/>
              <w:left w:val="single" w:sz="4" w:space="0" w:color="000000"/>
              <w:bottom w:val="single" w:sz="4" w:space="0" w:color="000000"/>
              <w:right w:val="single" w:sz="4" w:space="0" w:color="000000"/>
            </w:tcBorders>
            <w:hideMark/>
          </w:tcPr>
          <w:p w14:paraId="6692C946"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92%</w:t>
            </w:r>
          </w:p>
        </w:tc>
        <w:tc>
          <w:tcPr>
            <w:tcW w:w="1419" w:type="dxa"/>
            <w:tcBorders>
              <w:top w:val="single" w:sz="4" w:space="0" w:color="000000"/>
              <w:left w:val="single" w:sz="4" w:space="0" w:color="000000"/>
              <w:bottom w:val="single" w:sz="4" w:space="0" w:color="000000"/>
              <w:right w:val="single" w:sz="4" w:space="0" w:color="000000"/>
            </w:tcBorders>
            <w:hideMark/>
          </w:tcPr>
          <w:p w14:paraId="28406A82"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2</w:t>
            </w:r>
          </w:p>
        </w:tc>
        <w:tc>
          <w:tcPr>
            <w:tcW w:w="993" w:type="dxa"/>
            <w:tcBorders>
              <w:top w:val="single" w:sz="4" w:space="0" w:color="000000"/>
              <w:left w:val="single" w:sz="4" w:space="0" w:color="000000"/>
              <w:bottom w:val="single" w:sz="4" w:space="0" w:color="000000"/>
              <w:right w:val="single" w:sz="4" w:space="0" w:color="000000"/>
            </w:tcBorders>
            <w:hideMark/>
          </w:tcPr>
          <w:p w14:paraId="4A42BC2B"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5%</w:t>
            </w:r>
          </w:p>
        </w:tc>
        <w:tc>
          <w:tcPr>
            <w:tcW w:w="1135" w:type="dxa"/>
            <w:tcBorders>
              <w:top w:val="single" w:sz="4" w:space="0" w:color="000000"/>
              <w:left w:val="single" w:sz="4" w:space="0" w:color="000000"/>
              <w:bottom w:val="single" w:sz="4" w:space="0" w:color="000000"/>
              <w:right w:val="single" w:sz="4" w:space="0" w:color="000000"/>
            </w:tcBorders>
            <w:hideMark/>
          </w:tcPr>
          <w:p w14:paraId="7D398746"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1</w:t>
            </w:r>
          </w:p>
        </w:tc>
        <w:tc>
          <w:tcPr>
            <w:tcW w:w="993" w:type="dxa"/>
            <w:tcBorders>
              <w:top w:val="single" w:sz="4" w:space="0" w:color="000000"/>
              <w:left w:val="single" w:sz="4" w:space="0" w:color="000000"/>
              <w:bottom w:val="single" w:sz="4" w:space="0" w:color="000000"/>
              <w:right w:val="single" w:sz="4" w:space="0" w:color="000000"/>
            </w:tcBorders>
            <w:hideMark/>
          </w:tcPr>
          <w:p w14:paraId="2307777A"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3%</w:t>
            </w:r>
          </w:p>
        </w:tc>
        <w:tc>
          <w:tcPr>
            <w:tcW w:w="994" w:type="dxa"/>
            <w:tcBorders>
              <w:top w:val="single" w:sz="4" w:space="0" w:color="000000"/>
              <w:left w:val="single" w:sz="4" w:space="0" w:color="000000"/>
              <w:bottom w:val="single" w:sz="4" w:space="0" w:color="000000"/>
              <w:right w:val="single" w:sz="4" w:space="0" w:color="000000"/>
            </w:tcBorders>
            <w:hideMark/>
          </w:tcPr>
          <w:p w14:paraId="707F3E49"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38</w:t>
            </w:r>
          </w:p>
        </w:tc>
      </w:tr>
      <w:tr w:rsidR="00B7504C" w:rsidRPr="00B7504C" w14:paraId="73198292" w14:textId="77777777" w:rsidTr="00235851">
        <w:trPr>
          <w:trHeight w:val="395"/>
        </w:trPr>
        <w:tc>
          <w:tcPr>
            <w:tcW w:w="1134" w:type="dxa"/>
            <w:tcBorders>
              <w:top w:val="single" w:sz="4" w:space="0" w:color="000000"/>
              <w:left w:val="single" w:sz="4" w:space="0" w:color="000000"/>
              <w:bottom w:val="single" w:sz="4" w:space="0" w:color="000000"/>
              <w:right w:val="single" w:sz="4" w:space="0" w:color="000000"/>
            </w:tcBorders>
            <w:hideMark/>
          </w:tcPr>
          <w:p w14:paraId="6F71C19A"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2а,2б</w:t>
            </w:r>
          </w:p>
        </w:tc>
        <w:tc>
          <w:tcPr>
            <w:tcW w:w="1277" w:type="dxa"/>
            <w:tcBorders>
              <w:top w:val="single" w:sz="4" w:space="0" w:color="000000"/>
              <w:left w:val="single" w:sz="4" w:space="0" w:color="000000"/>
              <w:bottom w:val="single" w:sz="4" w:space="0" w:color="000000"/>
              <w:right w:val="single" w:sz="4" w:space="0" w:color="000000"/>
            </w:tcBorders>
            <w:hideMark/>
          </w:tcPr>
          <w:p w14:paraId="7A1D13EC"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41</w:t>
            </w:r>
          </w:p>
        </w:tc>
        <w:tc>
          <w:tcPr>
            <w:tcW w:w="993" w:type="dxa"/>
            <w:tcBorders>
              <w:top w:val="single" w:sz="4" w:space="0" w:color="000000"/>
              <w:left w:val="single" w:sz="4" w:space="0" w:color="000000"/>
              <w:bottom w:val="single" w:sz="4" w:space="0" w:color="000000"/>
              <w:right w:val="single" w:sz="4" w:space="0" w:color="000000"/>
            </w:tcBorders>
            <w:hideMark/>
          </w:tcPr>
          <w:p w14:paraId="489242FD"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68%</w:t>
            </w:r>
          </w:p>
        </w:tc>
        <w:tc>
          <w:tcPr>
            <w:tcW w:w="1419" w:type="dxa"/>
            <w:tcBorders>
              <w:top w:val="single" w:sz="4" w:space="0" w:color="000000"/>
              <w:left w:val="single" w:sz="4" w:space="0" w:color="000000"/>
              <w:bottom w:val="single" w:sz="4" w:space="0" w:color="000000"/>
              <w:right w:val="single" w:sz="4" w:space="0" w:color="000000"/>
            </w:tcBorders>
            <w:hideMark/>
          </w:tcPr>
          <w:p w14:paraId="2E20C04C"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16</w:t>
            </w:r>
          </w:p>
        </w:tc>
        <w:tc>
          <w:tcPr>
            <w:tcW w:w="993" w:type="dxa"/>
            <w:tcBorders>
              <w:top w:val="single" w:sz="4" w:space="0" w:color="000000"/>
              <w:left w:val="single" w:sz="4" w:space="0" w:color="000000"/>
              <w:bottom w:val="single" w:sz="4" w:space="0" w:color="000000"/>
              <w:right w:val="single" w:sz="4" w:space="0" w:color="000000"/>
            </w:tcBorders>
            <w:hideMark/>
          </w:tcPr>
          <w:p w14:paraId="397DFC07"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27%</w:t>
            </w:r>
          </w:p>
        </w:tc>
        <w:tc>
          <w:tcPr>
            <w:tcW w:w="1135" w:type="dxa"/>
            <w:tcBorders>
              <w:top w:val="single" w:sz="4" w:space="0" w:color="000000"/>
              <w:left w:val="single" w:sz="4" w:space="0" w:color="000000"/>
              <w:bottom w:val="single" w:sz="4" w:space="0" w:color="000000"/>
              <w:right w:val="single" w:sz="4" w:space="0" w:color="000000"/>
            </w:tcBorders>
            <w:hideMark/>
          </w:tcPr>
          <w:p w14:paraId="313A58E8"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3</w:t>
            </w:r>
          </w:p>
        </w:tc>
        <w:tc>
          <w:tcPr>
            <w:tcW w:w="993" w:type="dxa"/>
            <w:tcBorders>
              <w:top w:val="single" w:sz="4" w:space="0" w:color="000000"/>
              <w:left w:val="single" w:sz="4" w:space="0" w:color="000000"/>
              <w:bottom w:val="single" w:sz="4" w:space="0" w:color="000000"/>
              <w:right w:val="single" w:sz="4" w:space="0" w:color="000000"/>
            </w:tcBorders>
            <w:hideMark/>
          </w:tcPr>
          <w:p w14:paraId="2671973F"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5%</w:t>
            </w:r>
          </w:p>
        </w:tc>
        <w:tc>
          <w:tcPr>
            <w:tcW w:w="994" w:type="dxa"/>
            <w:tcBorders>
              <w:top w:val="single" w:sz="4" w:space="0" w:color="000000"/>
              <w:left w:val="single" w:sz="4" w:space="0" w:color="000000"/>
              <w:bottom w:val="single" w:sz="4" w:space="0" w:color="000000"/>
              <w:right w:val="single" w:sz="4" w:space="0" w:color="000000"/>
            </w:tcBorders>
            <w:hideMark/>
          </w:tcPr>
          <w:p w14:paraId="6EC412FE"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60</w:t>
            </w:r>
          </w:p>
        </w:tc>
      </w:tr>
      <w:tr w:rsidR="00B7504C" w:rsidRPr="00B7504C" w14:paraId="10E2C1EC" w14:textId="77777777" w:rsidTr="00235851">
        <w:trPr>
          <w:trHeight w:val="395"/>
        </w:trPr>
        <w:tc>
          <w:tcPr>
            <w:tcW w:w="1134" w:type="dxa"/>
            <w:tcBorders>
              <w:top w:val="single" w:sz="4" w:space="0" w:color="000000"/>
              <w:left w:val="single" w:sz="4" w:space="0" w:color="000000"/>
              <w:bottom w:val="single" w:sz="4" w:space="0" w:color="000000"/>
              <w:right w:val="single" w:sz="4" w:space="0" w:color="000000"/>
            </w:tcBorders>
            <w:hideMark/>
          </w:tcPr>
          <w:p w14:paraId="5542F59E"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3а,3б</w:t>
            </w:r>
          </w:p>
        </w:tc>
        <w:tc>
          <w:tcPr>
            <w:tcW w:w="1277" w:type="dxa"/>
            <w:tcBorders>
              <w:top w:val="single" w:sz="4" w:space="0" w:color="000000"/>
              <w:left w:val="single" w:sz="4" w:space="0" w:color="000000"/>
              <w:bottom w:val="single" w:sz="4" w:space="0" w:color="000000"/>
              <w:right w:val="single" w:sz="4" w:space="0" w:color="000000"/>
            </w:tcBorders>
            <w:hideMark/>
          </w:tcPr>
          <w:p w14:paraId="04D57F2D"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37</w:t>
            </w:r>
          </w:p>
        </w:tc>
        <w:tc>
          <w:tcPr>
            <w:tcW w:w="993" w:type="dxa"/>
            <w:tcBorders>
              <w:top w:val="single" w:sz="4" w:space="0" w:color="000000"/>
              <w:left w:val="single" w:sz="4" w:space="0" w:color="000000"/>
              <w:bottom w:val="single" w:sz="4" w:space="0" w:color="000000"/>
              <w:right w:val="single" w:sz="4" w:space="0" w:color="000000"/>
            </w:tcBorders>
            <w:hideMark/>
          </w:tcPr>
          <w:p w14:paraId="0D7C8D7C"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84%</w:t>
            </w:r>
          </w:p>
        </w:tc>
        <w:tc>
          <w:tcPr>
            <w:tcW w:w="1419" w:type="dxa"/>
            <w:tcBorders>
              <w:top w:val="single" w:sz="4" w:space="0" w:color="000000"/>
              <w:left w:val="single" w:sz="4" w:space="0" w:color="000000"/>
              <w:bottom w:val="single" w:sz="4" w:space="0" w:color="000000"/>
              <w:right w:val="single" w:sz="4" w:space="0" w:color="000000"/>
            </w:tcBorders>
            <w:hideMark/>
          </w:tcPr>
          <w:p w14:paraId="7E4C80FF"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7</w:t>
            </w:r>
          </w:p>
        </w:tc>
        <w:tc>
          <w:tcPr>
            <w:tcW w:w="993" w:type="dxa"/>
            <w:tcBorders>
              <w:top w:val="single" w:sz="4" w:space="0" w:color="000000"/>
              <w:left w:val="single" w:sz="4" w:space="0" w:color="000000"/>
              <w:bottom w:val="single" w:sz="4" w:space="0" w:color="000000"/>
              <w:right w:val="single" w:sz="4" w:space="0" w:color="000000"/>
            </w:tcBorders>
            <w:hideMark/>
          </w:tcPr>
          <w:p w14:paraId="57FDA441"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16%</w:t>
            </w:r>
          </w:p>
        </w:tc>
        <w:tc>
          <w:tcPr>
            <w:tcW w:w="1135" w:type="dxa"/>
            <w:tcBorders>
              <w:top w:val="single" w:sz="4" w:space="0" w:color="000000"/>
              <w:left w:val="single" w:sz="4" w:space="0" w:color="000000"/>
              <w:bottom w:val="single" w:sz="4" w:space="0" w:color="000000"/>
              <w:right w:val="single" w:sz="4" w:space="0" w:color="000000"/>
            </w:tcBorders>
            <w:hideMark/>
          </w:tcPr>
          <w:p w14:paraId="389347ED"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0</w:t>
            </w:r>
          </w:p>
        </w:tc>
        <w:tc>
          <w:tcPr>
            <w:tcW w:w="993" w:type="dxa"/>
            <w:tcBorders>
              <w:top w:val="single" w:sz="4" w:space="0" w:color="000000"/>
              <w:left w:val="single" w:sz="4" w:space="0" w:color="000000"/>
              <w:bottom w:val="single" w:sz="4" w:space="0" w:color="000000"/>
              <w:right w:val="single" w:sz="4" w:space="0" w:color="000000"/>
            </w:tcBorders>
            <w:hideMark/>
          </w:tcPr>
          <w:p w14:paraId="053B21AC"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0%</w:t>
            </w:r>
          </w:p>
        </w:tc>
        <w:tc>
          <w:tcPr>
            <w:tcW w:w="994" w:type="dxa"/>
            <w:tcBorders>
              <w:top w:val="single" w:sz="4" w:space="0" w:color="000000"/>
              <w:left w:val="single" w:sz="4" w:space="0" w:color="000000"/>
              <w:bottom w:val="single" w:sz="4" w:space="0" w:color="000000"/>
              <w:right w:val="single" w:sz="4" w:space="0" w:color="000000"/>
            </w:tcBorders>
            <w:hideMark/>
          </w:tcPr>
          <w:p w14:paraId="48877D67"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44</w:t>
            </w:r>
          </w:p>
        </w:tc>
      </w:tr>
      <w:tr w:rsidR="00B7504C" w:rsidRPr="00B7504C" w14:paraId="1E273669" w14:textId="77777777" w:rsidTr="00235851">
        <w:trPr>
          <w:trHeight w:val="395"/>
        </w:trPr>
        <w:tc>
          <w:tcPr>
            <w:tcW w:w="1134" w:type="dxa"/>
            <w:tcBorders>
              <w:top w:val="single" w:sz="4" w:space="0" w:color="000000"/>
              <w:left w:val="single" w:sz="4" w:space="0" w:color="000000"/>
              <w:bottom w:val="single" w:sz="4" w:space="0" w:color="000000"/>
              <w:right w:val="single" w:sz="4" w:space="0" w:color="000000"/>
            </w:tcBorders>
            <w:hideMark/>
          </w:tcPr>
          <w:p w14:paraId="4627AFD8"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4а,4б</w:t>
            </w:r>
          </w:p>
        </w:tc>
        <w:tc>
          <w:tcPr>
            <w:tcW w:w="1277" w:type="dxa"/>
            <w:tcBorders>
              <w:top w:val="single" w:sz="4" w:space="0" w:color="000000"/>
              <w:left w:val="single" w:sz="4" w:space="0" w:color="000000"/>
              <w:bottom w:val="single" w:sz="4" w:space="0" w:color="000000"/>
              <w:right w:val="single" w:sz="4" w:space="0" w:color="000000"/>
            </w:tcBorders>
            <w:hideMark/>
          </w:tcPr>
          <w:p w14:paraId="7B91C144"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58</w:t>
            </w:r>
          </w:p>
        </w:tc>
        <w:tc>
          <w:tcPr>
            <w:tcW w:w="993" w:type="dxa"/>
            <w:tcBorders>
              <w:top w:val="single" w:sz="4" w:space="0" w:color="000000"/>
              <w:left w:val="single" w:sz="4" w:space="0" w:color="000000"/>
              <w:bottom w:val="single" w:sz="4" w:space="0" w:color="000000"/>
              <w:right w:val="single" w:sz="4" w:space="0" w:color="000000"/>
            </w:tcBorders>
            <w:hideMark/>
          </w:tcPr>
          <w:p w14:paraId="21B038B4"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89%</w:t>
            </w:r>
          </w:p>
        </w:tc>
        <w:tc>
          <w:tcPr>
            <w:tcW w:w="1419" w:type="dxa"/>
            <w:tcBorders>
              <w:top w:val="single" w:sz="4" w:space="0" w:color="000000"/>
              <w:left w:val="single" w:sz="4" w:space="0" w:color="000000"/>
              <w:bottom w:val="single" w:sz="4" w:space="0" w:color="000000"/>
              <w:right w:val="single" w:sz="4" w:space="0" w:color="000000"/>
            </w:tcBorders>
            <w:hideMark/>
          </w:tcPr>
          <w:p w14:paraId="007C138E"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7</w:t>
            </w:r>
          </w:p>
        </w:tc>
        <w:tc>
          <w:tcPr>
            <w:tcW w:w="993" w:type="dxa"/>
            <w:tcBorders>
              <w:top w:val="single" w:sz="4" w:space="0" w:color="000000"/>
              <w:left w:val="single" w:sz="4" w:space="0" w:color="000000"/>
              <w:bottom w:val="single" w:sz="4" w:space="0" w:color="000000"/>
              <w:right w:val="single" w:sz="4" w:space="0" w:color="000000"/>
            </w:tcBorders>
            <w:hideMark/>
          </w:tcPr>
          <w:p w14:paraId="3306F0F9"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11%</w:t>
            </w:r>
          </w:p>
        </w:tc>
        <w:tc>
          <w:tcPr>
            <w:tcW w:w="1135" w:type="dxa"/>
            <w:tcBorders>
              <w:top w:val="single" w:sz="4" w:space="0" w:color="000000"/>
              <w:left w:val="single" w:sz="4" w:space="0" w:color="000000"/>
              <w:bottom w:val="single" w:sz="4" w:space="0" w:color="000000"/>
              <w:right w:val="single" w:sz="4" w:space="0" w:color="000000"/>
            </w:tcBorders>
            <w:hideMark/>
          </w:tcPr>
          <w:p w14:paraId="2C5757C0"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0</w:t>
            </w:r>
          </w:p>
        </w:tc>
        <w:tc>
          <w:tcPr>
            <w:tcW w:w="993" w:type="dxa"/>
            <w:tcBorders>
              <w:top w:val="single" w:sz="4" w:space="0" w:color="000000"/>
              <w:left w:val="single" w:sz="4" w:space="0" w:color="000000"/>
              <w:bottom w:val="single" w:sz="4" w:space="0" w:color="000000"/>
              <w:right w:val="single" w:sz="4" w:space="0" w:color="000000"/>
            </w:tcBorders>
            <w:hideMark/>
          </w:tcPr>
          <w:p w14:paraId="2DCE372E"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0%</w:t>
            </w:r>
          </w:p>
        </w:tc>
        <w:tc>
          <w:tcPr>
            <w:tcW w:w="994" w:type="dxa"/>
            <w:tcBorders>
              <w:top w:val="single" w:sz="4" w:space="0" w:color="000000"/>
              <w:left w:val="single" w:sz="4" w:space="0" w:color="000000"/>
              <w:bottom w:val="single" w:sz="4" w:space="0" w:color="000000"/>
              <w:right w:val="single" w:sz="4" w:space="0" w:color="000000"/>
            </w:tcBorders>
            <w:hideMark/>
          </w:tcPr>
          <w:p w14:paraId="5B27BA69"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65</w:t>
            </w:r>
          </w:p>
        </w:tc>
      </w:tr>
      <w:tr w:rsidR="00B7504C" w:rsidRPr="00B7504C" w14:paraId="641363D2" w14:textId="77777777" w:rsidTr="00235851">
        <w:trPr>
          <w:trHeight w:val="395"/>
        </w:trPr>
        <w:tc>
          <w:tcPr>
            <w:tcW w:w="1134" w:type="dxa"/>
            <w:tcBorders>
              <w:top w:val="single" w:sz="4" w:space="0" w:color="000000"/>
              <w:left w:val="single" w:sz="4" w:space="0" w:color="000000"/>
              <w:bottom w:val="single" w:sz="4" w:space="0" w:color="000000"/>
              <w:right w:val="single" w:sz="4" w:space="0" w:color="000000"/>
            </w:tcBorders>
            <w:shd w:val="clear" w:color="auto" w:fill="FFFF00"/>
            <w:hideMark/>
          </w:tcPr>
          <w:p w14:paraId="0ACDA354"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Всего</w:t>
            </w:r>
          </w:p>
          <w:p w14:paraId="0DFF784E" w14:textId="77777777"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человек</w:t>
            </w:r>
          </w:p>
        </w:tc>
        <w:tc>
          <w:tcPr>
            <w:tcW w:w="1277" w:type="dxa"/>
            <w:tcBorders>
              <w:top w:val="single" w:sz="4" w:space="0" w:color="000000"/>
              <w:left w:val="single" w:sz="4" w:space="0" w:color="000000"/>
              <w:bottom w:val="single" w:sz="4" w:space="0" w:color="000000"/>
              <w:right w:val="single" w:sz="4" w:space="0" w:color="000000"/>
            </w:tcBorders>
            <w:shd w:val="clear" w:color="auto" w:fill="FFFF00"/>
            <w:hideMark/>
          </w:tcPr>
          <w:p w14:paraId="1CB6F0F3" w14:textId="29DE993A"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171</w:t>
            </w:r>
          </w:p>
        </w:tc>
        <w:tc>
          <w:tcPr>
            <w:tcW w:w="993" w:type="dxa"/>
            <w:tcBorders>
              <w:top w:val="single" w:sz="4" w:space="0" w:color="000000"/>
              <w:left w:val="single" w:sz="4" w:space="0" w:color="000000"/>
              <w:bottom w:val="single" w:sz="4" w:space="0" w:color="000000"/>
              <w:right w:val="single" w:sz="4" w:space="0" w:color="000000"/>
            </w:tcBorders>
            <w:shd w:val="clear" w:color="auto" w:fill="FFFF00"/>
            <w:hideMark/>
          </w:tcPr>
          <w:p w14:paraId="31465EFD" w14:textId="30D098F5" w:rsidR="00235851" w:rsidRPr="00B7504C" w:rsidRDefault="00235851" w:rsidP="00B7504C">
            <w:pPr>
              <w:widowControl w:val="0"/>
              <w:spacing w:line="360" w:lineRule="auto"/>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82,6%</w:t>
            </w:r>
          </w:p>
        </w:tc>
        <w:tc>
          <w:tcPr>
            <w:tcW w:w="1419" w:type="dxa"/>
            <w:tcBorders>
              <w:top w:val="single" w:sz="4" w:space="0" w:color="000000"/>
              <w:left w:val="single" w:sz="4" w:space="0" w:color="000000"/>
              <w:bottom w:val="single" w:sz="4" w:space="0" w:color="000000"/>
              <w:right w:val="single" w:sz="4" w:space="0" w:color="000000"/>
            </w:tcBorders>
            <w:shd w:val="clear" w:color="auto" w:fill="FFFF00"/>
            <w:hideMark/>
          </w:tcPr>
          <w:p w14:paraId="73B6D90A" w14:textId="3FFB0B72"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FFFF00"/>
            <w:hideMark/>
          </w:tcPr>
          <w:p w14:paraId="48B13943" w14:textId="0BE85A0B" w:rsidR="00235851" w:rsidRPr="00B7504C" w:rsidRDefault="00235851" w:rsidP="00B7504C">
            <w:pPr>
              <w:widowControl w:val="0"/>
              <w:spacing w:line="360" w:lineRule="auto"/>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15,5%</w:t>
            </w:r>
          </w:p>
        </w:tc>
        <w:tc>
          <w:tcPr>
            <w:tcW w:w="1135" w:type="dxa"/>
            <w:tcBorders>
              <w:top w:val="single" w:sz="4" w:space="0" w:color="000000"/>
              <w:left w:val="single" w:sz="4" w:space="0" w:color="000000"/>
              <w:bottom w:val="single" w:sz="4" w:space="0" w:color="000000"/>
              <w:right w:val="single" w:sz="4" w:space="0" w:color="000000"/>
            </w:tcBorders>
            <w:shd w:val="clear" w:color="auto" w:fill="FFFF00"/>
            <w:hideMark/>
          </w:tcPr>
          <w:p w14:paraId="51EE9715" w14:textId="1C6E7B7B"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4</w:t>
            </w:r>
          </w:p>
        </w:tc>
        <w:tc>
          <w:tcPr>
            <w:tcW w:w="993" w:type="dxa"/>
            <w:tcBorders>
              <w:top w:val="single" w:sz="4" w:space="0" w:color="000000"/>
              <w:left w:val="single" w:sz="4" w:space="0" w:color="000000"/>
              <w:bottom w:val="single" w:sz="4" w:space="0" w:color="000000"/>
              <w:right w:val="single" w:sz="4" w:space="0" w:color="000000"/>
            </w:tcBorders>
            <w:shd w:val="clear" w:color="auto" w:fill="FFFF00"/>
            <w:hideMark/>
          </w:tcPr>
          <w:p w14:paraId="4926CF01" w14:textId="5435887B" w:rsidR="00235851" w:rsidRPr="00B7504C" w:rsidRDefault="00235851" w:rsidP="00B7504C">
            <w:pPr>
              <w:widowControl w:val="0"/>
              <w:spacing w:line="360" w:lineRule="auto"/>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1,9%</w:t>
            </w:r>
          </w:p>
        </w:tc>
        <w:tc>
          <w:tcPr>
            <w:tcW w:w="994" w:type="dxa"/>
            <w:tcBorders>
              <w:top w:val="single" w:sz="4" w:space="0" w:color="000000"/>
              <w:left w:val="single" w:sz="4" w:space="0" w:color="000000"/>
              <w:bottom w:val="single" w:sz="4" w:space="0" w:color="000000"/>
              <w:right w:val="single" w:sz="4" w:space="0" w:color="000000"/>
            </w:tcBorders>
            <w:shd w:val="clear" w:color="auto" w:fill="FFFF00"/>
            <w:hideMark/>
          </w:tcPr>
          <w:p w14:paraId="70E0330D" w14:textId="1F86C5F5" w:rsidR="00235851" w:rsidRPr="00B7504C" w:rsidRDefault="00235851" w:rsidP="00B7504C">
            <w:pPr>
              <w:widowControl w:val="0"/>
              <w:spacing w:line="360" w:lineRule="auto"/>
              <w:jc w:val="center"/>
              <w:rPr>
                <w:rFonts w:ascii="Times New Roman" w:eastAsia="Times New Roman" w:hAnsi="Times New Roman"/>
                <w:sz w:val="28"/>
                <w:szCs w:val="28"/>
                <w:lang w:eastAsia="ru-RU" w:bidi="ru-RU"/>
              </w:rPr>
            </w:pPr>
            <w:r w:rsidRPr="00B7504C">
              <w:rPr>
                <w:rFonts w:ascii="Times New Roman" w:eastAsia="Times New Roman" w:hAnsi="Times New Roman"/>
                <w:sz w:val="28"/>
                <w:szCs w:val="28"/>
                <w:lang w:eastAsia="ru-RU" w:bidi="ru-RU"/>
              </w:rPr>
              <w:t>207</w:t>
            </w:r>
          </w:p>
        </w:tc>
      </w:tr>
    </w:tbl>
    <w:p w14:paraId="56E950EB" w14:textId="77777777" w:rsidR="00F41312" w:rsidRPr="00B7504C" w:rsidRDefault="00F41312" w:rsidP="00B7504C">
      <w:pPr>
        <w:widowControl w:val="0"/>
        <w:spacing w:after="0" w:line="360" w:lineRule="auto"/>
        <w:rPr>
          <w:rFonts w:ascii="Times New Roman" w:eastAsia="Times New Roman" w:hAnsi="Times New Roman" w:cs="Times New Roman"/>
          <w:sz w:val="28"/>
          <w:szCs w:val="28"/>
          <w:lang w:eastAsia="ru-RU" w:bidi="ru-RU"/>
        </w:rPr>
      </w:pPr>
    </w:p>
    <w:p w14:paraId="4FD23B36" w14:textId="77777777" w:rsidR="00F41312" w:rsidRPr="00B7504C" w:rsidRDefault="00F41312" w:rsidP="00B7504C">
      <w:pPr>
        <w:widowControl w:val="0"/>
        <w:spacing w:after="0" w:line="360" w:lineRule="auto"/>
        <w:jc w:val="both"/>
        <w:rPr>
          <w:rFonts w:ascii="Times New Roman" w:eastAsia="Times New Roman" w:hAnsi="Times New Roman" w:cs="Times New Roman"/>
          <w:b/>
          <w:sz w:val="28"/>
          <w:szCs w:val="28"/>
          <w:lang w:eastAsia="ru-RU" w:bidi="ru-RU"/>
        </w:rPr>
      </w:pPr>
      <w:r w:rsidRPr="00B7504C">
        <w:rPr>
          <w:rFonts w:ascii="Times New Roman" w:eastAsia="Times New Roman" w:hAnsi="Times New Roman" w:cs="Times New Roman"/>
          <w:b/>
          <w:noProof/>
          <w:sz w:val="28"/>
          <w:szCs w:val="28"/>
          <w:lang w:eastAsia="ru-RU"/>
        </w:rPr>
        <w:drawing>
          <wp:inline distT="0" distB="0" distL="0" distR="0" wp14:anchorId="0DC4B312" wp14:editId="7C69A078">
            <wp:extent cx="5010150" cy="2752725"/>
            <wp:effectExtent l="0" t="0" r="0" b="9525"/>
            <wp:docPr id="2"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36596A" w14:textId="77777777" w:rsidR="00F41312" w:rsidRPr="00B7504C" w:rsidRDefault="00F41312" w:rsidP="00B7504C">
      <w:pPr>
        <w:widowControl w:val="0"/>
        <w:spacing w:after="0" w:line="360" w:lineRule="auto"/>
        <w:jc w:val="both"/>
        <w:rPr>
          <w:rFonts w:ascii="Times New Roman" w:eastAsia="Times New Roman" w:hAnsi="Times New Roman" w:cs="Times New Roman"/>
          <w:b/>
          <w:sz w:val="28"/>
          <w:szCs w:val="28"/>
          <w:lang w:val="en-US" w:eastAsia="ru-RU" w:bidi="ru-RU"/>
        </w:rPr>
      </w:pPr>
    </w:p>
    <w:p w14:paraId="73110654" w14:textId="77777777" w:rsidR="00F41312" w:rsidRPr="00B7504C" w:rsidRDefault="00F41312" w:rsidP="00B7504C">
      <w:pPr>
        <w:widowControl w:val="0"/>
        <w:spacing w:after="0" w:line="360" w:lineRule="auto"/>
        <w:ind w:firstLine="709"/>
        <w:jc w:val="both"/>
        <w:rPr>
          <w:rFonts w:ascii="Times New Roman" w:eastAsia="Times New Roman" w:hAnsi="Times New Roman" w:cs="Times New Roman"/>
          <w:sz w:val="28"/>
          <w:szCs w:val="28"/>
          <w:lang w:eastAsia="ru-RU" w:bidi="ru-RU"/>
        </w:rPr>
      </w:pPr>
      <w:r w:rsidRPr="00B7504C">
        <w:rPr>
          <w:rFonts w:ascii="Times New Roman" w:eastAsia="Times New Roman" w:hAnsi="Times New Roman" w:cs="Times New Roman"/>
          <w:b/>
          <w:bCs/>
          <w:sz w:val="28"/>
          <w:szCs w:val="28"/>
          <w:lang w:eastAsia="ru-RU" w:bidi="ru-RU"/>
        </w:rPr>
        <w:lastRenderedPageBreak/>
        <w:t>Выводы</w:t>
      </w:r>
      <w:r w:rsidRPr="00B7504C">
        <w:rPr>
          <w:rFonts w:ascii="Times New Roman" w:eastAsia="Times New Roman" w:hAnsi="Times New Roman" w:cs="Times New Roman"/>
          <w:sz w:val="28"/>
          <w:szCs w:val="28"/>
          <w:lang w:eastAsia="ru-RU" w:bidi="ru-RU"/>
        </w:rPr>
        <w:t xml:space="preserve">: </w:t>
      </w:r>
    </w:p>
    <w:p w14:paraId="6F2CC803" w14:textId="77777777" w:rsidR="00F41312" w:rsidRPr="00B7504C" w:rsidRDefault="00F41312" w:rsidP="00B7504C">
      <w:pPr>
        <w:widowControl w:val="0"/>
        <w:spacing w:after="0" w:line="360" w:lineRule="auto"/>
        <w:ind w:firstLine="709"/>
        <w:jc w:val="both"/>
        <w:rPr>
          <w:rFonts w:ascii="Times New Roman" w:eastAsia="Times New Roman" w:hAnsi="Times New Roman" w:cs="Times New Roman"/>
          <w:sz w:val="28"/>
          <w:szCs w:val="28"/>
          <w:lang w:eastAsia="ru-RU" w:bidi="ru-RU"/>
        </w:rPr>
      </w:pPr>
      <w:r w:rsidRPr="00B7504C">
        <w:rPr>
          <w:rFonts w:ascii="Times New Roman" w:eastAsia="Times New Roman" w:hAnsi="Times New Roman" w:cs="Times New Roman"/>
          <w:sz w:val="28"/>
          <w:szCs w:val="28"/>
          <w:lang w:eastAsia="ru-RU" w:bidi="ru-RU"/>
        </w:rPr>
        <w:t xml:space="preserve">В результате анализа результатов мониторинга уровня воспитанности, можно сделать вывод о том, что воспитательная работа в школе по сравнению с прошлым годом </w:t>
      </w:r>
      <w:proofErr w:type="gramStart"/>
      <w:r w:rsidRPr="00B7504C">
        <w:rPr>
          <w:rFonts w:ascii="Times New Roman" w:eastAsia="Times New Roman" w:hAnsi="Times New Roman" w:cs="Times New Roman"/>
          <w:sz w:val="28"/>
          <w:szCs w:val="28"/>
          <w:lang w:eastAsia="ru-RU" w:bidi="ru-RU"/>
        </w:rPr>
        <w:t>повысилась  и</w:t>
      </w:r>
      <w:proofErr w:type="gramEnd"/>
      <w:r w:rsidRPr="00B7504C">
        <w:rPr>
          <w:rFonts w:ascii="Times New Roman" w:eastAsia="Times New Roman" w:hAnsi="Times New Roman" w:cs="Times New Roman"/>
          <w:sz w:val="28"/>
          <w:szCs w:val="28"/>
          <w:lang w:eastAsia="ru-RU" w:bidi="ru-RU"/>
        </w:rPr>
        <w:t xml:space="preserve"> дает положительные результаты. </w:t>
      </w:r>
    </w:p>
    <w:p w14:paraId="240212E7" w14:textId="6AA9907C" w:rsidR="00F41312" w:rsidRPr="00B7504C" w:rsidRDefault="00F41312" w:rsidP="00B7504C">
      <w:pPr>
        <w:widowControl w:val="0"/>
        <w:spacing w:after="0" w:line="360" w:lineRule="auto"/>
        <w:ind w:firstLine="709"/>
        <w:jc w:val="both"/>
        <w:rPr>
          <w:rFonts w:ascii="Times New Roman" w:eastAsia="Times New Roman" w:hAnsi="Times New Roman" w:cs="Times New Roman"/>
          <w:sz w:val="28"/>
          <w:szCs w:val="28"/>
          <w:lang w:eastAsia="ru-RU" w:bidi="ru-RU"/>
        </w:rPr>
      </w:pPr>
      <w:r w:rsidRPr="00B7504C">
        <w:rPr>
          <w:rFonts w:ascii="Times New Roman" w:eastAsia="Times New Roman" w:hAnsi="Times New Roman" w:cs="Times New Roman"/>
          <w:sz w:val="28"/>
          <w:szCs w:val="28"/>
          <w:lang w:eastAsia="ru-RU" w:bidi="ru-RU"/>
        </w:rPr>
        <w:t>Для повышения уровня воспитанности в школе в 2025-2026 учебном году необходимо:</w:t>
      </w:r>
    </w:p>
    <w:p w14:paraId="7E9BEC79" w14:textId="77777777" w:rsidR="00F41312" w:rsidRPr="00B7504C" w:rsidRDefault="00F41312" w:rsidP="00B7504C">
      <w:pPr>
        <w:widowControl w:val="0"/>
        <w:spacing w:after="0" w:line="360" w:lineRule="auto"/>
        <w:ind w:firstLine="709"/>
        <w:jc w:val="both"/>
        <w:rPr>
          <w:rFonts w:ascii="Times New Roman" w:eastAsia="Times New Roman" w:hAnsi="Times New Roman" w:cs="Times New Roman"/>
          <w:sz w:val="28"/>
          <w:szCs w:val="28"/>
          <w:lang w:eastAsia="ru-RU" w:bidi="ru-RU"/>
        </w:rPr>
      </w:pPr>
      <w:r w:rsidRPr="00B7504C">
        <w:rPr>
          <w:rFonts w:ascii="Times New Roman" w:eastAsia="Times New Roman" w:hAnsi="Times New Roman" w:cs="Times New Roman"/>
          <w:sz w:val="28"/>
          <w:szCs w:val="28"/>
          <w:lang w:eastAsia="ru-RU" w:bidi="ru-RU"/>
        </w:rPr>
        <w:t>1. Скоординировать работу всех участников учебно-воспитательного процесса на повышение уровня воспитанности учащихся.</w:t>
      </w:r>
    </w:p>
    <w:p w14:paraId="3ECBE5E1" w14:textId="77777777" w:rsidR="00F41312" w:rsidRPr="00B7504C" w:rsidRDefault="00F41312" w:rsidP="00B7504C">
      <w:pPr>
        <w:widowControl w:val="0"/>
        <w:spacing w:after="0" w:line="360" w:lineRule="auto"/>
        <w:ind w:firstLine="709"/>
        <w:jc w:val="both"/>
        <w:rPr>
          <w:rFonts w:ascii="Times New Roman" w:eastAsia="Times New Roman" w:hAnsi="Times New Roman" w:cs="Times New Roman"/>
          <w:sz w:val="28"/>
          <w:szCs w:val="28"/>
          <w:lang w:eastAsia="ru-RU" w:bidi="ru-RU"/>
        </w:rPr>
      </w:pPr>
      <w:r w:rsidRPr="00B7504C">
        <w:rPr>
          <w:rFonts w:ascii="Times New Roman" w:eastAsia="Times New Roman" w:hAnsi="Times New Roman" w:cs="Times New Roman"/>
          <w:sz w:val="28"/>
          <w:szCs w:val="28"/>
          <w:lang w:eastAsia="ru-RU" w:bidi="ru-RU"/>
        </w:rPr>
        <w:t xml:space="preserve">2. Активизировать работу педагогического коллектива с </w:t>
      </w:r>
      <w:proofErr w:type="gramStart"/>
      <w:r w:rsidRPr="00B7504C">
        <w:rPr>
          <w:rFonts w:ascii="Times New Roman" w:eastAsia="Times New Roman" w:hAnsi="Times New Roman" w:cs="Times New Roman"/>
          <w:sz w:val="28"/>
          <w:szCs w:val="28"/>
          <w:lang w:eastAsia="ru-RU" w:bidi="ru-RU"/>
        </w:rPr>
        <w:t>обучающимися  на</w:t>
      </w:r>
      <w:proofErr w:type="gramEnd"/>
      <w:r w:rsidRPr="00B7504C">
        <w:rPr>
          <w:rFonts w:ascii="Times New Roman" w:eastAsia="Times New Roman" w:hAnsi="Times New Roman" w:cs="Times New Roman"/>
          <w:sz w:val="28"/>
          <w:szCs w:val="28"/>
          <w:lang w:eastAsia="ru-RU" w:bidi="ru-RU"/>
        </w:rPr>
        <w:t xml:space="preserve"> эффективность учебно-воспитательного процесса. С этой целью продолжать использовать новейшие современные подходы в воспитании и обучении детей.</w:t>
      </w:r>
    </w:p>
    <w:p w14:paraId="2F3EAF66" w14:textId="77777777" w:rsidR="00F41312" w:rsidRPr="00B7504C" w:rsidRDefault="00F41312" w:rsidP="00B7504C">
      <w:pPr>
        <w:widowControl w:val="0"/>
        <w:spacing w:after="0" w:line="360" w:lineRule="auto"/>
        <w:ind w:firstLine="709"/>
        <w:jc w:val="both"/>
        <w:rPr>
          <w:rFonts w:ascii="Times New Roman" w:eastAsia="Times New Roman" w:hAnsi="Times New Roman" w:cs="Times New Roman"/>
          <w:sz w:val="28"/>
          <w:szCs w:val="28"/>
          <w:lang w:eastAsia="ru-RU" w:bidi="ru-RU"/>
        </w:rPr>
      </w:pPr>
      <w:r w:rsidRPr="00B7504C">
        <w:rPr>
          <w:rFonts w:ascii="Times New Roman" w:eastAsia="Times New Roman" w:hAnsi="Times New Roman" w:cs="Times New Roman"/>
          <w:sz w:val="28"/>
          <w:szCs w:val="28"/>
          <w:lang w:eastAsia="ru-RU" w:bidi="ru-RU"/>
        </w:rPr>
        <w:t xml:space="preserve">3. Усилить работу по профилактике асоциального поведения среди обучающихся школы. Усилить </w:t>
      </w:r>
      <w:proofErr w:type="gramStart"/>
      <w:r w:rsidRPr="00B7504C">
        <w:rPr>
          <w:rFonts w:ascii="Times New Roman" w:eastAsia="Times New Roman" w:hAnsi="Times New Roman" w:cs="Times New Roman"/>
          <w:sz w:val="28"/>
          <w:szCs w:val="28"/>
          <w:lang w:eastAsia="ru-RU" w:bidi="ru-RU"/>
        </w:rPr>
        <w:t>контроль  за</w:t>
      </w:r>
      <w:proofErr w:type="gramEnd"/>
      <w:r w:rsidRPr="00B7504C">
        <w:rPr>
          <w:rFonts w:ascii="Times New Roman" w:eastAsia="Times New Roman" w:hAnsi="Times New Roman" w:cs="Times New Roman"/>
          <w:sz w:val="28"/>
          <w:szCs w:val="28"/>
          <w:lang w:eastAsia="ru-RU" w:bidi="ru-RU"/>
        </w:rPr>
        <w:t xml:space="preserve"> неблагополучными семьями.</w:t>
      </w:r>
    </w:p>
    <w:p w14:paraId="12DB9A8C" w14:textId="3FEABEED" w:rsidR="00F41312" w:rsidRDefault="00F41312" w:rsidP="00B7504C">
      <w:pPr>
        <w:widowControl w:val="0"/>
        <w:spacing w:after="0" w:line="360" w:lineRule="auto"/>
        <w:ind w:firstLine="709"/>
        <w:jc w:val="both"/>
        <w:rPr>
          <w:rFonts w:ascii="Times New Roman" w:eastAsia="Times New Roman" w:hAnsi="Times New Roman" w:cs="Times New Roman"/>
          <w:sz w:val="28"/>
          <w:szCs w:val="28"/>
          <w:lang w:eastAsia="ru-RU" w:bidi="ru-RU"/>
        </w:rPr>
      </w:pPr>
      <w:r w:rsidRPr="00B7504C">
        <w:rPr>
          <w:rFonts w:ascii="Times New Roman" w:eastAsia="Times New Roman" w:hAnsi="Times New Roman" w:cs="Times New Roman"/>
          <w:sz w:val="28"/>
          <w:szCs w:val="28"/>
          <w:lang w:eastAsia="ru-RU" w:bidi="ru-RU"/>
        </w:rPr>
        <w:t>4. Активизировать работу с семьей, привлечь родителей к общественной жизни класса, организовать профилактическую работу на раннем этапе развития ребенка.</w:t>
      </w:r>
    </w:p>
    <w:p w14:paraId="2BAB540E" w14:textId="77777777" w:rsidR="00B7504C" w:rsidRPr="00B7504C" w:rsidRDefault="00B7504C" w:rsidP="00B7504C">
      <w:pPr>
        <w:widowControl w:val="0"/>
        <w:spacing w:after="0" w:line="360" w:lineRule="auto"/>
        <w:ind w:firstLine="709"/>
        <w:jc w:val="both"/>
        <w:rPr>
          <w:rFonts w:ascii="Times New Roman" w:eastAsia="Times New Roman" w:hAnsi="Times New Roman" w:cs="Times New Roman"/>
          <w:sz w:val="28"/>
          <w:szCs w:val="28"/>
          <w:lang w:eastAsia="ru-RU" w:bidi="ru-RU"/>
        </w:rPr>
      </w:pPr>
    </w:p>
    <w:p w14:paraId="2B6D1399" w14:textId="2B964BE8" w:rsidR="00984534" w:rsidRPr="00984534" w:rsidRDefault="00984534" w:rsidP="00984534">
      <w:pPr>
        <w:widowControl w:val="0"/>
        <w:spacing w:after="0" w:line="360" w:lineRule="auto"/>
        <w:ind w:left="-5" w:hanging="10"/>
        <w:rPr>
          <w:rFonts w:ascii="Times New Roman" w:eastAsia="Times New Roman" w:hAnsi="Times New Roman" w:cs="Times New Roman"/>
          <w:color w:val="000000"/>
          <w:sz w:val="28"/>
        </w:rPr>
      </w:pPr>
      <w:r w:rsidRPr="00984534">
        <w:rPr>
          <w:rFonts w:ascii="Times New Roman" w:eastAsia="Times New Roman" w:hAnsi="Times New Roman" w:cs="Times New Roman"/>
          <w:b/>
          <w:i/>
          <w:color w:val="000000"/>
          <w:sz w:val="28"/>
        </w:rPr>
        <w:t xml:space="preserve">Состояние совместной деятельности обучающихся и взрослых по </w:t>
      </w:r>
    </w:p>
    <w:p w14:paraId="1295B099" w14:textId="77777777" w:rsidR="00984534" w:rsidRPr="00984534" w:rsidRDefault="00984534" w:rsidP="00984534">
      <w:pPr>
        <w:widowControl w:val="0"/>
        <w:spacing w:after="0" w:line="360" w:lineRule="auto"/>
        <w:ind w:left="-5" w:hanging="10"/>
        <w:rPr>
          <w:rFonts w:ascii="Times New Roman" w:eastAsia="Times New Roman" w:hAnsi="Times New Roman" w:cs="Times New Roman"/>
          <w:color w:val="000000"/>
          <w:sz w:val="28"/>
        </w:rPr>
      </w:pPr>
      <w:r w:rsidRPr="00984534">
        <w:rPr>
          <w:rFonts w:ascii="Times New Roman" w:eastAsia="Times New Roman" w:hAnsi="Times New Roman" w:cs="Times New Roman"/>
          <w:b/>
          <w:i/>
          <w:color w:val="000000"/>
          <w:sz w:val="28"/>
        </w:rPr>
        <w:t xml:space="preserve">профилактике негативных зависимостей. </w:t>
      </w:r>
    </w:p>
    <w:p w14:paraId="13A49329" w14:textId="35441B69" w:rsidR="00984534" w:rsidRPr="00984534" w:rsidRDefault="00984534"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В 202</w:t>
      </w:r>
      <w:r w:rsidR="00B7504C">
        <w:rPr>
          <w:rFonts w:ascii="Times New Roman" w:eastAsia="Times New Roman" w:hAnsi="Times New Roman" w:cs="Times New Roman"/>
          <w:color w:val="000000"/>
          <w:sz w:val="28"/>
        </w:rPr>
        <w:t>4</w:t>
      </w:r>
      <w:r w:rsidRPr="00984534">
        <w:rPr>
          <w:rFonts w:ascii="Times New Roman" w:eastAsia="Times New Roman" w:hAnsi="Times New Roman" w:cs="Times New Roman"/>
          <w:color w:val="000000"/>
          <w:sz w:val="28"/>
        </w:rPr>
        <w:t xml:space="preserve"> -202</w:t>
      </w:r>
      <w:r w:rsidR="00B7504C">
        <w:rPr>
          <w:rFonts w:ascii="Times New Roman" w:eastAsia="Times New Roman" w:hAnsi="Times New Roman" w:cs="Times New Roman"/>
          <w:color w:val="000000"/>
          <w:sz w:val="28"/>
        </w:rPr>
        <w:t>5</w:t>
      </w:r>
      <w:r w:rsidRPr="00984534">
        <w:rPr>
          <w:rFonts w:ascii="Times New Roman" w:eastAsia="Times New Roman" w:hAnsi="Times New Roman" w:cs="Times New Roman"/>
          <w:color w:val="000000"/>
          <w:sz w:val="28"/>
        </w:rPr>
        <w:t xml:space="preserve"> учебном году продолжалась работа по профилактике негативных зависимостей и правонарушений среди несовершеннолетних обучающихся. В школе реализуется программа по профилактике безнадзорности, беспризорности, правонарушений и преступлений, алкоголизма, табакокурения, наркомании и употребления психоактивных веществ обучающимися.  </w:t>
      </w:r>
    </w:p>
    <w:tbl>
      <w:tblPr>
        <w:tblW w:w="9674" w:type="dxa"/>
        <w:tblInd w:w="384" w:type="dxa"/>
        <w:tblCellMar>
          <w:top w:w="9" w:type="dxa"/>
          <w:left w:w="0" w:type="dxa"/>
          <w:right w:w="40" w:type="dxa"/>
        </w:tblCellMar>
        <w:tblLook w:val="04A0" w:firstRow="1" w:lastRow="0" w:firstColumn="1" w:lastColumn="0" w:noHBand="0" w:noVBand="1"/>
      </w:tblPr>
      <w:tblGrid>
        <w:gridCol w:w="5792"/>
        <w:gridCol w:w="1196"/>
        <w:gridCol w:w="2686"/>
      </w:tblGrid>
      <w:tr w:rsidR="00984534" w:rsidRPr="00984534" w14:paraId="2B035347" w14:textId="77777777" w:rsidTr="00984534">
        <w:trPr>
          <w:trHeight w:val="552"/>
        </w:trPr>
        <w:tc>
          <w:tcPr>
            <w:tcW w:w="5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E3A80" w14:textId="77777777" w:rsidR="00984534" w:rsidRPr="00984534" w:rsidRDefault="00984534" w:rsidP="00984534">
            <w:pPr>
              <w:widowControl w:val="0"/>
              <w:spacing w:after="0" w:line="360" w:lineRule="auto"/>
              <w:ind w:left="38"/>
              <w:jc w:val="center"/>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Наименование целевого индикатора </w:t>
            </w:r>
          </w:p>
        </w:tc>
        <w:tc>
          <w:tcPr>
            <w:tcW w:w="1196" w:type="dxa"/>
            <w:tcBorders>
              <w:top w:val="single" w:sz="4" w:space="0" w:color="000000"/>
              <w:left w:val="single" w:sz="4" w:space="0" w:color="000000"/>
              <w:bottom w:val="single" w:sz="4" w:space="0" w:color="000000"/>
              <w:right w:val="nil"/>
            </w:tcBorders>
            <w:shd w:val="clear" w:color="auto" w:fill="auto"/>
          </w:tcPr>
          <w:p w14:paraId="56071997"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p>
        </w:tc>
        <w:tc>
          <w:tcPr>
            <w:tcW w:w="2686" w:type="dxa"/>
            <w:tcBorders>
              <w:top w:val="single" w:sz="4" w:space="0" w:color="000000"/>
              <w:left w:val="nil"/>
              <w:bottom w:val="single" w:sz="4" w:space="0" w:color="000000"/>
              <w:right w:val="single" w:sz="4" w:space="0" w:color="000000"/>
            </w:tcBorders>
            <w:shd w:val="clear" w:color="auto" w:fill="auto"/>
            <w:vAlign w:val="center"/>
          </w:tcPr>
          <w:p w14:paraId="696D8E92"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Показатели </w:t>
            </w:r>
          </w:p>
        </w:tc>
      </w:tr>
      <w:tr w:rsidR="00984534" w:rsidRPr="00984534" w14:paraId="0C4EC933" w14:textId="77777777" w:rsidTr="00984534">
        <w:trPr>
          <w:trHeight w:val="334"/>
        </w:trPr>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399E9546" w14:textId="77777777" w:rsidR="00984534" w:rsidRPr="00984534" w:rsidRDefault="00984534" w:rsidP="00984534">
            <w:pPr>
              <w:widowControl w:val="0"/>
              <w:spacing w:after="0" w:line="360" w:lineRule="auto"/>
              <w:ind w:left="108"/>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Общее количество детей «группы риска» </w:t>
            </w:r>
          </w:p>
        </w:tc>
        <w:tc>
          <w:tcPr>
            <w:tcW w:w="1196" w:type="dxa"/>
            <w:tcBorders>
              <w:top w:val="single" w:sz="4" w:space="0" w:color="000000"/>
              <w:left w:val="single" w:sz="4" w:space="0" w:color="000000"/>
              <w:bottom w:val="single" w:sz="4" w:space="0" w:color="000000"/>
              <w:right w:val="nil"/>
            </w:tcBorders>
            <w:shd w:val="clear" w:color="auto" w:fill="auto"/>
          </w:tcPr>
          <w:p w14:paraId="13D1670A" w14:textId="77777777" w:rsidR="00984534" w:rsidRPr="00984534" w:rsidRDefault="00984534" w:rsidP="00984534">
            <w:pPr>
              <w:widowControl w:val="0"/>
              <w:spacing w:after="0" w:line="360" w:lineRule="auto"/>
              <w:ind w:left="11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 </w:t>
            </w:r>
          </w:p>
        </w:tc>
        <w:tc>
          <w:tcPr>
            <w:tcW w:w="2686" w:type="dxa"/>
            <w:tcBorders>
              <w:top w:val="single" w:sz="4" w:space="0" w:color="000000"/>
              <w:left w:val="nil"/>
              <w:bottom w:val="single" w:sz="4" w:space="0" w:color="000000"/>
              <w:right w:val="single" w:sz="4" w:space="0" w:color="000000"/>
            </w:tcBorders>
            <w:shd w:val="clear" w:color="auto" w:fill="auto"/>
          </w:tcPr>
          <w:p w14:paraId="636A9E7B"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p>
        </w:tc>
      </w:tr>
      <w:tr w:rsidR="00984534" w:rsidRPr="00984534" w14:paraId="42A0DC67" w14:textId="77777777" w:rsidTr="00984534">
        <w:trPr>
          <w:trHeight w:val="331"/>
        </w:trPr>
        <w:tc>
          <w:tcPr>
            <w:tcW w:w="6988" w:type="dxa"/>
            <w:gridSpan w:val="2"/>
            <w:tcBorders>
              <w:top w:val="single" w:sz="4" w:space="0" w:color="000000"/>
              <w:left w:val="single" w:sz="4" w:space="0" w:color="000000"/>
              <w:bottom w:val="single" w:sz="4" w:space="0" w:color="000000"/>
              <w:right w:val="nil"/>
            </w:tcBorders>
            <w:shd w:val="clear" w:color="auto" w:fill="auto"/>
          </w:tcPr>
          <w:p w14:paraId="45896E50" w14:textId="77777777" w:rsidR="00984534" w:rsidRPr="00984534" w:rsidRDefault="00984534" w:rsidP="00984534">
            <w:pPr>
              <w:widowControl w:val="0"/>
              <w:spacing w:after="0" w:line="360" w:lineRule="auto"/>
              <w:ind w:left="108"/>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lastRenderedPageBreak/>
              <w:t xml:space="preserve">Из них: </w:t>
            </w:r>
          </w:p>
        </w:tc>
        <w:tc>
          <w:tcPr>
            <w:tcW w:w="2686" w:type="dxa"/>
            <w:tcBorders>
              <w:top w:val="single" w:sz="4" w:space="0" w:color="000000"/>
              <w:left w:val="nil"/>
              <w:bottom w:val="single" w:sz="4" w:space="0" w:color="000000"/>
              <w:right w:val="single" w:sz="4" w:space="0" w:color="000000"/>
            </w:tcBorders>
            <w:shd w:val="clear" w:color="auto" w:fill="auto"/>
          </w:tcPr>
          <w:p w14:paraId="4459C329"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p>
        </w:tc>
      </w:tr>
      <w:tr w:rsidR="00984534" w:rsidRPr="00984534" w14:paraId="3F0C5106" w14:textId="77777777" w:rsidTr="00984534">
        <w:trPr>
          <w:trHeight w:val="353"/>
        </w:trPr>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30343376" w14:textId="0021A64A" w:rsidR="00984534" w:rsidRPr="00984534" w:rsidRDefault="00984534" w:rsidP="00984534">
            <w:pPr>
              <w:widowControl w:val="0"/>
              <w:tabs>
                <w:tab w:val="center" w:pos="2923"/>
              </w:tabs>
              <w:spacing w:after="0" w:line="360" w:lineRule="auto"/>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состоящих на учете в ПДН в 1-4 </w:t>
            </w:r>
            <w:proofErr w:type="spellStart"/>
            <w:r w:rsidRPr="00984534">
              <w:rPr>
                <w:rFonts w:ascii="Times New Roman" w:eastAsia="Times New Roman" w:hAnsi="Times New Roman" w:cs="Times New Roman"/>
                <w:color w:val="000000"/>
                <w:sz w:val="28"/>
              </w:rPr>
              <w:t>кл</w:t>
            </w:r>
            <w:proofErr w:type="spellEnd"/>
            <w:r w:rsidRPr="00984534">
              <w:rPr>
                <w:rFonts w:ascii="Times New Roman" w:eastAsia="Times New Roman" w:hAnsi="Times New Roman" w:cs="Times New Roman"/>
                <w:color w:val="000000"/>
                <w:sz w:val="28"/>
              </w:rPr>
              <w:t xml:space="preserve"> </w:t>
            </w:r>
          </w:p>
        </w:tc>
        <w:tc>
          <w:tcPr>
            <w:tcW w:w="1196" w:type="dxa"/>
            <w:tcBorders>
              <w:top w:val="single" w:sz="4" w:space="0" w:color="000000"/>
              <w:left w:val="single" w:sz="4" w:space="0" w:color="000000"/>
              <w:bottom w:val="single" w:sz="4" w:space="0" w:color="000000"/>
              <w:right w:val="nil"/>
            </w:tcBorders>
            <w:shd w:val="clear" w:color="auto" w:fill="auto"/>
          </w:tcPr>
          <w:p w14:paraId="5DA6F9C0" w14:textId="6CB6FCD5" w:rsidR="00984534" w:rsidRPr="00984534" w:rsidRDefault="00B7504C" w:rsidP="00984534">
            <w:pPr>
              <w:widowControl w:val="0"/>
              <w:spacing w:after="0" w:line="360" w:lineRule="auto"/>
              <w:ind w:left="1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w:t>
            </w:r>
          </w:p>
        </w:tc>
        <w:tc>
          <w:tcPr>
            <w:tcW w:w="2686" w:type="dxa"/>
            <w:tcBorders>
              <w:top w:val="single" w:sz="4" w:space="0" w:color="000000"/>
              <w:left w:val="nil"/>
              <w:bottom w:val="single" w:sz="4" w:space="0" w:color="000000"/>
              <w:right w:val="single" w:sz="4" w:space="0" w:color="000000"/>
            </w:tcBorders>
            <w:shd w:val="clear" w:color="auto" w:fill="auto"/>
          </w:tcPr>
          <w:p w14:paraId="69C82A51"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p>
        </w:tc>
      </w:tr>
      <w:tr w:rsidR="00984534" w:rsidRPr="00984534" w14:paraId="142FB3AB" w14:textId="77777777" w:rsidTr="00984534">
        <w:trPr>
          <w:trHeight w:val="350"/>
        </w:trPr>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568D26B9" w14:textId="1C731E28" w:rsidR="00984534" w:rsidRPr="00984534" w:rsidRDefault="00984534" w:rsidP="00984534">
            <w:pPr>
              <w:widowControl w:val="0"/>
              <w:tabs>
                <w:tab w:val="center" w:pos="3056"/>
              </w:tabs>
              <w:spacing w:after="0" w:line="360" w:lineRule="auto"/>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состоящих на внутришкольном учете </w:t>
            </w:r>
          </w:p>
        </w:tc>
        <w:tc>
          <w:tcPr>
            <w:tcW w:w="1196" w:type="dxa"/>
            <w:tcBorders>
              <w:top w:val="single" w:sz="4" w:space="0" w:color="000000"/>
              <w:left w:val="single" w:sz="4" w:space="0" w:color="000000"/>
              <w:bottom w:val="single" w:sz="4" w:space="0" w:color="000000"/>
              <w:right w:val="nil"/>
            </w:tcBorders>
            <w:shd w:val="clear" w:color="auto" w:fill="auto"/>
          </w:tcPr>
          <w:p w14:paraId="0013755B" w14:textId="199908B6" w:rsidR="00984534" w:rsidRPr="00984534" w:rsidRDefault="00B7504C" w:rsidP="00984534">
            <w:pPr>
              <w:widowControl w:val="0"/>
              <w:spacing w:after="0" w:line="360" w:lineRule="auto"/>
              <w:ind w:left="1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w:t>
            </w:r>
          </w:p>
        </w:tc>
        <w:tc>
          <w:tcPr>
            <w:tcW w:w="2686" w:type="dxa"/>
            <w:tcBorders>
              <w:top w:val="single" w:sz="4" w:space="0" w:color="000000"/>
              <w:left w:val="nil"/>
              <w:bottom w:val="single" w:sz="4" w:space="0" w:color="000000"/>
              <w:right w:val="single" w:sz="4" w:space="0" w:color="000000"/>
            </w:tcBorders>
            <w:shd w:val="clear" w:color="auto" w:fill="auto"/>
          </w:tcPr>
          <w:p w14:paraId="0589D7FD"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p>
        </w:tc>
      </w:tr>
      <w:tr w:rsidR="00984534" w:rsidRPr="00984534" w14:paraId="2BD8C536" w14:textId="77777777" w:rsidTr="00984534">
        <w:trPr>
          <w:trHeight w:val="353"/>
        </w:trPr>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050C7572" w14:textId="63A71BB1" w:rsidR="00984534" w:rsidRPr="00984534" w:rsidRDefault="00984534" w:rsidP="00984534">
            <w:pPr>
              <w:widowControl w:val="0"/>
              <w:tabs>
                <w:tab w:val="center" w:pos="2357"/>
              </w:tabs>
              <w:spacing w:after="0" w:line="360" w:lineRule="auto"/>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состоящих в базе ДЕСОП </w:t>
            </w:r>
          </w:p>
        </w:tc>
        <w:tc>
          <w:tcPr>
            <w:tcW w:w="1196" w:type="dxa"/>
            <w:tcBorders>
              <w:top w:val="single" w:sz="4" w:space="0" w:color="000000"/>
              <w:left w:val="single" w:sz="4" w:space="0" w:color="000000"/>
              <w:bottom w:val="single" w:sz="4" w:space="0" w:color="000000"/>
              <w:right w:val="nil"/>
            </w:tcBorders>
            <w:shd w:val="clear" w:color="auto" w:fill="auto"/>
          </w:tcPr>
          <w:p w14:paraId="4A023AEC" w14:textId="7526E4F2" w:rsidR="00984534" w:rsidRPr="00984534" w:rsidRDefault="00B7504C" w:rsidP="00984534">
            <w:pPr>
              <w:widowControl w:val="0"/>
              <w:spacing w:after="0" w:line="360" w:lineRule="auto"/>
              <w:ind w:left="1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r w:rsidR="00984534" w:rsidRPr="00984534">
              <w:rPr>
                <w:rFonts w:ascii="Times New Roman" w:eastAsia="Times New Roman" w:hAnsi="Times New Roman" w:cs="Times New Roman"/>
                <w:color w:val="000000"/>
                <w:sz w:val="28"/>
              </w:rPr>
              <w:t xml:space="preserve"> </w:t>
            </w:r>
          </w:p>
        </w:tc>
        <w:tc>
          <w:tcPr>
            <w:tcW w:w="2686" w:type="dxa"/>
            <w:tcBorders>
              <w:top w:val="single" w:sz="4" w:space="0" w:color="000000"/>
              <w:left w:val="nil"/>
              <w:bottom w:val="single" w:sz="4" w:space="0" w:color="000000"/>
              <w:right w:val="single" w:sz="4" w:space="0" w:color="000000"/>
            </w:tcBorders>
            <w:shd w:val="clear" w:color="auto" w:fill="auto"/>
          </w:tcPr>
          <w:p w14:paraId="529B5355"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p>
        </w:tc>
      </w:tr>
      <w:tr w:rsidR="00984534" w:rsidRPr="00984534" w14:paraId="0A705AD2" w14:textId="77777777" w:rsidTr="00984534">
        <w:trPr>
          <w:trHeight w:val="655"/>
        </w:trPr>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36128095" w14:textId="77777777" w:rsidR="00984534" w:rsidRPr="00984534" w:rsidRDefault="00984534" w:rsidP="00984534">
            <w:pPr>
              <w:widowControl w:val="0"/>
              <w:spacing w:after="0" w:line="360" w:lineRule="auto"/>
              <w:ind w:left="108"/>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Количество правонарушений, совершенных учащимися </w:t>
            </w:r>
          </w:p>
        </w:tc>
        <w:tc>
          <w:tcPr>
            <w:tcW w:w="1196" w:type="dxa"/>
            <w:tcBorders>
              <w:top w:val="single" w:sz="4" w:space="0" w:color="000000"/>
              <w:left w:val="single" w:sz="4" w:space="0" w:color="000000"/>
              <w:bottom w:val="single" w:sz="4" w:space="0" w:color="000000"/>
              <w:right w:val="nil"/>
            </w:tcBorders>
            <w:shd w:val="clear" w:color="auto" w:fill="auto"/>
          </w:tcPr>
          <w:p w14:paraId="7EDBB768" w14:textId="77777777" w:rsidR="00984534" w:rsidRPr="00984534" w:rsidRDefault="00984534" w:rsidP="00984534">
            <w:pPr>
              <w:widowControl w:val="0"/>
              <w:spacing w:after="0" w:line="360" w:lineRule="auto"/>
              <w:ind w:left="11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1 </w:t>
            </w:r>
          </w:p>
        </w:tc>
        <w:tc>
          <w:tcPr>
            <w:tcW w:w="2686" w:type="dxa"/>
            <w:tcBorders>
              <w:top w:val="single" w:sz="4" w:space="0" w:color="000000"/>
              <w:left w:val="nil"/>
              <w:bottom w:val="single" w:sz="4" w:space="0" w:color="000000"/>
              <w:right w:val="single" w:sz="4" w:space="0" w:color="000000"/>
            </w:tcBorders>
            <w:shd w:val="clear" w:color="auto" w:fill="auto"/>
          </w:tcPr>
          <w:p w14:paraId="4E180478"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p>
        </w:tc>
      </w:tr>
      <w:tr w:rsidR="00984534" w:rsidRPr="00984534" w14:paraId="22AF18EE" w14:textId="77777777" w:rsidTr="00984534">
        <w:trPr>
          <w:trHeight w:val="653"/>
        </w:trPr>
        <w:tc>
          <w:tcPr>
            <w:tcW w:w="5792" w:type="dxa"/>
            <w:tcBorders>
              <w:top w:val="single" w:sz="4" w:space="0" w:color="000000"/>
              <w:left w:val="single" w:sz="4" w:space="0" w:color="000000"/>
              <w:bottom w:val="single" w:sz="4" w:space="0" w:color="000000"/>
              <w:right w:val="single" w:sz="4" w:space="0" w:color="000000"/>
            </w:tcBorders>
            <w:shd w:val="clear" w:color="auto" w:fill="auto"/>
          </w:tcPr>
          <w:p w14:paraId="1358DAFF" w14:textId="77777777" w:rsidR="00984534" w:rsidRPr="00984534" w:rsidRDefault="00984534" w:rsidP="00984534">
            <w:pPr>
              <w:widowControl w:val="0"/>
              <w:spacing w:after="0" w:line="360" w:lineRule="auto"/>
              <w:ind w:left="108"/>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–Количество </w:t>
            </w:r>
            <w:r w:rsidRPr="00984534">
              <w:rPr>
                <w:rFonts w:ascii="Times New Roman" w:eastAsia="Times New Roman" w:hAnsi="Times New Roman" w:cs="Times New Roman"/>
                <w:color w:val="000000"/>
                <w:sz w:val="28"/>
              </w:rPr>
              <w:tab/>
              <w:t xml:space="preserve">преступлений, </w:t>
            </w:r>
            <w:r w:rsidRPr="00984534">
              <w:rPr>
                <w:rFonts w:ascii="Times New Roman" w:eastAsia="Times New Roman" w:hAnsi="Times New Roman" w:cs="Times New Roman"/>
                <w:color w:val="000000"/>
                <w:sz w:val="28"/>
              </w:rPr>
              <w:tab/>
              <w:t xml:space="preserve">совершенных учащимися </w:t>
            </w:r>
          </w:p>
        </w:tc>
        <w:tc>
          <w:tcPr>
            <w:tcW w:w="1196" w:type="dxa"/>
            <w:tcBorders>
              <w:top w:val="single" w:sz="4" w:space="0" w:color="000000"/>
              <w:left w:val="single" w:sz="4" w:space="0" w:color="000000"/>
              <w:bottom w:val="single" w:sz="4" w:space="0" w:color="000000"/>
              <w:right w:val="nil"/>
            </w:tcBorders>
            <w:shd w:val="clear" w:color="auto" w:fill="auto"/>
          </w:tcPr>
          <w:p w14:paraId="52D61EA9" w14:textId="77777777" w:rsidR="00984534" w:rsidRPr="00984534" w:rsidRDefault="00984534" w:rsidP="00984534">
            <w:pPr>
              <w:widowControl w:val="0"/>
              <w:spacing w:after="0" w:line="360" w:lineRule="auto"/>
              <w:ind w:left="110"/>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0 </w:t>
            </w:r>
          </w:p>
        </w:tc>
        <w:tc>
          <w:tcPr>
            <w:tcW w:w="2686" w:type="dxa"/>
            <w:tcBorders>
              <w:top w:val="single" w:sz="4" w:space="0" w:color="000000"/>
              <w:left w:val="nil"/>
              <w:bottom w:val="single" w:sz="4" w:space="0" w:color="000000"/>
              <w:right w:val="single" w:sz="4" w:space="0" w:color="000000"/>
            </w:tcBorders>
            <w:shd w:val="clear" w:color="auto" w:fill="auto"/>
          </w:tcPr>
          <w:p w14:paraId="7B6311CE" w14:textId="77777777" w:rsidR="00984534" w:rsidRPr="00984534" w:rsidRDefault="00984534" w:rsidP="00984534">
            <w:pPr>
              <w:widowControl w:val="0"/>
              <w:spacing w:after="0" w:line="360" w:lineRule="auto"/>
              <w:rPr>
                <w:rFonts w:ascii="Times New Roman" w:eastAsia="Times New Roman" w:hAnsi="Times New Roman" w:cs="Times New Roman"/>
                <w:color w:val="000000"/>
                <w:sz w:val="28"/>
              </w:rPr>
            </w:pPr>
          </w:p>
        </w:tc>
      </w:tr>
    </w:tbl>
    <w:p w14:paraId="325C1723" w14:textId="77777777" w:rsidR="00984534" w:rsidRPr="00984534" w:rsidRDefault="00984534" w:rsidP="00984534">
      <w:pPr>
        <w:widowControl w:val="0"/>
        <w:spacing w:after="0" w:line="360" w:lineRule="auto"/>
        <w:ind w:left="708"/>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 </w:t>
      </w:r>
    </w:p>
    <w:p w14:paraId="11F067CB" w14:textId="77777777" w:rsidR="00984534" w:rsidRPr="00984534" w:rsidRDefault="00984534"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С целью профилактики безнадзорности систематически проводятся межведомственные рейды по микрорайону и в трудные семьи. В рейдах принимали участие представители силовых структур. В результате межведомственного сотрудничества снизилось число обучающихся, стоящих на учете в ПДН. </w:t>
      </w:r>
    </w:p>
    <w:p w14:paraId="4ECA9490" w14:textId="77777777" w:rsidR="00984534" w:rsidRPr="00984534" w:rsidRDefault="00984534" w:rsidP="00984534">
      <w:pPr>
        <w:widowControl w:val="0"/>
        <w:spacing w:after="0" w:line="360" w:lineRule="auto"/>
        <w:ind w:left="235" w:right="394" w:hanging="10"/>
        <w:jc w:val="center"/>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 течение года организована работа социально-психологической службы. </w:t>
      </w:r>
    </w:p>
    <w:p w14:paraId="4CB22C88" w14:textId="24C28B57" w:rsidR="00984534" w:rsidRPr="00984534" w:rsidRDefault="00984534"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За 202</w:t>
      </w:r>
      <w:r w:rsidR="00B7504C">
        <w:rPr>
          <w:rFonts w:ascii="Times New Roman" w:eastAsia="Times New Roman" w:hAnsi="Times New Roman" w:cs="Times New Roman"/>
          <w:color w:val="000000"/>
          <w:sz w:val="28"/>
        </w:rPr>
        <w:t>4</w:t>
      </w:r>
      <w:r w:rsidRPr="00984534">
        <w:rPr>
          <w:rFonts w:ascii="Times New Roman" w:eastAsia="Times New Roman" w:hAnsi="Times New Roman" w:cs="Times New Roman"/>
          <w:color w:val="000000"/>
          <w:sz w:val="28"/>
        </w:rPr>
        <w:t xml:space="preserve"> -202</w:t>
      </w:r>
      <w:r w:rsidR="00B7504C">
        <w:rPr>
          <w:rFonts w:ascii="Times New Roman" w:eastAsia="Times New Roman" w:hAnsi="Times New Roman" w:cs="Times New Roman"/>
          <w:color w:val="000000"/>
          <w:sz w:val="28"/>
        </w:rPr>
        <w:t>5</w:t>
      </w:r>
      <w:bookmarkStart w:id="48" w:name="_GoBack"/>
      <w:bookmarkEnd w:id="48"/>
      <w:r w:rsidRPr="00984534">
        <w:rPr>
          <w:rFonts w:ascii="Times New Roman" w:eastAsia="Times New Roman" w:hAnsi="Times New Roman" w:cs="Times New Roman"/>
          <w:color w:val="000000"/>
          <w:sz w:val="28"/>
        </w:rPr>
        <w:t xml:space="preserve"> учебный год проведено 5 заседаний совета по профилактике правонарушений. 2 заседания школьной службы примирения. Социальные педагог и педагог-психолог школы проводит работу по социальной адаптации подростков, состоящих на профилактическом учёте, мониторинг безнадзорности, ведутся карточки индивидуальной работы, акты обследования семей. За несовершеннолетними, состоящими на профилактическом учёте, закреплены общественные наставники из числа педагогов образовательных учреждений.  </w:t>
      </w:r>
    </w:p>
    <w:p w14:paraId="6A633D89" w14:textId="77777777" w:rsidR="00984534" w:rsidRPr="00984534" w:rsidRDefault="00984534" w:rsidP="00984534">
      <w:pPr>
        <w:widowControl w:val="0"/>
        <w:spacing w:after="0" w:line="360" w:lineRule="auto"/>
        <w:ind w:left="715" w:hanging="1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Проблема: </w:t>
      </w:r>
    </w:p>
    <w:p w14:paraId="7C3CB2B1" w14:textId="77777777" w:rsidR="00984534" w:rsidRPr="00984534" w:rsidRDefault="00984534"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 течение года были обучающиеся, нарушающие Устав школы, к концу года наметилась положительная динамика. Занятия Родительского университета, родительские собрания в течение года в большинстве своем проходили, а онлайн-формате из-за мер ограничения, что является менее </w:t>
      </w:r>
      <w:r w:rsidRPr="00984534">
        <w:rPr>
          <w:rFonts w:ascii="Times New Roman" w:eastAsia="Times New Roman" w:hAnsi="Times New Roman" w:cs="Times New Roman"/>
          <w:color w:val="000000"/>
          <w:sz w:val="28"/>
        </w:rPr>
        <w:lastRenderedPageBreak/>
        <w:t xml:space="preserve">эффективной формой взаимодействия.  </w:t>
      </w:r>
    </w:p>
    <w:p w14:paraId="3FA02F28" w14:textId="77777777" w:rsidR="00984534" w:rsidRPr="00984534" w:rsidRDefault="00984534" w:rsidP="00984534">
      <w:pPr>
        <w:widowControl w:val="0"/>
        <w:spacing w:after="0" w:line="360" w:lineRule="auto"/>
        <w:ind w:left="715" w:hanging="10"/>
        <w:rPr>
          <w:rFonts w:ascii="Times New Roman" w:eastAsia="Times New Roman" w:hAnsi="Times New Roman" w:cs="Times New Roman"/>
          <w:color w:val="000000"/>
          <w:sz w:val="28"/>
        </w:rPr>
      </w:pPr>
      <w:r w:rsidRPr="00984534">
        <w:rPr>
          <w:rFonts w:ascii="Times New Roman" w:eastAsia="Times New Roman" w:hAnsi="Times New Roman" w:cs="Times New Roman"/>
          <w:b/>
          <w:color w:val="000000"/>
          <w:sz w:val="28"/>
        </w:rPr>
        <w:t xml:space="preserve">Решение: </w:t>
      </w:r>
    </w:p>
    <w:p w14:paraId="7F3DD8EF" w14:textId="77777777" w:rsidR="00984534" w:rsidRPr="00984534" w:rsidRDefault="00984534" w:rsidP="00984534">
      <w:pPr>
        <w:widowControl w:val="0"/>
        <w:spacing w:after="0" w:line="360" w:lineRule="auto"/>
        <w:ind w:left="-15" w:right="14" w:firstLine="708"/>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 школе созданы условия для повышения компетентности родителей, обучающихся в вопросах воспитания и развития природных задатков и потенциальных интеллектуально-творческих способностей обучающихся. В рамках эффективного взаимодействия семьи и школы проектную технологию «Родительский университет» перевести в очный формат. Привлекать членов Совета отцов к профилактике преступлений, правонарушений и иных негативных зависимостей. </w:t>
      </w:r>
    </w:p>
    <w:p w14:paraId="02B84D00" w14:textId="77777777" w:rsidR="00984534" w:rsidRPr="00984534" w:rsidRDefault="00984534" w:rsidP="00984534">
      <w:pPr>
        <w:widowControl w:val="0"/>
        <w:spacing w:after="0" w:line="360" w:lineRule="auto"/>
        <w:ind w:left="235" w:right="40" w:hanging="10"/>
        <w:jc w:val="center"/>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Продолжить профилактическую работу с детьми и семьями «группы риска». </w:t>
      </w:r>
    </w:p>
    <w:p w14:paraId="736EBC5C" w14:textId="77777777" w:rsidR="00984534" w:rsidRPr="00984534" w:rsidRDefault="00984534" w:rsidP="00984534">
      <w:pPr>
        <w:widowControl w:val="0"/>
        <w:spacing w:after="0" w:line="360" w:lineRule="auto"/>
        <w:ind w:left="-15" w:right="14" w:firstLine="720"/>
        <w:jc w:val="both"/>
        <w:rPr>
          <w:rFonts w:ascii="Times New Roman" w:eastAsia="Times New Roman" w:hAnsi="Times New Roman" w:cs="Times New Roman"/>
          <w:color w:val="000000"/>
          <w:sz w:val="28"/>
        </w:rPr>
      </w:pPr>
      <w:r w:rsidRPr="00984534">
        <w:rPr>
          <w:rFonts w:ascii="Times New Roman" w:eastAsia="Times New Roman" w:hAnsi="Times New Roman" w:cs="Times New Roman"/>
          <w:color w:val="000000"/>
          <w:sz w:val="28"/>
        </w:rPr>
        <w:t xml:space="preserve">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w:t>
      </w:r>
      <w:proofErr w:type="spellStart"/>
      <w:r w:rsidRPr="00984534">
        <w:rPr>
          <w:rFonts w:ascii="Times New Roman" w:eastAsia="Times New Roman" w:hAnsi="Times New Roman" w:cs="Times New Roman"/>
          <w:color w:val="000000"/>
          <w:sz w:val="28"/>
        </w:rPr>
        <w:t>психологопедагогического</w:t>
      </w:r>
      <w:proofErr w:type="spellEnd"/>
      <w:r w:rsidRPr="00984534">
        <w:rPr>
          <w:rFonts w:ascii="Times New Roman" w:eastAsia="Times New Roman" w:hAnsi="Times New Roman" w:cs="Times New Roman"/>
          <w:color w:val="000000"/>
          <w:sz w:val="28"/>
        </w:rPr>
        <w:t xml:space="preserve">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14:paraId="7A3CFA93" w14:textId="77777777" w:rsidR="002B25A3" w:rsidRDefault="002B25A3"/>
    <w:sectPr w:rsidR="002B25A3">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36EAD" w14:textId="77777777" w:rsidR="00C77231" w:rsidRDefault="00C77231">
      <w:pPr>
        <w:spacing w:after="0" w:line="240" w:lineRule="auto"/>
      </w:pPr>
      <w:r>
        <w:separator/>
      </w:r>
    </w:p>
  </w:endnote>
  <w:endnote w:type="continuationSeparator" w:id="0">
    <w:p w14:paraId="799582C7" w14:textId="77777777" w:rsidR="00C77231" w:rsidRDefault="00C7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00000000" w:usb1="D200FDFF" w:usb2="0A246029" w:usb3="00000000" w:csb0="000001FF" w:csb1="00000000"/>
  </w:font>
  <w:font w:name="Batang;??">
    <w:altName w:val="MS Mincho"/>
    <w:panose1 w:val="00000000000000000000"/>
    <w:charset w:val="80"/>
    <w:family w:val="roman"/>
    <w:notTrueType/>
    <w:pitch w:val="default"/>
    <w:sig w:usb0="00000001" w:usb1="08070000" w:usb2="00000010" w:usb3="00000000" w:csb0="00020000" w:csb1="00000000"/>
  </w:font>
  <w:font w:name="Gulim;??">
    <w:panose1 w:val="00000000000000000000"/>
    <w:charset w:val="80"/>
    <w:family w:val="roman"/>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lib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Courier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944A" w14:textId="77777777" w:rsidR="00F41312" w:rsidRDefault="00F413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A33E" w14:textId="77777777" w:rsidR="00F41312" w:rsidRDefault="00F413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8C37" w14:textId="77777777" w:rsidR="00F41312" w:rsidRDefault="00F413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4EBE1" w14:textId="77777777" w:rsidR="00C77231" w:rsidRDefault="00C77231">
      <w:pPr>
        <w:spacing w:after="0" w:line="240" w:lineRule="auto"/>
      </w:pPr>
      <w:r>
        <w:separator/>
      </w:r>
    </w:p>
  </w:footnote>
  <w:footnote w:type="continuationSeparator" w:id="0">
    <w:p w14:paraId="76CEC39C" w14:textId="77777777" w:rsidR="00C77231" w:rsidRDefault="00C7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8FD6" w14:textId="77777777" w:rsidR="00F41312" w:rsidRDefault="00F41312">
    <w:pPr>
      <w:spacing w:after="305"/>
      <w:ind w:left="173"/>
      <w:jc w:val="center"/>
    </w:pPr>
    <w:r>
      <w:rPr>
        <w:noProof/>
      </w:rPr>
      <mc:AlternateContent>
        <mc:Choice Requires="wpg">
          <w:drawing>
            <wp:anchor distT="0" distB="0" distL="114300" distR="114300" simplePos="0" relativeHeight="251661312" behindDoc="0" locked="0" layoutInCell="1" allowOverlap="1" wp14:anchorId="1A0E9463" wp14:editId="3C5F4C3E">
              <wp:simplePos x="0" y="0"/>
              <wp:positionH relativeFrom="page">
                <wp:posOffset>641350</wp:posOffset>
              </wp:positionH>
              <wp:positionV relativeFrom="page">
                <wp:posOffset>-111125</wp:posOffset>
              </wp:positionV>
              <wp:extent cx="42545" cy="152400"/>
              <wp:effectExtent l="0" t="0" r="0" b="0"/>
              <wp:wrapSquare wrapText="bothSides"/>
              <wp:docPr id="419273" name="Группа 419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152400"/>
                        <a:chOff x="0" y="0"/>
                        <a:chExt cx="42367" cy="152251"/>
                      </a:xfrm>
                    </wpg:grpSpPr>
                    <wps:wsp>
                      <wps:cNvPr id="419274" name="Rectangle 419274"/>
                      <wps:cNvSpPr/>
                      <wps:spPr>
                        <a:xfrm>
                          <a:off x="0" y="0"/>
                          <a:ext cx="56348" cy="202494"/>
                        </a:xfrm>
                        <a:prstGeom prst="rect">
                          <a:avLst/>
                        </a:prstGeom>
                        <a:ln>
                          <a:noFill/>
                        </a:ln>
                      </wps:spPr>
                      <wps:txbx>
                        <w:txbxContent>
                          <w:p w14:paraId="30615E45" w14:textId="77777777" w:rsidR="00F41312" w:rsidRDefault="00F41312">
                            <w:r>
                              <w:rPr>
                                <w:rFonts w:ascii="Arial" w:eastAsia="Arial" w:hAnsi="Arial" w:cs="Arial"/>
                                <w:sz w:val="24"/>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A0E9463" id="Группа 419273" o:spid="_x0000_s1026" style="position:absolute;left:0;text-align:left;margin-left:50.5pt;margin-top:-8.75pt;width:3.35pt;height:12pt;z-index:251661312;mso-position-horizontal-relative:page;mso-position-vertical-relative:page" coordsize="42367,15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">
              <v:rect id="Rectangle 419274" o:spid="_x0000_s1027" style="position:absolute;width:56348;height:20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" filled="f" stroked="f">
                <v:textbox inset="0,0,0,0">
                  <w:txbxContent>
                    <w:p w14:paraId="30615E45" w14:textId="77777777" w:rsidR="00F41312" w:rsidRDefault="00F41312">
                      <w:r>
                        <w:rPr>
                          <w:rFonts w:ascii="Arial" w:eastAsia="Arial" w:hAnsi="Arial" w:cs="Arial"/>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sz w:val="24"/>
      </w:rPr>
      <w:t>516</w:t>
    </w:r>
    <w:r>
      <w:rPr>
        <w:sz w:val="24"/>
      </w:rPr>
      <w:fldChar w:fldCharType="end"/>
    </w:r>
    <w:r>
      <w:rPr>
        <w:sz w:val="24"/>
      </w:rPr>
      <w:t xml:space="preserve"> </w:t>
    </w:r>
  </w:p>
  <w:p w14:paraId="40DED24B" w14:textId="77777777" w:rsidR="00F41312" w:rsidRDefault="00F41312">
    <w:pPr>
      <w:spacing w:after="0"/>
      <w:ind w:left="360"/>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47ACC" w14:textId="77777777" w:rsidR="00F41312" w:rsidRDefault="00F41312">
    <w:pPr>
      <w:spacing w:after="305"/>
      <w:ind w:left="173"/>
      <w:jc w:val="center"/>
    </w:pPr>
    <w:r>
      <w:rPr>
        <w:noProof/>
      </w:rPr>
      <mc:AlternateContent>
        <mc:Choice Requires="wpg">
          <w:drawing>
            <wp:anchor distT="0" distB="0" distL="114300" distR="114300" simplePos="0" relativeHeight="251662336" behindDoc="0" locked="0" layoutInCell="1" allowOverlap="1" wp14:anchorId="2EFCBBCB" wp14:editId="30BD2959">
              <wp:simplePos x="0" y="0"/>
              <wp:positionH relativeFrom="page">
                <wp:posOffset>641350</wp:posOffset>
              </wp:positionH>
              <wp:positionV relativeFrom="page">
                <wp:posOffset>-111125</wp:posOffset>
              </wp:positionV>
              <wp:extent cx="42545" cy="152400"/>
              <wp:effectExtent l="0" t="0" r="0" b="0"/>
              <wp:wrapSquare wrapText="bothSides"/>
              <wp:docPr id="419259" name="Группа 419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152400"/>
                        <a:chOff x="0" y="0"/>
                        <a:chExt cx="42367" cy="152251"/>
                      </a:xfrm>
                    </wpg:grpSpPr>
                    <wps:wsp>
                      <wps:cNvPr id="419260" name="Rectangle 419260"/>
                      <wps:cNvSpPr/>
                      <wps:spPr>
                        <a:xfrm>
                          <a:off x="0" y="0"/>
                          <a:ext cx="56348" cy="202494"/>
                        </a:xfrm>
                        <a:prstGeom prst="rect">
                          <a:avLst/>
                        </a:prstGeom>
                        <a:ln>
                          <a:noFill/>
                        </a:ln>
                      </wps:spPr>
                      <wps:txbx>
                        <w:txbxContent>
                          <w:p w14:paraId="64C2D1E2" w14:textId="77777777" w:rsidR="00F41312" w:rsidRDefault="00F41312">
                            <w:r>
                              <w:rPr>
                                <w:rFonts w:ascii="Arial" w:eastAsia="Arial" w:hAnsi="Arial" w:cs="Arial"/>
                                <w:sz w:val="24"/>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EFCBBCB" id="Группа 419259" o:spid="_x0000_s1028" style="position:absolute;left:0;text-align:left;margin-left:50.5pt;margin-top:-8.75pt;width:3.35pt;height:12pt;z-index:251662336;mso-position-horizontal-relative:page;mso-position-vertical-relative:page" coordsize="42367,15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">
              <v:rect id="Rectangle 419260" o:spid="_x0000_s1029" style="position:absolute;width:56348;height:20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" filled="f" stroked="f">
                <v:textbox inset="0,0,0,0">
                  <w:txbxContent>
                    <w:p w14:paraId="64C2D1E2" w14:textId="77777777" w:rsidR="00F41312" w:rsidRDefault="00F41312">
                      <w:r>
                        <w:rPr>
                          <w:rFonts w:ascii="Arial" w:eastAsia="Arial" w:hAnsi="Arial" w:cs="Arial"/>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sz w:val="24"/>
      </w:rPr>
      <w:t>516</w:t>
    </w:r>
    <w:r>
      <w:rPr>
        <w:sz w:val="24"/>
      </w:rPr>
      <w:fldChar w:fldCharType="end"/>
    </w:r>
    <w:r>
      <w:rPr>
        <w:sz w:val="24"/>
      </w:rPr>
      <w:t xml:space="preserve"> </w:t>
    </w:r>
  </w:p>
  <w:p w14:paraId="0C579B43" w14:textId="77777777" w:rsidR="00F41312" w:rsidRDefault="00F41312">
    <w:pPr>
      <w:spacing w:after="0"/>
      <w:ind w:left="360"/>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7D76" w14:textId="77777777" w:rsidR="00F41312" w:rsidRDefault="00F41312">
    <w:pPr>
      <w:spacing w:after="305"/>
      <w:ind w:left="173"/>
      <w:jc w:val="center"/>
    </w:pPr>
    <w:r>
      <w:rPr>
        <w:noProof/>
      </w:rPr>
      <mc:AlternateContent>
        <mc:Choice Requires="wpg">
          <w:drawing>
            <wp:anchor distT="0" distB="0" distL="114300" distR="114300" simplePos="0" relativeHeight="251663360" behindDoc="0" locked="0" layoutInCell="1" allowOverlap="1" wp14:anchorId="63E80390" wp14:editId="56DD890C">
              <wp:simplePos x="0" y="0"/>
              <wp:positionH relativeFrom="page">
                <wp:posOffset>641350</wp:posOffset>
              </wp:positionH>
              <wp:positionV relativeFrom="page">
                <wp:posOffset>-111125</wp:posOffset>
              </wp:positionV>
              <wp:extent cx="42545" cy="152400"/>
              <wp:effectExtent l="0" t="0" r="0" b="0"/>
              <wp:wrapSquare wrapText="bothSides"/>
              <wp:docPr id="419245" name="Группа 419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152400"/>
                        <a:chOff x="0" y="0"/>
                        <a:chExt cx="42367" cy="152251"/>
                      </a:xfrm>
                    </wpg:grpSpPr>
                    <wps:wsp>
                      <wps:cNvPr id="419246" name="Rectangle 419246"/>
                      <wps:cNvSpPr/>
                      <wps:spPr>
                        <a:xfrm>
                          <a:off x="0" y="0"/>
                          <a:ext cx="56348" cy="202494"/>
                        </a:xfrm>
                        <a:prstGeom prst="rect">
                          <a:avLst/>
                        </a:prstGeom>
                        <a:ln>
                          <a:noFill/>
                        </a:ln>
                      </wps:spPr>
                      <wps:txbx>
                        <w:txbxContent>
                          <w:p w14:paraId="4C233160" w14:textId="77777777" w:rsidR="00F41312" w:rsidRDefault="00F41312">
                            <w:r>
                              <w:rPr>
                                <w:rFonts w:ascii="Arial" w:eastAsia="Arial" w:hAnsi="Arial" w:cs="Arial"/>
                                <w:sz w:val="24"/>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E80390" id="Группа 419245" o:spid="_x0000_s1030" style="position:absolute;left:0;text-align:left;margin-left:50.5pt;margin-top:-8.75pt;width:3.35pt;height:12pt;z-index:251663360;mso-position-horizontal-relative:page;mso-position-vertical-relative:page" coordsize="42367,15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">
              <v:rect id="Rectangle 419246" o:spid="_x0000_s1031" style="position:absolute;width:56348;height:20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" filled="f" stroked="f">
                <v:textbox inset="0,0,0,0">
                  <w:txbxContent>
                    <w:p w14:paraId="4C233160" w14:textId="77777777" w:rsidR="00F41312" w:rsidRDefault="00F41312">
                      <w:r>
                        <w:rPr>
                          <w:rFonts w:ascii="Arial" w:eastAsia="Arial" w:hAnsi="Arial" w:cs="Arial"/>
                          <w:sz w:val="24"/>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sz w:val="24"/>
      </w:rPr>
      <w:t>516</w:t>
    </w:r>
    <w:r>
      <w:rPr>
        <w:sz w:val="24"/>
      </w:rPr>
      <w:fldChar w:fldCharType="end"/>
    </w:r>
    <w:r>
      <w:rPr>
        <w:sz w:val="24"/>
      </w:rPr>
      <w:t xml:space="preserve"> </w:t>
    </w:r>
  </w:p>
  <w:p w14:paraId="13E6FFF2" w14:textId="77777777" w:rsidR="00F41312" w:rsidRDefault="00F41312">
    <w:pPr>
      <w:spacing w:after="0"/>
      <w:ind w:left="360"/>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9E2"/>
    <w:multiLevelType w:val="hybridMultilevel"/>
    <w:tmpl w:val="6A665892"/>
    <w:lvl w:ilvl="0" w:tplc="6CEC2DDE">
      <w:start w:val="1"/>
      <w:numFmt w:val="bullet"/>
      <w:lvlText w:val=""/>
      <w:lvlJc w:val="left"/>
      <w:pPr>
        <w:ind w:left="-425" w:hanging="360"/>
      </w:pPr>
      <w:rPr>
        <w:rFonts w:ascii="Symbol" w:hAnsi="Symbol" w:hint="default"/>
      </w:rPr>
    </w:lvl>
    <w:lvl w:ilvl="1" w:tplc="04190003" w:tentative="1">
      <w:start w:val="1"/>
      <w:numFmt w:val="bullet"/>
      <w:lvlText w:val="o"/>
      <w:lvlJc w:val="left"/>
      <w:pPr>
        <w:ind w:left="295" w:hanging="360"/>
      </w:pPr>
      <w:rPr>
        <w:rFonts w:ascii="Courier New" w:hAnsi="Courier New" w:cs="Courier New" w:hint="default"/>
      </w:rPr>
    </w:lvl>
    <w:lvl w:ilvl="2" w:tplc="04190005" w:tentative="1">
      <w:start w:val="1"/>
      <w:numFmt w:val="bullet"/>
      <w:lvlText w:val=""/>
      <w:lvlJc w:val="left"/>
      <w:pPr>
        <w:ind w:left="1015" w:hanging="360"/>
      </w:pPr>
      <w:rPr>
        <w:rFonts w:ascii="Wingdings" w:hAnsi="Wingdings" w:hint="default"/>
      </w:rPr>
    </w:lvl>
    <w:lvl w:ilvl="3" w:tplc="04190001" w:tentative="1">
      <w:start w:val="1"/>
      <w:numFmt w:val="bullet"/>
      <w:lvlText w:val=""/>
      <w:lvlJc w:val="left"/>
      <w:pPr>
        <w:ind w:left="1735" w:hanging="360"/>
      </w:pPr>
      <w:rPr>
        <w:rFonts w:ascii="Symbol" w:hAnsi="Symbol" w:hint="default"/>
      </w:rPr>
    </w:lvl>
    <w:lvl w:ilvl="4" w:tplc="04190003" w:tentative="1">
      <w:start w:val="1"/>
      <w:numFmt w:val="bullet"/>
      <w:lvlText w:val="o"/>
      <w:lvlJc w:val="left"/>
      <w:pPr>
        <w:ind w:left="2455" w:hanging="360"/>
      </w:pPr>
      <w:rPr>
        <w:rFonts w:ascii="Courier New" w:hAnsi="Courier New" w:cs="Courier New" w:hint="default"/>
      </w:rPr>
    </w:lvl>
    <w:lvl w:ilvl="5" w:tplc="04190005" w:tentative="1">
      <w:start w:val="1"/>
      <w:numFmt w:val="bullet"/>
      <w:lvlText w:val=""/>
      <w:lvlJc w:val="left"/>
      <w:pPr>
        <w:ind w:left="3175" w:hanging="360"/>
      </w:pPr>
      <w:rPr>
        <w:rFonts w:ascii="Wingdings" w:hAnsi="Wingdings" w:hint="default"/>
      </w:rPr>
    </w:lvl>
    <w:lvl w:ilvl="6" w:tplc="04190001" w:tentative="1">
      <w:start w:val="1"/>
      <w:numFmt w:val="bullet"/>
      <w:lvlText w:val=""/>
      <w:lvlJc w:val="left"/>
      <w:pPr>
        <w:ind w:left="3895" w:hanging="360"/>
      </w:pPr>
      <w:rPr>
        <w:rFonts w:ascii="Symbol" w:hAnsi="Symbol" w:hint="default"/>
      </w:rPr>
    </w:lvl>
    <w:lvl w:ilvl="7" w:tplc="04190003" w:tentative="1">
      <w:start w:val="1"/>
      <w:numFmt w:val="bullet"/>
      <w:lvlText w:val="o"/>
      <w:lvlJc w:val="left"/>
      <w:pPr>
        <w:ind w:left="4615" w:hanging="360"/>
      </w:pPr>
      <w:rPr>
        <w:rFonts w:ascii="Courier New" w:hAnsi="Courier New" w:cs="Courier New" w:hint="default"/>
      </w:rPr>
    </w:lvl>
    <w:lvl w:ilvl="8" w:tplc="04190005" w:tentative="1">
      <w:start w:val="1"/>
      <w:numFmt w:val="bullet"/>
      <w:lvlText w:val=""/>
      <w:lvlJc w:val="left"/>
      <w:pPr>
        <w:ind w:left="5335" w:hanging="360"/>
      </w:pPr>
      <w:rPr>
        <w:rFonts w:ascii="Wingdings" w:hAnsi="Wingdings" w:hint="default"/>
      </w:rPr>
    </w:lvl>
  </w:abstractNum>
  <w:abstractNum w:abstractNumId="1" w15:restartNumberingAfterBreak="0">
    <w:nsid w:val="07515870"/>
    <w:multiLevelType w:val="hybridMultilevel"/>
    <w:tmpl w:val="1E168DE0"/>
    <w:lvl w:ilvl="0" w:tplc="ACA00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868240D"/>
    <w:multiLevelType w:val="hybridMultilevel"/>
    <w:tmpl w:val="453A1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93E304B"/>
    <w:multiLevelType w:val="hybridMultilevel"/>
    <w:tmpl w:val="453A1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F811FD"/>
    <w:multiLevelType w:val="multilevel"/>
    <w:tmpl w:val="DEDC500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EE3674"/>
    <w:multiLevelType w:val="hybridMultilevel"/>
    <w:tmpl w:val="85463692"/>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4E7818"/>
    <w:multiLevelType w:val="hybridMultilevel"/>
    <w:tmpl w:val="07D4CD6C"/>
    <w:lvl w:ilvl="0" w:tplc="020CEB80">
      <w:start w:val="1"/>
      <w:numFmt w:val="bullet"/>
      <w:lvlText w:val=""/>
      <w:lvlJc w:val="left"/>
      <w:pPr>
        <w:ind w:left="1429" w:hanging="360"/>
      </w:pPr>
      <w:rPr>
        <w:rFonts w:ascii="Symbol" w:hAnsi="Symbol" w:hint="default"/>
      </w:rPr>
    </w:lvl>
    <w:lvl w:ilvl="1" w:tplc="020CEB80">
      <w:start w:val="1"/>
      <w:numFmt w:val="bullet"/>
      <w:lvlText w:val=""/>
      <w:lvlJc w:val="left"/>
      <w:pPr>
        <w:ind w:left="2149" w:hanging="360"/>
      </w:pPr>
      <w:rPr>
        <w:rFonts w:ascii="Symbol" w:hAnsi="Symbol" w:hint="default"/>
      </w:rPr>
    </w:lvl>
    <w:lvl w:ilvl="2" w:tplc="391C4670">
      <w:numFmt w:val="bullet"/>
      <w:lvlText w:val="•"/>
      <w:lvlJc w:val="left"/>
      <w:pPr>
        <w:ind w:left="3364" w:hanging="855"/>
      </w:pPr>
      <w:rPr>
        <w:rFonts w:ascii="Times New Roman" w:eastAsia="Times New Roman" w:hAnsi="Times New Roman" w:cs="Times New Roman"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F90E8B"/>
    <w:multiLevelType w:val="multilevel"/>
    <w:tmpl w:val="B6520826"/>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14C75A04"/>
    <w:multiLevelType w:val="hybridMultilevel"/>
    <w:tmpl w:val="396C4930"/>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E9737C"/>
    <w:multiLevelType w:val="multilevel"/>
    <w:tmpl w:val="54047048"/>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26D31A07"/>
    <w:multiLevelType w:val="hybridMultilevel"/>
    <w:tmpl w:val="ACCC9942"/>
    <w:lvl w:ilvl="0" w:tplc="ACA00E98">
      <w:start w:val="1"/>
      <w:numFmt w:val="bullet"/>
      <w:lvlText w:val=""/>
      <w:lvlJc w:val="left"/>
      <w:pPr>
        <w:ind w:left="1429" w:hanging="360"/>
      </w:pPr>
      <w:rPr>
        <w:rFonts w:ascii="Symbol" w:hAnsi="Symbol" w:hint="default"/>
      </w:rPr>
    </w:lvl>
    <w:lvl w:ilvl="1" w:tplc="EB4EA156">
      <w:start w:val="2"/>
      <w:numFmt w:val="bullet"/>
      <w:lvlText w:val="•"/>
      <w:lvlJc w:val="left"/>
      <w:pPr>
        <w:ind w:left="2494" w:hanging="70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31F3680B"/>
    <w:multiLevelType w:val="hybridMultilevel"/>
    <w:tmpl w:val="906AB280"/>
    <w:lvl w:ilvl="0" w:tplc="020CEB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434BBB"/>
    <w:multiLevelType w:val="multilevel"/>
    <w:tmpl w:val="EB269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40271EC"/>
    <w:multiLevelType w:val="multilevel"/>
    <w:tmpl w:val="FFFFFFFF"/>
    <w:lvl w:ilvl="0">
      <w:start w:val="1"/>
      <w:numFmt w:val="none"/>
      <w:suff w:val="nothing"/>
      <w:lvlText w:val=""/>
      <w:lvlJc w:val="left"/>
      <w:rPr>
        <w:rFonts w:cs="Times New Roman"/>
      </w:rPr>
    </w:lvl>
    <w:lvl w:ilvl="1">
      <w:start w:val="1"/>
      <w:numFmt w:val="none"/>
      <w:pStyle w:val="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3412484F"/>
    <w:multiLevelType w:val="hybridMultilevel"/>
    <w:tmpl w:val="705AADFC"/>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B532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3D1B39"/>
    <w:multiLevelType w:val="hybridMultilevel"/>
    <w:tmpl w:val="FF34167A"/>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F02614"/>
    <w:multiLevelType w:val="hybridMultilevel"/>
    <w:tmpl w:val="903A9A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87B00ED"/>
    <w:multiLevelType w:val="hybridMultilevel"/>
    <w:tmpl w:val="5606A77C"/>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CB6673"/>
    <w:multiLevelType w:val="hybridMultilevel"/>
    <w:tmpl w:val="1968F118"/>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403B5A34"/>
    <w:multiLevelType w:val="multilevel"/>
    <w:tmpl w:val="71A895B4"/>
    <w:lvl w:ilvl="0">
      <w:start w:val="1"/>
      <w:numFmt w:val="decimal"/>
      <w:lvlText w:val="%1."/>
      <w:lvlJc w:val="left"/>
      <w:pPr>
        <w:ind w:left="1429" w:hanging="360"/>
      </w:pPr>
    </w:lvl>
    <w:lvl w:ilvl="1">
      <w:start w:val="1"/>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5" w15:restartNumberingAfterBreak="0">
    <w:nsid w:val="41564B6F"/>
    <w:multiLevelType w:val="hybridMultilevel"/>
    <w:tmpl w:val="29BA0B88"/>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4815E3B"/>
    <w:multiLevelType w:val="hybridMultilevel"/>
    <w:tmpl w:val="76FC1CFA"/>
    <w:lvl w:ilvl="0" w:tplc="020CEB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FC08E8"/>
    <w:multiLevelType w:val="multilevel"/>
    <w:tmpl w:val="71A895B4"/>
    <w:lvl w:ilvl="0">
      <w:start w:val="1"/>
      <w:numFmt w:val="decimal"/>
      <w:lvlText w:val="%1."/>
      <w:lvlJc w:val="left"/>
      <w:pPr>
        <w:ind w:left="360" w:hanging="360"/>
      </w:p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46D177B8"/>
    <w:multiLevelType w:val="hybridMultilevel"/>
    <w:tmpl w:val="3B50F7BC"/>
    <w:lvl w:ilvl="0" w:tplc="6D8022C0">
      <w:start w:val="1"/>
      <w:numFmt w:val="bullet"/>
      <w:lvlText w:val=""/>
      <w:lvlJc w:val="left"/>
      <w:pPr>
        <w:ind w:left="1429" w:hanging="360"/>
      </w:pPr>
      <w:rPr>
        <w:rFonts w:ascii="Symbol" w:hAnsi="Symbol" w:hint="default"/>
      </w:rPr>
    </w:lvl>
    <w:lvl w:ilvl="1" w:tplc="6AC6B362">
      <w:start w:val="1"/>
      <w:numFmt w:val="bullet"/>
      <w:lvlText w:val="o"/>
      <w:lvlJc w:val="left"/>
      <w:pPr>
        <w:ind w:left="2149" w:hanging="360"/>
      </w:pPr>
      <w:rPr>
        <w:rFonts w:ascii="Courier New" w:hAnsi="Courier New" w:cs="Courier New" w:hint="default"/>
      </w:rPr>
    </w:lvl>
    <w:lvl w:ilvl="2" w:tplc="4B9E85B6">
      <w:start w:val="1"/>
      <w:numFmt w:val="bullet"/>
      <w:lvlText w:val=""/>
      <w:lvlJc w:val="left"/>
      <w:pPr>
        <w:ind w:left="2869" w:hanging="360"/>
      </w:pPr>
      <w:rPr>
        <w:rFonts w:ascii="Wingdings" w:hAnsi="Wingdings" w:hint="default"/>
      </w:rPr>
    </w:lvl>
    <w:lvl w:ilvl="3" w:tplc="FE3AA798">
      <w:start w:val="1"/>
      <w:numFmt w:val="bullet"/>
      <w:lvlText w:val=""/>
      <w:lvlJc w:val="left"/>
      <w:pPr>
        <w:ind w:left="3589" w:hanging="360"/>
      </w:pPr>
      <w:rPr>
        <w:rFonts w:ascii="Symbol" w:hAnsi="Symbol" w:hint="default"/>
      </w:rPr>
    </w:lvl>
    <w:lvl w:ilvl="4" w:tplc="E6DC1126">
      <w:start w:val="1"/>
      <w:numFmt w:val="bullet"/>
      <w:lvlText w:val="o"/>
      <w:lvlJc w:val="left"/>
      <w:pPr>
        <w:ind w:left="4309" w:hanging="360"/>
      </w:pPr>
      <w:rPr>
        <w:rFonts w:ascii="Courier New" w:hAnsi="Courier New" w:cs="Courier New" w:hint="default"/>
      </w:rPr>
    </w:lvl>
    <w:lvl w:ilvl="5" w:tplc="5686DA9C">
      <w:start w:val="1"/>
      <w:numFmt w:val="bullet"/>
      <w:lvlText w:val=""/>
      <w:lvlJc w:val="left"/>
      <w:pPr>
        <w:ind w:left="5029" w:hanging="360"/>
      </w:pPr>
      <w:rPr>
        <w:rFonts w:ascii="Wingdings" w:hAnsi="Wingdings" w:hint="default"/>
      </w:rPr>
    </w:lvl>
    <w:lvl w:ilvl="6" w:tplc="466293EE">
      <w:start w:val="1"/>
      <w:numFmt w:val="bullet"/>
      <w:lvlText w:val=""/>
      <w:lvlJc w:val="left"/>
      <w:pPr>
        <w:ind w:left="5749" w:hanging="360"/>
      </w:pPr>
      <w:rPr>
        <w:rFonts w:ascii="Symbol" w:hAnsi="Symbol" w:hint="default"/>
      </w:rPr>
    </w:lvl>
    <w:lvl w:ilvl="7" w:tplc="89F64898">
      <w:start w:val="1"/>
      <w:numFmt w:val="bullet"/>
      <w:lvlText w:val="o"/>
      <w:lvlJc w:val="left"/>
      <w:pPr>
        <w:ind w:left="6469" w:hanging="360"/>
      </w:pPr>
      <w:rPr>
        <w:rFonts w:ascii="Courier New" w:hAnsi="Courier New" w:cs="Courier New" w:hint="default"/>
      </w:rPr>
    </w:lvl>
    <w:lvl w:ilvl="8" w:tplc="83C6EC58">
      <w:start w:val="1"/>
      <w:numFmt w:val="bullet"/>
      <w:lvlText w:val=""/>
      <w:lvlJc w:val="left"/>
      <w:pPr>
        <w:ind w:left="7189" w:hanging="360"/>
      </w:pPr>
      <w:rPr>
        <w:rFonts w:ascii="Wingdings" w:hAnsi="Wingdings" w:hint="default"/>
      </w:rPr>
    </w:lvl>
  </w:abstractNum>
  <w:abstractNum w:abstractNumId="29" w15:restartNumberingAfterBreak="0">
    <w:nsid w:val="490D433D"/>
    <w:multiLevelType w:val="multilevel"/>
    <w:tmpl w:val="C032BDFE"/>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decimal"/>
      <w:lvlText w:val="%3."/>
      <w:lvlJc w:val="left"/>
      <w:pPr>
        <w:ind w:left="360" w:hanging="360"/>
      </w:p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15:restartNumberingAfterBreak="0">
    <w:nsid w:val="4AAE32FB"/>
    <w:multiLevelType w:val="hybridMultilevel"/>
    <w:tmpl w:val="FD22A87E"/>
    <w:lvl w:ilvl="0" w:tplc="7B2E33E8">
      <w:start w:val="1"/>
      <w:numFmt w:val="decimal"/>
      <w:lvlText w:val="Раздел %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ED1FC9"/>
    <w:multiLevelType w:val="hybridMultilevel"/>
    <w:tmpl w:val="FA9CEDF8"/>
    <w:lvl w:ilvl="0" w:tplc="6CEC2DDE">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15:restartNumberingAfterBreak="0">
    <w:nsid w:val="4DA61B1A"/>
    <w:multiLevelType w:val="hybridMultilevel"/>
    <w:tmpl w:val="DD7445C0"/>
    <w:lvl w:ilvl="0" w:tplc="CDAE45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BD2FCF"/>
    <w:multiLevelType w:val="multilevel"/>
    <w:tmpl w:val="175EECD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EE1DE5"/>
    <w:multiLevelType w:val="multilevel"/>
    <w:tmpl w:val="EB2694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BE64242"/>
    <w:multiLevelType w:val="hybridMultilevel"/>
    <w:tmpl w:val="64B29B92"/>
    <w:lvl w:ilvl="0" w:tplc="ACA00E9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15:restartNumberingAfterBreak="0">
    <w:nsid w:val="5D387654"/>
    <w:multiLevelType w:val="hybridMultilevel"/>
    <w:tmpl w:val="A080F5A6"/>
    <w:lvl w:ilvl="0" w:tplc="CDAE45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5FB60376"/>
    <w:multiLevelType w:val="hybridMultilevel"/>
    <w:tmpl w:val="C6EE3246"/>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0020118"/>
    <w:multiLevelType w:val="hybridMultilevel"/>
    <w:tmpl w:val="3808ED50"/>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3B02BF8"/>
    <w:multiLevelType w:val="hybridMultilevel"/>
    <w:tmpl w:val="1C3EF1B8"/>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2F6C23"/>
    <w:multiLevelType w:val="multilevel"/>
    <w:tmpl w:val="A2FAC37A"/>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2" w15:restartNumberingAfterBreak="0">
    <w:nsid w:val="694259E3"/>
    <w:multiLevelType w:val="hybridMultilevel"/>
    <w:tmpl w:val="27DCA9A6"/>
    <w:lvl w:ilvl="0" w:tplc="020CE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69E41D50"/>
    <w:multiLevelType w:val="hybridMultilevel"/>
    <w:tmpl w:val="D90EAABE"/>
    <w:lvl w:ilvl="0" w:tplc="ACA00E98">
      <w:start w:val="1"/>
      <w:numFmt w:val="bullet"/>
      <w:lvlText w:val=""/>
      <w:lvlJc w:val="left"/>
      <w:pPr>
        <w:ind w:left="720" w:hanging="360"/>
      </w:pPr>
      <w:rPr>
        <w:rFonts w:ascii="Symbol" w:hAnsi="Symbol" w:hint="default"/>
      </w:rPr>
    </w:lvl>
    <w:lvl w:ilvl="1" w:tplc="B7C82CA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1337156"/>
    <w:multiLevelType w:val="hybridMultilevel"/>
    <w:tmpl w:val="852A1832"/>
    <w:lvl w:ilvl="0" w:tplc="6CEC2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1EC405B"/>
    <w:multiLevelType w:val="multilevel"/>
    <w:tmpl w:val="B6520826"/>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7" w15:restartNumberingAfterBreak="0">
    <w:nsid w:val="725B4E08"/>
    <w:multiLevelType w:val="hybridMultilevel"/>
    <w:tmpl w:val="81FE6420"/>
    <w:lvl w:ilvl="0" w:tplc="ACA00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993AE7"/>
    <w:multiLevelType w:val="multilevel"/>
    <w:tmpl w:val="C032BDFE"/>
    <w:lvl w:ilvl="0">
      <w:start w:val="1"/>
      <w:numFmt w:val="decimal"/>
      <w:lvlText w:val="%1."/>
      <w:lvlJc w:val="left"/>
      <w:pPr>
        <w:ind w:left="1068" w:hanging="360"/>
      </w:pPr>
    </w:lvl>
    <w:lvl w:ilvl="1">
      <w:start w:val="1"/>
      <w:numFmt w:val="bullet"/>
      <w:lvlText w:val="o"/>
      <w:lvlJc w:val="left"/>
      <w:pPr>
        <w:ind w:left="2149" w:hanging="360"/>
      </w:pPr>
      <w:rPr>
        <w:rFonts w:ascii="Courier New" w:hAnsi="Courier New"/>
      </w:rPr>
    </w:lvl>
    <w:lvl w:ilvl="2">
      <w:start w:val="1"/>
      <w:numFmt w:val="decimal"/>
      <w:lvlText w:val="%3."/>
      <w:lvlJc w:val="left"/>
      <w:pPr>
        <w:ind w:left="360" w:hanging="360"/>
      </w:p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9" w15:restartNumberingAfterBreak="0">
    <w:nsid w:val="7EFD7E23"/>
    <w:multiLevelType w:val="multilevel"/>
    <w:tmpl w:val="71A895B4"/>
    <w:lvl w:ilvl="0">
      <w:start w:val="1"/>
      <w:numFmt w:val="decimal"/>
      <w:lvlText w:val="%1."/>
      <w:lvlJc w:val="left"/>
      <w:pPr>
        <w:ind w:left="1429" w:hanging="360"/>
      </w:pPr>
    </w:lvl>
    <w:lvl w:ilvl="1">
      <w:start w:val="1"/>
      <w:numFmt w:val="decimal"/>
      <w:isLgl/>
      <w:lvlText w:val="%1.%2"/>
      <w:lvlJc w:val="left"/>
      <w:pPr>
        <w:ind w:left="1519" w:hanging="45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16"/>
  </w:num>
  <w:num w:numId="2">
    <w:abstractNumId w:val="0"/>
  </w:num>
  <w:num w:numId="3">
    <w:abstractNumId w:val="43"/>
  </w:num>
  <w:num w:numId="4">
    <w:abstractNumId w:val="24"/>
  </w:num>
  <w:num w:numId="5">
    <w:abstractNumId w:val="31"/>
  </w:num>
  <w:num w:numId="6">
    <w:abstractNumId w:val="30"/>
  </w:num>
  <w:num w:numId="7">
    <w:abstractNumId w:val="18"/>
  </w:num>
  <w:num w:numId="8">
    <w:abstractNumId w:val="15"/>
  </w:num>
  <w:num w:numId="9">
    <w:abstractNumId w:val="34"/>
  </w:num>
  <w:num w:numId="10">
    <w:abstractNumId w:val="4"/>
  </w:num>
  <w:num w:numId="11">
    <w:abstractNumId w:val="28"/>
  </w:num>
  <w:num w:numId="12">
    <w:abstractNumId w:val="22"/>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num>
  <w:num w:numId="18">
    <w:abstractNumId w:val="40"/>
  </w:num>
  <w:num w:numId="19">
    <w:abstractNumId w:val="11"/>
  </w:num>
  <w:num w:numId="20">
    <w:abstractNumId w:val="14"/>
  </w:num>
  <w:num w:numId="21">
    <w:abstractNumId w:val="6"/>
  </w:num>
  <w:num w:numId="22">
    <w:abstractNumId w:val="12"/>
  </w:num>
  <w:num w:numId="23">
    <w:abstractNumId w:val="17"/>
  </w:num>
  <w:num w:numId="24">
    <w:abstractNumId w:val="8"/>
  </w:num>
  <w:num w:numId="25">
    <w:abstractNumId w:val="38"/>
  </w:num>
  <w:num w:numId="26">
    <w:abstractNumId w:val="25"/>
  </w:num>
  <w:num w:numId="27">
    <w:abstractNumId w:val="26"/>
  </w:num>
  <w:num w:numId="28">
    <w:abstractNumId w:val="48"/>
  </w:num>
  <w:num w:numId="29">
    <w:abstractNumId w:val="29"/>
  </w:num>
  <w:num w:numId="30">
    <w:abstractNumId w:val="42"/>
  </w:num>
  <w:num w:numId="31">
    <w:abstractNumId w:val="23"/>
  </w:num>
  <w:num w:numId="32">
    <w:abstractNumId w:val="9"/>
  </w:num>
  <w:num w:numId="33">
    <w:abstractNumId w:val="41"/>
  </w:num>
  <w:num w:numId="34">
    <w:abstractNumId w:val="10"/>
  </w:num>
  <w:num w:numId="35">
    <w:abstractNumId w:val="7"/>
  </w:num>
  <w:num w:numId="36">
    <w:abstractNumId w:val="36"/>
  </w:num>
  <w:num w:numId="37">
    <w:abstractNumId w:val="46"/>
  </w:num>
  <w:num w:numId="38">
    <w:abstractNumId w:val="13"/>
  </w:num>
  <w:num w:numId="39">
    <w:abstractNumId w:val="35"/>
  </w:num>
  <w:num w:numId="40">
    <w:abstractNumId w:val="39"/>
  </w:num>
  <w:num w:numId="41">
    <w:abstractNumId w:val="44"/>
  </w:num>
  <w:num w:numId="42">
    <w:abstractNumId w:val="47"/>
  </w:num>
  <w:num w:numId="43">
    <w:abstractNumId w:val="49"/>
  </w:num>
  <w:num w:numId="44">
    <w:abstractNumId w:val="27"/>
  </w:num>
  <w:num w:numId="45">
    <w:abstractNumId w:val="32"/>
  </w:num>
  <w:num w:numId="46">
    <w:abstractNumId w:val="33"/>
  </w:num>
  <w:num w:numId="47">
    <w:abstractNumId w:val="19"/>
  </w:num>
  <w:num w:numId="48">
    <w:abstractNumId w:val="21"/>
  </w:num>
  <w:num w:numId="49">
    <w:abstractNumId w:val="5"/>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534"/>
    <w:rsid w:val="00235851"/>
    <w:rsid w:val="002B25A3"/>
    <w:rsid w:val="003D7E65"/>
    <w:rsid w:val="006C15A2"/>
    <w:rsid w:val="00862A6A"/>
    <w:rsid w:val="00984534"/>
    <w:rsid w:val="00B1000D"/>
    <w:rsid w:val="00B7504C"/>
    <w:rsid w:val="00C77231"/>
    <w:rsid w:val="00EA6AD6"/>
    <w:rsid w:val="00F11139"/>
    <w:rsid w:val="00F4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74F3"/>
  <w15:chartTrackingRefBased/>
  <w15:docId w15:val="{3BD51AF8-BEA1-4560-B604-1CDF85C8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unhideWhenUsed/>
    <w:qFormat/>
    <w:rsid w:val="00984534"/>
    <w:pPr>
      <w:keepNext/>
      <w:keepLines/>
      <w:spacing w:after="181"/>
      <w:ind w:left="10" w:right="19" w:hanging="10"/>
      <w:jc w:val="center"/>
      <w:outlineLvl w:val="0"/>
    </w:pPr>
    <w:rPr>
      <w:rFonts w:ascii="Times New Roman" w:eastAsia="Times New Roman" w:hAnsi="Times New Roman" w:cs="Times New Roman"/>
      <w:b/>
      <w:color w:val="000000"/>
      <w:sz w:val="28"/>
      <w:lang w:val="en-US"/>
    </w:rPr>
  </w:style>
  <w:style w:type="paragraph" w:styleId="2">
    <w:name w:val="heading 2"/>
    <w:basedOn w:val="a"/>
    <w:next w:val="a0"/>
    <w:link w:val="20"/>
    <w:qFormat/>
    <w:rsid w:val="00984534"/>
    <w:pPr>
      <w:numPr>
        <w:ilvl w:val="1"/>
        <w:numId w:val="1"/>
      </w:numPr>
      <w:spacing w:before="280" w:after="280" w:line="240" w:lineRule="auto"/>
      <w:outlineLvl w:val="1"/>
    </w:pPr>
    <w:rPr>
      <w:rFonts w:ascii="Times New Roman" w:eastAsia="DejaVu Sans" w:hAnsi="Times New Roman" w:cs="Times New Roman"/>
      <w:b/>
      <w:bCs/>
      <w:sz w:val="36"/>
      <w:szCs w:val="36"/>
      <w:lang w:val="en-US"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84534"/>
    <w:rPr>
      <w:rFonts w:ascii="Times New Roman" w:eastAsia="Times New Roman" w:hAnsi="Times New Roman" w:cs="Times New Roman"/>
      <w:b/>
      <w:color w:val="000000"/>
      <w:sz w:val="28"/>
      <w:lang w:val="en-US"/>
    </w:rPr>
  </w:style>
  <w:style w:type="character" w:customStyle="1" w:styleId="20">
    <w:name w:val="Заголовок 2 Знак"/>
    <w:basedOn w:val="a1"/>
    <w:link w:val="2"/>
    <w:rsid w:val="00984534"/>
    <w:rPr>
      <w:rFonts w:ascii="Times New Roman" w:eastAsia="DejaVu Sans" w:hAnsi="Times New Roman" w:cs="Times New Roman"/>
      <w:b/>
      <w:bCs/>
      <w:sz w:val="36"/>
      <w:szCs w:val="36"/>
      <w:lang w:val="en-US" w:eastAsia="ko-KR"/>
    </w:rPr>
  </w:style>
  <w:style w:type="numbering" w:customStyle="1" w:styleId="11">
    <w:name w:val="Нет списка1"/>
    <w:next w:val="a3"/>
    <w:semiHidden/>
    <w:unhideWhenUsed/>
    <w:rsid w:val="00984534"/>
  </w:style>
  <w:style w:type="paragraph" w:customStyle="1" w:styleId="footnotedescription">
    <w:name w:val="footnote description"/>
    <w:next w:val="a"/>
    <w:link w:val="footnotedescriptionChar"/>
    <w:hidden/>
    <w:rsid w:val="00984534"/>
    <w:pPr>
      <w:spacing w:after="0" w:line="293" w:lineRule="auto"/>
    </w:pPr>
    <w:rPr>
      <w:rFonts w:ascii="Times New Roman" w:eastAsia="Times New Roman" w:hAnsi="Times New Roman" w:cs="Times New Roman"/>
      <w:color w:val="000000"/>
      <w:sz w:val="24"/>
      <w:lang w:val="en-US"/>
    </w:rPr>
  </w:style>
  <w:style w:type="character" w:customStyle="1" w:styleId="footnotedescriptionChar">
    <w:name w:val="footnote description Char"/>
    <w:link w:val="footnotedescription"/>
    <w:rsid w:val="00984534"/>
    <w:rPr>
      <w:rFonts w:ascii="Times New Roman" w:eastAsia="Times New Roman" w:hAnsi="Times New Roman" w:cs="Times New Roman"/>
      <w:color w:val="000000"/>
      <w:sz w:val="24"/>
      <w:lang w:val="en-US"/>
    </w:rPr>
  </w:style>
  <w:style w:type="character" w:customStyle="1" w:styleId="footnotemark">
    <w:name w:val="footnote mark"/>
    <w:hidden/>
    <w:rsid w:val="00984534"/>
    <w:rPr>
      <w:rFonts w:ascii="Calibri" w:eastAsia="Calibri" w:hAnsi="Calibri" w:cs="Calibri"/>
      <w:color w:val="000000"/>
      <w:sz w:val="12"/>
      <w:vertAlign w:val="superscript"/>
    </w:rPr>
  </w:style>
  <w:style w:type="table" w:customStyle="1" w:styleId="TableGrid">
    <w:name w:val="TableGrid"/>
    <w:rsid w:val="0098453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4">
    <w:name w:val="footer"/>
    <w:basedOn w:val="a"/>
    <w:link w:val="a5"/>
    <w:unhideWhenUsed/>
    <w:rsid w:val="00984534"/>
    <w:pPr>
      <w:tabs>
        <w:tab w:val="center" w:pos="4677"/>
        <w:tab w:val="right" w:pos="9355"/>
      </w:tabs>
      <w:spacing w:after="37" w:line="368" w:lineRule="auto"/>
      <w:ind w:left="10" w:right="14" w:hanging="10"/>
      <w:jc w:val="both"/>
    </w:pPr>
    <w:rPr>
      <w:rFonts w:ascii="Times New Roman" w:eastAsia="Times New Roman" w:hAnsi="Times New Roman" w:cs="Times New Roman"/>
      <w:color w:val="000000"/>
      <w:sz w:val="28"/>
      <w:lang w:val="en-US"/>
    </w:rPr>
  </w:style>
  <w:style w:type="character" w:customStyle="1" w:styleId="a5">
    <w:name w:val="Нижний колонтитул Знак"/>
    <w:basedOn w:val="a1"/>
    <w:link w:val="a4"/>
    <w:rsid w:val="00984534"/>
    <w:rPr>
      <w:rFonts w:ascii="Times New Roman" w:eastAsia="Times New Roman" w:hAnsi="Times New Roman" w:cs="Times New Roman"/>
      <w:color w:val="000000"/>
      <w:sz w:val="28"/>
      <w:lang w:val="en-US"/>
    </w:rPr>
  </w:style>
  <w:style w:type="paragraph" w:styleId="a6">
    <w:name w:val="footnote text"/>
    <w:basedOn w:val="a"/>
    <w:link w:val="a7"/>
    <w:unhideWhenUsed/>
    <w:rsid w:val="00984534"/>
    <w:pPr>
      <w:spacing w:after="37" w:line="368" w:lineRule="auto"/>
      <w:ind w:left="10" w:right="14" w:hanging="10"/>
      <w:jc w:val="both"/>
    </w:pPr>
    <w:rPr>
      <w:rFonts w:ascii="Times New Roman" w:eastAsia="Times New Roman" w:hAnsi="Times New Roman" w:cs="Times New Roman"/>
      <w:color w:val="000000"/>
      <w:sz w:val="20"/>
      <w:szCs w:val="20"/>
      <w:lang w:val="en-US"/>
    </w:rPr>
  </w:style>
  <w:style w:type="character" w:customStyle="1" w:styleId="a7">
    <w:name w:val="Текст сноски Знак"/>
    <w:basedOn w:val="a1"/>
    <w:link w:val="a6"/>
    <w:rsid w:val="00984534"/>
    <w:rPr>
      <w:rFonts w:ascii="Times New Roman" w:eastAsia="Times New Roman" w:hAnsi="Times New Roman" w:cs="Times New Roman"/>
      <w:color w:val="000000"/>
      <w:sz w:val="20"/>
      <w:szCs w:val="20"/>
      <w:lang w:val="en-US"/>
    </w:rPr>
  </w:style>
  <w:style w:type="character" w:styleId="a8">
    <w:name w:val="footnote reference"/>
    <w:uiPriority w:val="99"/>
    <w:semiHidden/>
    <w:unhideWhenUsed/>
    <w:rsid w:val="00984534"/>
    <w:rPr>
      <w:vertAlign w:val="superscript"/>
    </w:rPr>
  </w:style>
  <w:style w:type="paragraph" w:styleId="a9">
    <w:name w:val="List Paragraph"/>
    <w:basedOn w:val="a"/>
    <w:uiPriority w:val="34"/>
    <w:qFormat/>
    <w:rsid w:val="00984534"/>
    <w:pPr>
      <w:spacing w:after="37" w:line="368" w:lineRule="auto"/>
      <w:ind w:left="708" w:right="14" w:hanging="10"/>
      <w:jc w:val="both"/>
    </w:pPr>
    <w:rPr>
      <w:rFonts w:ascii="Times New Roman" w:eastAsia="Times New Roman" w:hAnsi="Times New Roman" w:cs="Times New Roman"/>
      <w:color w:val="000000"/>
      <w:sz w:val="28"/>
      <w:lang w:val="en-US"/>
    </w:rPr>
  </w:style>
  <w:style w:type="paragraph" w:styleId="a0">
    <w:name w:val="Body Text"/>
    <w:basedOn w:val="a"/>
    <w:link w:val="aa"/>
    <w:rsid w:val="00984534"/>
    <w:pPr>
      <w:widowControl w:val="0"/>
      <w:autoSpaceDE w:val="0"/>
      <w:spacing w:after="140" w:line="276" w:lineRule="auto"/>
      <w:jc w:val="both"/>
    </w:pPr>
    <w:rPr>
      <w:rFonts w:ascii="Times New Roman" w:eastAsia="DejaVu Sans" w:hAnsi="Times New Roman" w:cs="Times New Roman"/>
      <w:kern w:val="2"/>
      <w:sz w:val="20"/>
      <w:szCs w:val="24"/>
      <w:lang w:val="en-US" w:eastAsia="ko-KR"/>
    </w:rPr>
  </w:style>
  <w:style w:type="character" w:customStyle="1" w:styleId="aa">
    <w:name w:val="Основной текст Знак"/>
    <w:basedOn w:val="a1"/>
    <w:link w:val="a0"/>
    <w:rsid w:val="00984534"/>
    <w:rPr>
      <w:rFonts w:ascii="Times New Roman" w:eastAsia="DejaVu Sans" w:hAnsi="Times New Roman" w:cs="Times New Roman"/>
      <w:kern w:val="2"/>
      <w:sz w:val="20"/>
      <w:szCs w:val="24"/>
      <w:lang w:val="en-US" w:eastAsia="ko-KR"/>
    </w:rPr>
  </w:style>
  <w:style w:type="character" w:customStyle="1" w:styleId="WW8Num1z0">
    <w:name w:val="WW8Num1z0"/>
    <w:rsid w:val="00984534"/>
  </w:style>
  <w:style w:type="character" w:customStyle="1" w:styleId="WW8Num2z0">
    <w:name w:val="WW8Num2z0"/>
    <w:rsid w:val="00984534"/>
  </w:style>
  <w:style w:type="character" w:customStyle="1" w:styleId="WW8Num3z0">
    <w:name w:val="WW8Num3z0"/>
    <w:rsid w:val="00984534"/>
  </w:style>
  <w:style w:type="character" w:customStyle="1" w:styleId="WW8Num4z0">
    <w:name w:val="WW8Num4z0"/>
    <w:rsid w:val="00984534"/>
  </w:style>
  <w:style w:type="character" w:customStyle="1" w:styleId="WW8Num5z0">
    <w:name w:val="WW8Num5z0"/>
    <w:rsid w:val="00984534"/>
    <w:rPr>
      <w:rFonts w:ascii="Symbol" w:hAnsi="Symbol"/>
    </w:rPr>
  </w:style>
  <w:style w:type="character" w:customStyle="1" w:styleId="WW8Num6z0">
    <w:name w:val="WW8Num6z0"/>
    <w:rsid w:val="00984534"/>
    <w:rPr>
      <w:rFonts w:ascii="Symbol" w:hAnsi="Symbol"/>
    </w:rPr>
  </w:style>
  <w:style w:type="character" w:customStyle="1" w:styleId="WW8Num7z0">
    <w:name w:val="WW8Num7z0"/>
    <w:rsid w:val="00984534"/>
    <w:rPr>
      <w:rFonts w:ascii="Symbol" w:hAnsi="Symbol"/>
    </w:rPr>
  </w:style>
  <w:style w:type="character" w:customStyle="1" w:styleId="WW8Num8z0">
    <w:name w:val="WW8Num8z0"/>
    <w:rsid w:val="00984534"/>
    <w:rPr>
      <w:rFonts w:ascii="Symbol" w:hAnsi="Symbol"/>
    </w:rPr>
  </w:style>
  <w:style w:type="character" w:customStyle="1" w:styleId="WW8Num9z0">
    <w:name w:val="WW8Num9z0"/>
    <w:rsid w:val="00984534"/>
  </w:style>
  <w:style w:type="character" w:customStyle="1" w:styleId="WW8Num10z0">
    <w:name w:val="WW8Num10z0"/>
    <w:rsid w:val="00984534"/>
    <w:rPr>
      <w:rFonts w:ascii="Symbol" w:hAnsi="Symbol"/>
    </w:rPr>
  </w:style>
  <w:style w:type="character" w:customStyle="1" w:styleId="WW8Num11z0">
    <w:name w:val="WW8Num11z0"/>
    <w:rsid w:val="00984534"/>
  </w:style>
  <w:style w:type="character" w:customStyle="1" w:styleId="WW8Num12z0">
    <w:name w:val="WW8Num12z0"/>
    <w:rsid w:val="00984534"/>
  </w:style>
  <w:style w:type="character" w:customStyle="1" w:styleId="WW8Num13z0">
    <w:name w:val="WW8Num13z0"/>
    <w:rsid w:val="00984534"/>
  </w:style>
  <w:style w:type="character" w:customStyle="1" w:styleId="WW8Num13z1">
    <w:name w:val="WW8Num13z1"/>
    <w:rsid w:val="00984534"/>
  </w:style>
  <w:style w:type="character" w:customStyle="1" w:styleId="WW8Num13z2">
    <w:name w:val="WW8Num13z2"/>
    <w:rsid w:val="00984534"/>
  </w:style>
  <w:style w:type="character" w:customStyle="1" w:styleId="WW8Num13z3">
    <w:name w:val="WW8Num13z3"/>
    <w:rsid w:val="00984534"/>
  </w:style>
  <w:style w:type="character" w:customStyle="1" w:styleId="WW8Num13z4">
    <w:name w:val="WW8Num13z4"/>
    <w:rsid w:val="00984534"/>
  </w:style>
  <w:style w:type="character" w:customStyle="1" w:styleId="WW8Num13z5">
    <w:name w:val="WW8Num13z5"/>
    <w:rsid w:val="00984534"/>
  </w:style>
  <w:style w:type="character" w:customStyle="1" w:styleId="WW8Num13z6">
    <w:name w:val="WW8Num13z6"/>
    <w:rsid w:val="00984534"/>
  </w:style>
  <w:style w:type="character" w:customStyle="1" w:styleId="WW8Num13z7">
    <w:name w:val="WW8Num13z7"/>
    <w:rsid w:val="00984534"/>
  </w:style>
  <w:style w:type="character" w:customStyle="1" w:styleId="WW8Num13z8">
    <w:name w:val="WW8Num13z8"/>
    <w:rsid w:val="00984534"/>
  </w:style>
  <w:style w:type="character" w:customStyle="1" w:styleId="WW8Num14z0">
    <w:name w:val="WW8Num14z0"/>
    <w:rsid w:val="00984534"/>
  </w:style>
  <w:style w:type="character" w:customStyle="1" w:styleId="WW8Num15z0">
    <w:name w:val="WW8Num15z0"/>
    <w:rsid w:val="00984534"/>
    <w:rPr>
      <w:rFonts w:ascii="Symbol" w:hAnsi="Symbol"/>
    </w:rPr>
  </w:style>
  <w:style w:type="character" w:customStyle="1" w:styleId="WW8Num15z1">
    <w:name w:val="WW8Num15z1"/>
    <w:rsid w:val="00984534"/>
    <w:rPr>
      <w:rFonts w:ascii="Courier New" w:hAnsi="Courier New"/>
    </w:rPr>
  </w:style>
  <w:style w:type="character" w:customStyle="1" w:styleId="WW8Num15z2">
    <w:name w:val="WW8Num15z2"/>
    <w:rsid w:val="00984534"/>
    <w:rPr>
      <w:rFonts w:ascii="Wingdings" w:hAnsi="Wingdings"/>
    </w:rPr>
  </w:style>
  <w:style w:type="character" w:customStyle="1" w:styleId="WW8Num16z0">
    <w:name w:val="WW8Num16z0"/>
    <w:rsid w:val="00984534"/>
    <w:rPr>
      <w:lang w:val="ru-RU" w:eastAsia="x-none"/>
    </w:rPr>
  </w:style>
  <w:style w:type="character" w:customStyle="1" w:styleId="WW8Num16z1">
    <w:name w:val="WW8Num16z1"/>
    <w:rsid w:val="00984534"/>
  </w:style>
  <w:style w:type="character" w:customStyle="1" w:styleId="WW8Num16z2">
    <w:name w:val="WW8Num16z2"/>
    <w:rsid w:val="00984534"/>
  </w:style>
  <w:style w:type="character" w:customStyle="1" w:styleId="WW8Num16z3">
    <w:name w:val="WW8Num16z3"/>
    <w:rsid w:val="00984534"/>
  </w:style>
  <w:style w:type="character" w:customStyle="1" w:styleId="WW8Num16z4">
    <w:name w:val="WW8Num16z4"/>
    <w:rsid w:val="00984534"/>
  </w:style>
  <w:style w:type="character" w:customStyle="1" w:styleId="WW8Num16z5">
    <w:name w:val="WW8Num16z5"/>
    <w:rsid w:val="00984534"/>
  </w:style>
  <w:style w:type="character" w:customStyle="1" w:styleId="WW8Num16z6">
    <w:name w:val="WW8Num16z6"/>
    <w:rsid w:val="00984534"/>
  </w:style>
  <w:style w:type="character" w:customStyle="1" w:styleId="WW8Num16z7">
    <w:name w:val="WW8Num16z7"/>
    <w:rsid w:val="00984534"/>
  </w:style>
  <w:style w:type="character" w:customStyle="1" w:styleId="WW8Num16z8">
    <w:name w:val="WW8Num16z8"/>
    <w:rsid w:val="00984534"/>
  </w:style>
  <w:style w:type="character" w:customStyle="1" w:styleId="WW8Num17z0">
    <w:name w:val="WW8Num17z0"/>
    <w:rsid w:val="00984534"/>
    <w:rPr>
      <w:rFonts w:ascii="Symbol" w:hAnsi="Symbol"/>
      <w:sz w:val="28"/>
    </w:rPr>
  </w:style>
  <w:style w:type="character" w:customStyle="1" w:styleId="WW8Num17z1">
    <w:name w:val="WW8Num17z1"/>
    <w:rsid w:val="00984534"/>
    <w:rPr>
      <w:sz w:val="28"/>
    </w:rPr>
  </w:style>
  <w:style w:type="character" w:customStyle="1" w:styleId="WW8Num18z0">
    <w:name w:val="WW8Num18z0"/>
    <w:rsid w:val="00984534"/>
    <w:rPr>
      <w:rFonts w:ascii="Symbol" w:hAnsi="Symbol"/>
    </w:rPr>
  </w:style>
  <w:style w:type="character" w:customStyle="1" w:styleId="WW8Num18z1">
    <w:name w:val="WW8Num18z1"/>
    <w:rsid w:val="00984534"/>
    <w:rPr>
      <w:rFonts w:ascii="Courier New" w:hAnsi="Courier New"/>
    </w:rPr>
  </w:style>
  <w:style w:type="character" w:customStyle="1" w:styleId="WW8Num18z2">
    <w:name w:val="WW8Num18z2"/>
    <w:rsid w:val="00984534"/>
    <w:rPr>
      <w:rFonts w:ascii="Wingdings" w:hAnsi="Wingdings"/>
    </w:rPr>
  </w:style>
  <w:style w:type="character" w:customStyle="1" w:styleId="WW8Num19z0">
    <w:name w:val="WW8Num19z0"/>
    <w:rsid w:val="00984534"/>
    <w:rPr>
      <w:w w:val="100"/>
    </w:rPr>
  </w:style>
  <w:style w:type="character" w:customStyle="1" w:styleId="WW8Num20z0">
    <w:name w:val="WW8Num20z0"/>
    <w:rsid w:val="00984534"/>
    <w:rPr>
      <w:rFonts w:ascii="Symbol" w:hAnsi="Symbol"/>
      <w:sz w:val="20"/>
    </w:rPr>
  </w:style>
  <w:style w:type="character" w:customStyle="1" w:styleId="WW8Num20z1">
    <w:name w:val="WW8Num20z1"/>
    <w:rsid w:val="00984534"/>
    <w:rPr>
      <w:rFonts w:ascii="Courier New" w:hAnsi="Courier New"/>
      <w:sz w:val="20"/>
    </w:rPr>
  </w:style>
  <w:style w:type="character" w:customStyle="1" w:styleId="WW8Num20z2">
    <w:name w:val="WW8Num20z2"/>
    <w:rsid w:val="00984534"/>
    <w:rPr>
      <w:rFonts w:ascii="Wingdings" w:hAnsi="Wingdings"/>
      <w:sz w:val="20"/>
    </w:rPr>
  </w:style>
  <w:style w:type="character" w:customStyle="1" w:styleId="WW8Num21z0">
    <w:name w:val="WW8Num21z0"/>
    <w:rsid w:val="00984534"/>
    <w:rPr>
      <w:w w:val="100"/>
    </w:rPr>
  </w:style>
  <w:style w:type="character" w:customStyle="1" w:styleId="WW8Num22z0">
    <w:name w:val="WW8Num22z0"/>
    <w:rsid w:val="00984534"/>
    <w:rPr>
      <w:rFonts w:ascii="Symbol" w:hAnsi="Symbol"/>
    </w:rPr>
  </w:style>
  <w:style w:type="character" w:customStyle="1" w:styleId="WW8Num22z1">
    <w:name w:val="WW8Num22z1"/>
    <w:rsid w:val="00984534"/>
    <w:rPr>
      <w:rFonts w:ascii="Courier New" w:hAnsi="Courier New"/>
    </w:rPr>
  </w:style>
  <w:style w:type="character" w:customStyle="1" w:styleId="WW8Num22z2">
    <w:name w:val="WW8Num22z2"/>
    <w:rsid w:val="00984534"/>
    <w:rPr>
      <w:rFonts w:ascii="Wingdings" w:hAnsi="Wingdings"/>
    </w:rPr>
  </w:style>
  <w:style w:type="character" w:customStyle="1" w:styleId="WW8Num23z0">
    <w:name w:val="WW8Num23z0"/>
    <w:rsid w:val="00984534"/>
    <w:rPr>
      <w:rFonts w:ascii="Symbol" w:hAnsi="Symbol"/>
    </w:rPr>
  </w:style>
  <w:style w:type="character" w:customStyle="1" w:styleId="WW8Num23z1">
    <w:name w:val="WW8Num23z1"/>
    <w:rsid w:val="00984534"/>
    <w:rPr>
      <w:rFonts w:ascii="Courier New" w:hAnsi="Courier New"/>
    </w:rPr>
  </w:style>
  <w:style w:type="character" w:customStyle="1" w:styleId="WW8Num23z2">
    <w:name w:val="WW8Num23z2"/>
    <w:rsid w:val="00984534"/>
    <w:rPr>
      <w:rFonts w:ascii="Wingdings" w:hAnsi="Wingdings"/>
    </w:rPr>
  </w:style>
  <w:style w:type="character" w:customStyle="1" w:styleId="WW8Num24z0">
    <w:name w:val="WW8Num24z0"/>
    <w:rsid w:val="00984534"/>
  </w:style>
  <w:style w:type="character" w:customStyle="1" w:styleId="WW8Num24z1">
    <w:name w:val="WW8Num24z1"/>
    <w:rsid w:val="00984534"/>
  </w:style>
  <w:style w:type="character" w:customStyle="1" w:styleId="WW8Num25z0">
    <w:name w:val="WW8Num25z0"/>
    <w:rsid w:val="00984534"/>
    <w:rPr>
      <w:rFonts w:ascii="Symbol" w:hAnsi="Symbol"/>
      <w:color w:val="000000"/>
    </w:rPr>
  </w:style>
  <w:style w:type="character" w:customStyle="1" w:styleId="WW8Num25z1">
    <w:name w:val="WW8Num25z1"/>
    <w:rsid w:val="00984534"/>
    <w:rPr>
      <w:rFonts w:ascii="Courier New" w:hAnsi="Courier New"/>
    </w:rPr>
  </w:style>
  <w:style w:type="character" w:customStyle="1" w:styleId="WW8Num25z2">
    <w:name w:val="WW8Num25z2"/>
    <w:rsid w:val="00984534"/>
    <w:rPr>
      <w:rFonts w:ascii="Wingdings" w:hAnsi="Wingdings"/>
    </w:rPr>
  </w:style>
  <w:style w:type="character" w:customStyle="1" w:styleId="WW8Num25z3">
    <w:name w:val="WW8Num25z3"/>
    <w:rsid w:val="00984534"/>
    <w:rPr>
      <w:rFonts w:ascii="Symbol" w:hAnsi="Symbol"/>
    </w:rPr>
  </w:style>
  <w:style w:type="character" w:customStyle="1" w:styleId="WW8Num26z0">
    <w:name w:val="WW8Num26z0"/>
    <w:rsid w:val="00984534"/>
  </w:style>
  <w:style w:type="character" w:customStyle="1" w:styleId="WW8Num26z1">
    <w:name w:val="WW8Num26z1"/>
    <w:rsid w:val="00984534"/>
  </w:style>
  <w:style w:type="character" w:customStyle="1" w:styleId="WW8Num26z2">
    <w:name w:val="WW8Num26z2"/>
    <w:rsid w:val="00984534"/>
  </w:style>
  <w:style w:type="character" w:customStyle="1" w:styleId="WW8Num26z3">
    <w:name w:val="WW8Num26z3"/>
    <w:rsid w:val="00984534"/>
  </w:style>
  <w:style w:type="character" w:customStyle="1" w:styleId="WW8Num26z4">
    <w:name w:val="WW8Num26z4"/>
    <w:rsid w:val="00984534"/>
  </w:style>
  <w:style w:type="character" w:customStyle="1" w:styleId="WW8Num26z5">
    <w:name w:val="WW8Num26z5"/>
    <w:rsid w:val="00984534"/>
  </w:style>
  <w:style w:type="character" w:customStyle="1" w:styleId="WW8Num26z6">
    <w:name w:val="WW8Num26z6"/>
    <w:rsid w:val="00984534"/>
  </w:style>
  <w:style w:type="character" w:customStyle="1" w:styleId="WW8Num26z7">
    <w:name w:val="WW8Num26z7"/>
    <w:rsid w:val="00984534"/>
  </w:style>
  <w:style w:type="character" w:customStyle="1" w:styleId="WW8Num26z8">
    <w:name w:val="WW8Num26z8"/>
    <w:rsid w:val="00984534"/>
  </w:style>
  <w:style w:type="character" w:customStyle="1" w:styleId="WW8Num27z0">
    <w:name w:val="WW8Num27z0"/>
    <w:rsid w:val="00984534"/>
    <w:rPr>
      <w:rFonts w:ascii="Symbol" w:hAnsi="Symbol"/>
    </w:rPr>
  </w:style>
  <w:style w:type="character" w:customStyle="1" w:styleId="WW8Num27z1">
    <w:name w:val="WW8Num27z1"/>
    <w:rsid w:val="00984534"/>
    <w:rPr>
      <w:rFonts w:ascii="Courier New" w:hAnsi="Courier New"/>
    </w:rPr>
  </w:style>
  <w:style w:type="character" w:customStyle="1" w:styleId="WW8Num27z2">
    <w:name w:val="WW8Num27z2"/>
    <w:rsid w:val="00984534"/>
    <w:rPr>
      <w:rFonts w:ascii="Wingdings" w:hAnsi="Wingdings"/>
    </w:rPr>
  </w:style>
  <w:style w:type="character" w:customStyle="1" w:styleId="CharAttribute484">
    <w:name w:val="CharAttribute484"/>
    <w:rsid w:val="00984534"/>
    <w:rPr>
      <w:rFonts w:ascii="Times New Roman" w:hAnsi="Times New Roman"/>
      <w:i/>
      <w:sz w:val="28"/>
    </w:rPr>
  </w:style>
  <w:style w:type="character" w:customStyle="1" w:styleId="8">
    <w:name w:val="Знак Знак8"/>
    <w:rsid w:val="00984534"/>
    <w:rPr>
      <w:rFonts w:eastAsia="Times New Roman"/>
    </w:rPr>
  </w:style>
  <w:style w:type="character" w:customStyle="1" w:styleId="FootnoteCharacters">
    <w:name w:val="Footnote Characters"/>
    <w:rsid w:val="00984534"/>
    <w:rPr>
      <w:vertAlign w:val="superscript"/>
    </w:rPr>
  </w:style>
  <w:style w:type="character" w:customStyle="1" w:styleId="CharAttribute501">
    <w:name w:val="CharAttribute501"/>
    <w:rsid w:val="00984534"/>
    <w:rPr>
      <w:rFonts w:ascii="Times New Roman" w:hAnsi="Times New Roman"/>
      <w:i/>
      <w:sz w:val="28"/>
      <w:u w:val="single"/>
    </w:rPr>
  </w:style>
  <w:style w:type="character" w:customStyle="1" w:styleId="CharAttribute502">
    <w:name w:val="CharAttribute502"/>
    <w:rsid w:val="00984534"/>
    <w:rPr>
      <w:rFonts w:ascii="Times New Roman" w:hAnsi="Times New Roman"/>
      <w:i/>
      <w:sz w:val="28"/>
    </w:rPr>
  </w:style>
  <w:style w:type="character" w:customStyle="1" w:styleId="ab">
    <w:name w:val="Без интервала Знак"/>
    <w:rsid w:val="00984534"/>
    <w:rPr>
      <w:rFonts w:ascii="Batang;??" w:eastAsia="Batang;??" w:hAnsi="Batang;??"/>
      <w:kern w:val="2"/>
      <w:lang w:val="en-US" w:eastAsia="ko-KR"/>
    </w:rPr>
  </w:style>
  <w:style w:type="character" w:customStyle="1" w:styleId="CharAttribute511">
    <w:name w:val="CharAttribute511"/>
    <w:rsid w:val="00984534"/>
    <w:rPr>
      <w:rFonts w:ascii="Times New Roman" w:hAnsi="Times New Roman"/>
      <w:sz w:val="28"/>
    </w:rPr>
  </w:style>
  <w:style w:type="character" w:customStyle="1" w:styleId="CharAttribute512">
    <w:name w:val="CharAttribute512"/>
    <w:rsid w:val="00984534"/>
    <w:rPr>
      <w:rFonts w:ascii="Times New Roman" w:hAnsi="Times New Roman"/>
      <w:sz w:val="28"/>
    </w:rPr>
  </w:style>
  <w:style w:type="character" w:customStyle="1" w:styleId="CharAttribute3">
    <w:name w:val="CharAttribute3"/>
    <w:rsid w:val="00984534"/>
    <w:rPr>
      <w:rFonts w:ascii="Times New Roman" w:eastAsia="Batang;??" w:hAnsi="Times New Roman"/>
      <w:sz w:val="28"/>
    </w:rPr>
  </w:style>
  <w:style w:type="character" w:customStyle="1" w:styleId="CharAttribute1">
    <w:name w:val="CharAttribute1"/>
    <w:rsid w:val="00984534"/>
    <w:rPr>
      <w:rFonts w:ascii="Times New Roman" w:eastAsia="Gulim;??" w:hAnsi="Times New Roman"/>
      <w:sz w:val="28"/>
    </w:rPr>
  </w:style>
  <w:style w:type="character" w:customStyle="1" w:styleId="CharAttribute0">
    <w:name w:val="CharAttribute0"/>
    <w:rsid w:val="00984534"/>
    <w:rPr>
      <w:rFonts w:ascii="Times New Roman" w:hAnsi="Times New Roman"/>
      <w:sz w:val="28"/>
    </w:rPr>
  </w:style>
  <w:style w:type="character" w:customStyle="1" w:styleId="CharAttribute2">
    <w:name w:val="CharAttribute2"/>
    <w:rsid w:val="00984534"/>
    <w:rPr>
      <w:rFonts w:ascii="Times New Roman" w:eastAsia="Batang;??" w:hAnsi="Times New Roman"/>
      <w:color w:val="00000A"/>
      <w:sz w:val="28"/>
    </w:rPr>
  </w:style>
  <w:style w:type="character" w:customStyle="1" w:styleId="7">
    <w:name w:val="Знак Знак7"/>
    <w:rsid w:val="00984534"/>
    <w:rPr>
      <w:rFonts w:ascii="Calibri" w:hAnsi="Calibri"/>
      <w:sz w:val="22"/>
    </w:rPr>
  </w:style>
  <w:style w:type="character" w:customStyle="1" w:styleId="6">
    <w:name w:val="Знак Знак6"/>
    <w:rsid w:val="00984534"/>
    <w:rPr>
      <w:rFonts w:ascii="Calibri" w:hAnsi="Calibri"/>
      <w:sz w:val="16"/>
    </w:rPr>
  </w:style>
  <w:style w:type="character" w:customStyle="1" w:styleId="5">
    <w:name w:val="Знак Знак5"/>
    <w:rsid w:val="00984534"/>
    <w:rPr>
      <w:rFonts w:ascii="Calibri" w:hAnsi="Calibri"/>
      <w:sz w:val="22"/>
    </w:rPr>
  </w:style>
  <w:style w:type="character" w:customStyle="1" w:styleId="CharAttribute504">
    <w:name w:val="CharAttribute504"/>
    <w:rsid w:val="00984534"/>
    <w:rPr>
      <w:rFonts w:ascii="Times New Roman" w:hAnsi="Times New Roman"/>
      <w:sz w:val="28"/>
    </w:rPr>
  </w:style>
  <w:style w:type="character" w:customStyle="1" w:styleId="CharAttribute268">
    <w:name w:val="CharAttribute268"/>
    <w:rsid w:val="00984534"/>
    <w:rPr>
      <w:rFonts w:ascii="Times New Roman" w:hAnsi="Times New Roman"/>
      <w:sz w:val="28"/>
    </w:rPr>
  </w:style>
  <w:style w:type="character" w:customStyle="1" w:styleId="CharAttribute269">
    <w:name w:val="CharAttribute269"/>
    <w:rsid w:val="00984534"/>
    <w:rPr>
      <w:rFonts w:ascii="Times New Roman" w:hAnsi="Times New Roman"/>
      <w:i/>
      <w:sz w:val="28"/>
    </w:rPr>
  </w:style>
  <w:style w:type="character" w:customStyle="1" w:styleId="CharAttribute271">
    <w:name w:val="CharAttribute271"/>
    <w:rsid w:val="00984534"/>
    <w:rPr>
      <w:rFonts w:ascii="Times New Roman" w:hAnsi="Times New Roman"/>
      <w:b/>
      <w:sz w:val="28"/>
    </w:rPr>
  </w:style>
  <w:style w:type="character" w:customStyle="1" w:styleId="CharAttribute272">
    <w:name w:val="CharAttribute272"/>
    <w:rsid w:val="00984534"/>
    <w:rPr>
      <w:rFonts w:ascii="Times New Roman" w:hAnsi="Times New Roman"/>
      <w:sz w:val="28"/>
    </w:rPr>
  </w:style>
  <w:style w:type="character" w:customStyle="1" w:styleId="CharAttribute273">
    <w:name w:val="CharAttribute273"/>
    <w:rsid w:val="00984534"/>
    <w:rPr>
      <w:rFonts w:ascii="Times New Roman" w:hAnsi="Times New Roman"/>
      <w:sz w:val="28"/>
    </w:rPr>
  </w:style>
  <w:style w:type="character" w:customStyle="1" w:styleId="CharAttribute274">
    <w:name w:val="CharAttribute274"/>
    <w:rsid w:val="00984534"/>
    <w:rPr>
      <w:rFonts w:ascii="Times New Roman" w:hAnsi="Times New Roman"/>
      <w:sz w:val="28"/>
    </w:rPr>
  </w:style>
  <w:style w:type="character" w:customStyle="1" w:styleId="CharAttribute275">
    <w:name w:val="CharAttribute275"/>
    <w:rsid w:val="00984534"/>
    <w:rPr>
      <w:rFonts w:ascii="Times New Roman" w:hAnsi="Times New Roman"/>
      <w:b/>
      <w:i/>
      <w:sz w:val="28"/>
    </w:rPr>
  </w:style>
  <w:style w:type="character" w:customStyle="1" w:styleId="CharAttribute276">
    <w:name w:val="CharAttribute276"/>
    <w:rsid w:val="00984534"/>
    <w:rPr>
      <w:rFonts w:ascii="Times New Roman" w:hAnsi="Times New Roman"/>
      <w:sz w:val="28"/>
    </w:rPr>
  </w:style>
  <w:style w:type="character" w:customStyle="1" w:styleId="CharAttribute277">
    <w:name w:val="CharAttribute277"/>
    <w:rsid w:val="00984534"/>
    <w:rPr>
      <w:rFonts w:ascii="Times New Roman" w:hAnsi="Times New Roman"/>
      <w:b/>
      <w:i/>
      <w:color w:val="00000A"/>
      <w:sz w:val="28"/>
    </w:rPr>
  </w:style>
  <w:style w:type="character" w:customStyle="1" w:styleId="CharAttribute278">
    <w:name w:val="CharAttribute278"/>
    <w:rsid w:val="00984534"/>
    <w:rPr>
      <w:rFonts w:ascii="Times New Roman" w:hAnsi="Times New Roman"/>
      <w:color w:val="00000A"/>
      <w:sz w:val="28"/>
    </w:rPr>
  </w:style>
  <w:style w:type="character" w:customStyle="1" w:styleId="CharAttribute279">
    <w:name w:val="CharAttribute279"/>
    <w:rsid w:val="00984534"/>
    <w:rPr>
      <w:rFonts w:ascii="Times New Roman" w:hAnsi="Times New Roman"/>
      <w:color w:val="00000A"/>
      <w:sz w:val="28"/>
    </w:rPr>
  </w:style>
  <w:style w:type="character" w:customStyle="1" w:styleId="CharAttribute280">
    <w:name w:val="CharAttribute280"/>
    <w:rsid w:val="00984534"/>
    <w:rPr>
      <w:rFonts w:ascii="Times New Roman" w:hAnsi="Times New Roman"/>
      <w:color w:val="00000A"/>
      <w:sz w:val="28"/>
    </w:rPr>
  </w:style>
  <w:style w:type="character" w:customStyle="1" w:styleId="CharAttribute281">
    <w:name w:val="CharAttribute281"/>
    <w:rsid w:val="00984534"/>
    <w:rPr>
      <w:rFonts w:ascii="Times New Roman" w:hAnsi="Times New Roman"/>
      <w:color w:val="00000A"/>
      <w:sz w:val="28"/>
    </w:rPr>
  </w:style>
  <w:style w:type="character" w:customStyle="1" w:styleId="CharAttribute282">
    <w:name w:val="CharAttribute282"/>
    <w:rsid w:val="00984534"/>
    <w:rPr>
      <w:rFonts w:ascii="Times New Roman" w:hAnsi="Times New Roman"/>
      <w:color w:val="00000A"/>
      <w:sz w:val="28"/>
    </w:rPr>
  </w:style>
  <w:style w:type="character" w:customStyle="1" w:styleId="CharAttribute283">
    <w:name w:val="CharAttribute283"/>
    <w:rsid w:val="00984534"/>
    <w:rPr>
      <w:rFonts w:ascii="Times New Roman" w:hAnsi="Times New Roman"/>
      <w:i/>
      <w:color w:val="00000A"/>
      <w:sz w:val="28"/>
    </w:rPr>
  </w:style>
  <w:style w:type="character" w:customStyle="1" w:styleId="CharAttribute284">
    <w:name w:val="CharAttribute284"/>
    <w:rsid w:val="00984534"/>
    <w:rPr>
      <w:rFonts w:ascii="Times New Roman" w:hAnsi="Times New Roman"/>
      <w:sz w:val="28"/>
    </w:rPr>
  </w:style>
  <w:style w:type="character" w:customStyle="1" w:styleId="CharAttribute285">
    <w:name w:val="CharAttribute285"/>
    <w:rsid w:val="00984534"/>
    <w:rPr>
      <w:rFonts w:ascii="Times New Roman" w:hAnsi="Times New Roman"/>
      <w:sz w:val="28"/>
    </w:rPr>
  </w:style>
  <w:style w:type="character" w:customStyle="1" w:styleId="CharAttribute286">
    <w:name w:val="CharAttribute286"/>
    <w:rsid w:val="00984534"/>
    <w:rPr>
      <w:rFonts w:ascii="Times New Roman" w:hAnsi="Times New Roman"/>
      <w:sz w:val="28"/>
    </w:rPr>
  </w:style>
  <w:style w:type="character" w:customStyle="1" w:styleId="CharAttribute287">
    <w:name w:val="CharAttribute287"/>
    <w:rsid w:val="00984534"/>
    <w:rPr>
      <w:rFonts w:ascii="Times New Roman" w:hAnsi="Times New Roman"/>
      <w:sz w:val="28"/>
    </w:rPr>
  </w:style>
  <w:style w:type="character" w:customStyle="1" w:styleId="CharAttribute288">
    <w:name w:val="CharAttribute288"/>
    <w:rsid w:val="00984534"/>
    <w:rPr>
      <w:rFonts w:ascii="Times New Roman" w:hAnsi="Times New Roman"/>
      <w:sz w:val="28"/>
    </w:rPr>
  </w:style>
  <w:style w:type="character" w:customStyle="1" w:styleId="CharAttribute289">
    <w:name w:val="CharAttribute289"/>
    <w:rsid w:val="00984534"/>
    <w:rPr>
      <w:rFonts w:ascii="Times New Roman" w:hAnsi="Times New Roman"/>
      <w:sz w:val="28"/>
    </w:rPr>
  </w:style>
  <w:style w:type="character" w:customStyle="1" w:styleId="CharAttribute290">
    <w:name w:val="CharAttribute290"/>
    <w:rsid w:val="00984534"/>
    <w:rPr>
      <w:rFonts w:ascii="Times New Roman" w:hAnsi="Times New Roman"/>
      <w:sz w:val="28"/>
    </w:rPr>
  </w:style>
  <w:style w:type="character" w:customStyle="1" w:styleId="CharAttribute291">
    <w:name w:val="CharAttribute291"/>
    <w:rsid w:val="00984534"/>
    <w:rPr>
      <w:rFonts w:ascii="Times New Roman" w:hAnsi="Times New Roman"/>
      <w:sz w:val="28"/>
    </w:rPr>
  </w:style>
  <w:style w:type="character" w:customStyle="1" w:styleId="CharAttribute292">
    <w:name w:val="CharAttribute292"/>
    <w:rsid w:val="00984534"/>
    <w:rPr>
      <w:rFonts w:ascii="Times New Roman" w:hAnsi="Times New Roman"/>
      <w:sz w:val="28"/>
    </w:rPr>
  </w:style>
  <w:style w:type="character" w:customStyle="1" w:styleId="CharAttribute293">
    <w:name w:val="CharAttribute293"/>
    <w:rsid w:val="00984534"/>
    <w:rPr>
      <w:rFonts w:ascii="Times New Roman" w:hAnsi="Times New Roman"/>
      <w:sz w:val="28"/>
    </w:rPr>
  </w:style>
  <w:style w:type="character" w:customStyle="1" w:styleId="CharAttribute294">
    <w:name w:val="CharAttribute294"/>
    <w:rsid w:val="00984534"/>
    <w:rPr>
      <w:rFonts w:ascii="Times New Roman" w:hAnsi="Times New Roman"/>
      <w:sz w:val="28"/>
    </w:rPr>
  </w:style>
  <w:style w:type="character" w:customStyle="1" w:styleId="CharAttribute295">
    <w:name w:val="CharAttribute295"/>
    <w:rsid w:val="00984534"/>
    <w:rPr>
      <w:rFonts w:ascii="Times New Roman" w:hAnsi="Times New Roman"/>
      <w:sz w:val="28"/>
    </w:rPr>
  </w:style>
  <w:style w:type="character" w:customStyle="1" w:styleId="CharAttribute296">
    <w:name w:val="CharAttribute296"/>
    <w:rsid w:val="00984534"/>
    <w:rPr>
      <w:rFonts w:ascii="Times New Roman" w:hAnsi="Times New Roman"/>
      <w:sz w:val="28"/>
    </w:rPr>
  </w:style>
  <w:style w:type="character" w:customStyle="1" w:styleId="CharAttribute297">
    <w:name w:val="CharAttribute297"/>
    <w:rsid w:val="00984534"/>
    <w:rPr>
      <w:rFonts w:ascii="Times New Roman" w:hAnsi="Times New Roman"/>
      <w:sz w:val="28"/>
    </w:rPr>
  </w:style>
  <w:style w:type="character" w:customStyle="1" w:styleId="CharAttribute298">
    <w:name w:val="CharAttribute298"/>
    <w:rsid w:val="00984534"/>
    <w:rPr>
      <w:rFonts w:ascii="Times New Roman" w:hAnsi="Times New Roman"/>
      <w:sz w:val="28"/>
    </w:rPr>
  </w:style>
  <w:style w:type="character" w:customStyle="1" w:styleId="CharAttribute299">
    <w:name w:val="CharAttribute299"/>
    <w:rsid w:val="00984534"/>
    <w:rPr>
      <w:rFonts w:ascii="Times New Roman" w:hAnsi="Times New Roman"/>
      <w:sz w:val="28"/>
    </w:rPr>
  </w:style>
  <w:style w:type="character" w:customStyle="1" w:styleId="CharAttribute300">
    <w:name w:val="CharAttribute300"/>
    <w:rsid w:val="00984534"/>
    <w:rPr>
      <w:rFonts w:ascii="Times New Roman" w:hAnsi="Times New Roman"/>
      <w:color w:val="00000A"/>
      <w:sz w:val="28"/>
    </w:rPr>
  </w:style>
  <w:style w:type="character" w:customStyle="1" w:styleId="CharAttribute301">
    <w:name w:val="CharAttribute301"/>
    <w:rsid w:val="00984534"/>
    <w:rPr>
      <w:rFonts w:ascii="Times New Roman" w:hAnsi="Times New Roman"/>
      <w:color w:val="00000A"/>
      <w:sz w:val="28"/>
    </w:rPr>
  </w:style>
  <w:style w:type="character" w:customStyle="1" w:styleId="CharAttribute303">
    <w:name w:val="CharAttribute303"/>
    <w:rsid w:val="00984534"/>
    <w:rPr>
      <w:rFonts w:ascii="Times New Roman" w:hAnsi="Times New Roman"/>
      <w:b/>
      <w:sz w:val="28"/>
    </w:rPr>
  </w:style>
  <w:style w:type="character" w:customStyle="1" w:styleId="CharAttribute304">
    <w:name w:val="CharAttribute304"/>
    <w:rsid w:val="00984534"/>
    <w:rPr>
      <w:rFonts w:ascii="Times New Roman" w:hAnsi="Times New Roman"/>
      <w:sz w:val="28"/>
    </w:rPr>
  </w:style>
  <w:style w:type="character" w:customStyle="1" w:styleId="CharAttribute305">
    <w:name w:val="CharAttribute305"/>
    <w:rsid w:val="00984534"/>
    <w:rPr>
      <w:rFonts w:ascii="Times New Roman" w:hAnsi="Times New Roman"/>
      <w:sz w:val="28"/>
    </w:rPr>
  </w:style>
  <w:style w:type="character" w:customStyle="1" w:styleId="CharAttribute306">
    <w:name w:val="CharAttribute306"/>
    <w:rsid w:val="00984534"/>
    <w:rPr>
      <w:rFonts w:ascii="Times New Roman" w:hAnsi="Times New Roman"/>
      <w:sz w:val="28"/>
    </w:rPr>
  </w:style>
  <w:style w:type="character" w:customStyle="1" w:styleId="CharAttribute307">
    <w:name w:val="CharAttribute307"/>
    <w:rsid w:val="00984534"/>
    <w:rPr>
      <w:rFonts w:ascii="Times New Roman" w:hAnsi="Times New Roman"/>
      <w:sz w:val="28"/>
    </w:rPr>
  </w:style>
  <w:style w:type="character" w:customStyle="1" w:styleId="CharAttribute308">
    <w:name w:val="CharAttribute308"/>
    <w:rsid w:val="00984534"/>
    <w:rPr>
      <w:rFonts w:ascii="Times New Roman" w:hAnsi="Times New Roman"/>
      <w:sz w:val="28"/>
    </w:rPr>
  </w:style>
  <w:style w:type="character" w:customStyle="1" w:styleId="CharAttribute309">
    <w:name w:val="CharAttribute309"/>
    <w:rsid w:val="00984534"/>
    <w:rPr>
      <w:rFonts w:ascii="Times New Roman" w:hAnsi="Times New Roman"/>
      <w:sz w:val="28"/>
    </w:rPr>
  </w:style>
  <w:style w:type="character" w:customStyle="1" w:styleId="CharAttribute310">
    <w:name w:val="CharAttribute310"/>
    <w:rsid w:val="00984534"/>
    <w:rPr>
      <w:rFonts w:ascii="Times New Roman" w:hAnsi="Times New Roman"/>
      <w:sz w:val="28"/>
    </w:rPr>
  </w:style>
  <w:style w:type="character" w:customStyle="1" w:styleId="CharAttribute311">
    <w:name w:val="CharAttribute311"/>
    <w:rsid w:val="00984534"/>
    <w:rPr>
      <w:rFonts w:ascii="Times New Roman" w:hAnsi="Times New Roman"/>
      <w:sz w:val="28"/>
    </w:rPr>
  </w:style>
  <w:style w:type="character" w:customStyle="1" w:styleId="CharAttribute312">
    <w:name w:val="CharAttribute312"/>
    <w:rsid w:val="00984534"/>
    <w:rPr>
      <w:rFonts w:ascii="Times New Roman" w:hAnsi="Times New Roman"/>
      <w:sz w:val="28"/>
    </w:rPr>
  </w:style>
  <w:style w:type="character" w:customStyle="1" w:styleId="CharAttribute313">
    <w:name w:val="CharAttribute313"/>
    <w:rsid w:val="00984534"/>
    <w:rPr>
      <w:rFonts w:ascii="Times New Roman" w:hAnsi="Times New Roman"/>
      <w:sz w:val="28"/>
    </w:rPr>
  </w:style>
  <w:style w:type="character" w:customStyle="1" w:styleId="CharAttribute314">
    <w:name w:val="CharAttribute314"/>
    <w:rsid w:val="00984534"/>
    <w:rPr>
      <w:rFonts w:ascii="Times New Roman" w:hAnsi="Times New Roman"/>
      <w:sz w:val="28"/>
    </w:rPr>
  </w:style>
  <w:style w:type="character" w:customStyle="1" w:styleId="CharAttribute315">
    <w:name w:val="CharAttribute315"/>
    <w:rsid w:val="00984534"/>
    <w:rPr>
      <w:rFonts w:ascii="Times New Roman" w:hAnsi="Times New Roman"/>
      <w:sz w:val="28"/>
    </w:rPr>
  </w:style>
  <w:style w:type="character" w:customStyle="1" w:styleId="CharAttribute316">
    <w:name w:val="CharAttribute316"/>
    <w:rsid w:val="00984534"/>
    <w:rPr>
      <w:rFonts w:ascii="Times New Roman" w:hAnsi="Times New Roman"/>
      <w:sz w:val="28"/>
    </w:rPr>
  </w:style>
  <w:style w:type="character" w:customStyle="1" w:styleId="CharAttribute317">
    <w:name w:val="CharAttribute317"/>
    <w:rsid w:val="00984534"/>
    <w:rPr>
      <w:rFonts w:ascii="Times New Roman" w:hAnsi="Times New Roman"/>
      <w:sz w:val="28"/>
    </w:rPr>
  </w:style>
  <w:style w:type="character" w:customStyle="1" w:styleId="CharAttribute318">
    <w:name w:val="CharAttribute318"/>
    <w:rsid w:val="00984534"/>
    <w:rPr>
      <w:rFonts w:ascii="Times New Roman" w:hAnsi="Times New Roman"/>
      <w:sz w:val="28"/>
    </w:rPr>
  </w:style>
  <w:style w:type="character" w:customStyle="1" w:styleId="CharAttribute319">
    <w:name w:val="CharAttribute319"/>
    <w:rsid w:val="00984534"/>
    <w:rPr>
      <w:rFonts w:ascii="Times New Roman" w:hAnsi="Times New Roman"/>
      <w:sz w:val="28"/>
    </w:rPr>
  </w:style>
  <w:style w:type="character" w:customStyle="1" w:styleId="CharAttribute320">
    <w:name w:val="CharAttribute320"/>
    <w:rsid w:val="00984534"/>
    <w:rPr>
      <w:rFonts w:ascii="Times New Roman" w:hAnsi="Times New Roman"/>
      <w:sz w:val="28"/>
    </w:rPr>
  </w:style>
  <w:style w:type="character" w:customStyle="1" w:styleId="CharAttribute321">
    <w:name w:val="CharAttribute321"/>
    <w:rsid w:val="00984534"/>
    <w:rPr>
      <w:rFonts w:ascii="Times New Roman" w:hAnsi="Times New Roman"/>
      <w:sz w:val="28"/>
    </w:rPr>
  </w:style>
  <w:style w:type="character" w:customStyle="1" w:styleId="CharAttribute322">
    <w:name w:val="CharAttribute322"/>
    <w:rsid w:val="00984534"/>
    <w:rPr>
      <w:rFonts w:ascii="Times New Roman" w:hAnsi="Times New Roman"/>
      <w:sz w:val="28"/>
    </w:rPr>
  </w:style>
  <w:style w:type="character" w:customStyle="1" w:styleId="CharAttribute323">
    <w:name w:val="CharAttribute323"/>
    <w:rsid w:val="00984534"/>
    <w:rPr>
      <w:rFonts w:ascii="Times New Roman" w:hAnsi="Times New Roman"/>
      <w:sz w:val="28"/>
    </w:rPr>
  </w:style>
  <w:style w:type="character" w:customStyle="1" w:styleId="CharAttribute324">
    <w:name w:val="CharAttribute324"/>
    <w:rsid w:val="00984534"/>
    <w:rPr>
      <w:rFonts w:ascii="Times New Roman" w:hAnsi="Times New Roman"/>
      <w:sz w:val="28"/>
    </w:rPr>
  </w:style>
  <w:style w:type="character" w:customStyle="1" w:styleId="CharAttribute325">
    <w:name w:val="CharAttribute325"/>
    <w:rsid w:val="00984534"/>
    <w:rPr>
      <w:rFonts w:ascii="Times New Roman" w:hAnsi="Times New Roman"/>
      <w:sz w:val="28"/>
    </w:rPr>
  </w:style>
  <w:style w:type="character" w:customStyle="1" w:styleId="CharAttribute326">
    <w:name w:val="CharAttribute326"/>
    <w:rsid w:val="00984534"/>
    <w:rPr>
      <w:rFonts w:ascii="Times New Roman" w:hAnsi="Times New Roman"/>
      <w:sz w:val="28"/>
    </w:rPr>
  </w:style>
  <w:style w:type="character" w:customStyle="1" w:styleId="CharAttribute327">
    <w:name w:val="CharAttribute327"/>
    <w:rsid w:val="00984534"/>
    <w:rPr>
      <w:rFonts w:ascii="Times New Roman" w:hAnsi="Times New Roman"/>
      <w:sz w:val="28"/>
    </w:rPr>
  </w:style>
  <w:style w:type="character" w:customStyle="1" w:styleId="CharAttribute328">
    <w:name w:val="CharAttribute328"/>
    <w:rsid w:val="00984534"/>
    <w:rPr>
      <w:rFonts w:ascii="Times New Roman" w:hAnsi="Times New Roman"/>
      <w:sz w:val="28"/>
    </w:rPr>
  </w:style>
  <w:style w:type="character" w:customStyle="1" w:styleId="CharAttribute329">
    <w:name w:val="CharAttribute329"/>
    <w:rsid w:val="00984534"/>
    <w:rPr>
      <w:rFonts w:ascii="Times New Roman" w:hAnsi="Times New Roman"/>
      <w:sz w:val="28"/>
    </w:rPr>
  </w:style>
  <w:style w:type="character" w:customStyle="1" w:styleId="CharAttribute330">
    <w:name w:val="CharAttribute330"/>
    <w:rsid w:val="00984534"/>
    <w:rPr>
      <w:rFonts w:ascii="Times New Roman" w:hAnsi="Times New Roman"/>
      <w:sz w:val="28"/>
    </w:rPr>
  </w:style>
  <w:style w:type="character" w:customStyle="1" w:styleId="CharAttribute331">
    <w:name w:val="CharAttribute331"/>
    <w:rsid w:val="00984534"/>
    <w:rPr>
      <w:rFonts w:ascii="Times New Roman" w:hAnsi="Times New Roman"/>
      <w:sz w:val="28"/>
    </w:rPr>
  </w:style>
  <w:style w:type="character" w:customStyle="1" w:styleId="CharAttribute332">
    <w:name w:val="CharAttribute332"/>
    <w:rsid w:val="00984534"/>
    <w:rPr>
      <w:rFonts w:ascii="Times New Roman" w:hAnsi="Times New Roman"/>
      <w:sz w:val="28"/>
    </w:rPr>
  </w:style>
  <w:style w:type="character" w:customStyle="1" w:styleId="CharAttribute333">
    <w:name w:val="CharAttribute333"/>
    <w:rsid w:val="00984534"/>
    <w:rPr>
      <w:rFonts w:ascii="Times New Roman" w:hAnsi="Times New Roman"/>
      <w:sz w:val="28"/>
    </w:rPr>
  </w:style>
  <w:style w:type="character" w:customStyle="1" w:styleId="CharAttribute334">
    <w:name w:val="CharAttribute334"/>
    <w:rsid w:val="00984534"/>
    <w:rPr>
      <w:rFonts w:ascii="Times New Roman" w:hAnsi="Times New Roman"/>
      <w:sz w:val="28"/>
    </w:rPr>
  </w:style>
  <w:style w:type="character" w:customStyle="1" w:styleId="CharAttribute335">
    <w:name w:val="CharAttribute335"/>
    <w:rsid w:val="00984534"/>
    <w:rPr>
      <w:rFonts w:ascii="Times New Roman" w:hAnsi="Times New Roman"/>
      <w:sz w:val="28"/>
    </w:rPr>
  </w:style>
  <w:style w:type="character" w:customStyle="1" w:styleId="CharAttribute514">
    <w:name w:val="CharAttribute514"/>
    <w:rsid w:val="00984534"/>
    <w:rPr>
      <w:rFonts w:ascii="Times New Roman" w:hAnsi="Times New Roman"/>
      <w:sz w:val="28"/>
    </w:rPr>
  </w:style>
  <w:style w:type="character" w:customStyle="1" w:styleId="CharAttribute520">
    <w:name w:val="CharAttribute520"/>
    <w:rsid w:val="00984534"/>
    <w:rPr>
      <w:rFonts w:ascii="Times New Roman" w:hAnsi="Times New Roman"/>
      <w:sz w:val="28"/>
    </w:rPr>
  </w:style>
  <w:style w:type="character" w:customStyle="1" w:styleId="CharAttribute521">
    <w:name w:val="CharAttribute521"/>
    <w:rsid w:val="00984534"/>
    <w:rPr>
      <w:rFonts w:ascii="Times New Roman" w:hAnsi="Times New Roman"/>
      <w:i/>
      <w:sz w:val="28"/>
    </w:rPr>
  </w:style>
  <w:style w:type="character" w:customStyle="1" w:styleId="CharAttribute548">
    <w:name w:val="CharAttribute548"/>
    <w:rsid w:val="00984534"/>
    <w:rPr>
      <w:rFonts w:ascii="Times New Roman" w:hAnsi="Times New Roman"/>
      <w:sz w:val="24"/>
    </w:rPr>
  </w:style>
  <w:style w:type="character" w:customStyle="1" w:styleId="CharAttribute485">
    <w:name w:val="CharAttribute485"/>
    <w:rsid w:val="00984534"/>
    <w:rPr>
      <w:rFonts w:ascii="Times New Roman" w:hAnsi="Times New Roman"/>
      <w:i/>
      <w:sz w:val="22"/>
    </w:rPr>
  </w:style>
  <w:style w:type="character" w:styleId="ac">
    <w:name w:val="annotation reference"/>
    <w:rsid w:val="00984534"/>
    <w:rPr>
      <w:rFonts w:cs="Times New Roman"/>
      <w:sz w:val="16"/>
    </w:rPr>
  </w:style>
  <w:style w:type="character" w:customStyle="1" w:styleId="4">
    <w:name w:val="Знак Знак4"/>
    <w:rsid w:val="00984534"/>
    <w:rPr>
      <w:rFonts w:eastAsia="Times New Roman"/>
      <w:kern w:val="2"/>
      <w:lang w:val="en-US" w:eastAsia="ko-KR"/>
    </w:rPr>
  </w:style>
  <w:style w:type="character" w:customStyle="1" w:styleId="3">
    <w:name w:val="Знак Знак3"/>
    <w:rsid w:val="00984534"/>
    <w:rPr>
      <w:rFonts w:eastAsia="Times New Roman"/>
      <w:b/>
      <w:kern w:val="2"/>
      <w:lang w:val="en-US" w:eastAsia="ko-KR"/>
    </w:rPr>
  </w:style>
  <w:style w:type="character" w:customStyle="1" w:styleId="21">
    <w:name w:val="Знак Знак2"/>
    <w:rsid w:val="00984534"/>
    <w:rPr>
      <w:rFonts w:ascii="Tahoma" w:hAnsi="Tahoma"/>
      <w:kern w:val="2"/>
      <w:sz w:val="16"/>
      <w:lang w:val="en-US" w:eastAsia="ko-KR"/>
    </w:rPr>
  </w:style>
  <w:style w:type="character" w:customStyle="1" w:styleId="CharAttribute526">
    <w:name w:val="CharAttribute526"/>
    <w:rsid w:val="00984534"/>
    <w:rPr>
      <w:rFonts w:ascii="Times New Roman" w:hAnsi="Times New Roman"/>
      <w:sz w:val="28"/>
    </w:rPr>
  </w:style>
  <w:style w:type="character" w:customStyle="1" w:styleId="CharAttribute534">
    <w:name w:val="CharAttribute534"/>
    <w:rsid w:val="00984534"/>
    <w:rPr>
      <w:rFonts w:ascii="Times New Roman" w:hAnsi="Times New Roman"/>
      <w:sz w:val="24"/>
    </w:rPr>
  </w:style>
  <w:style w:type="character" w:customStyle="1" w:styleId="CharAttribute4">
    <w:name w:val="CharAttribute4"/>
    <w:rsid w:val="00984534"/>
    <w:rPr>
      <w:rFonts w:ascii="Times New Roman" w:eastAsia="Batang;??" w:hAnsi="Times New Roman"/>
      <w:i/>
      <w:sz w:val="28"/>
    </w:rPr>
  </w:style>
  <w:style w:type="character" w:customStyle="1" w:styleId="CharAttribute10">
    <w:name w:val="CharAttribute10"/>
    <w:rsid w:val="00984534"/>
    <w:rPr>
      <w:rFonts w:ascii="Times New Roman" w:hAnsi="Times New Roman"/>
      <w:b/>
      <w:sz w:val="28"/>
    </w:rPr>
  </w:style>
  <w:style w:type="character" w:customStyle="1" w:styleId="CharAttribute11">
    <w:name w:val="CharAttribute11"/>
    <w:rsid w:val="00984534"/>
    <w:rPr>
      <w:rFonts w:ascii="Times New Roman" w:eastAsia="Batang;??" w:hAnsi="Times New Roman"/>
      <w:i/>
      <w:color w:val="00000A"/>
      <w:sz w:val="28"/>
    </w:rPr>
  </w:style>
  <w:style w:type="character" w:customStyle="1" w:styleId="CharAttribute498">
    <w:name w:val="CharAttribute498"/>
    <w:rsid w:val="00984534"/>
    <w:rPr>
      <w:rFonts w:ascii="Times New Roman" w:hAnsi="Times New Roman"/>
      <w:sz w:val="28"/>
    </w:rPr>
  </w:style>
  <w:style w:type="character" w:customStyle="1" w:styleId="CharAttribute499">
    <w:name w:val="CharAttribute499"/>
    <w:rsid w:val="00984534"/>
    <w:rPr>
      <w:rFonts w:ascii="Times New Roman" w:hAnsi="Times New Roman"/>
      <w:i/>
      <w:sz w:val="28"/>
      <w:u w:val="single"/>
    </w:rPr>
  </w:style>
  <w:style w:type="character" w:customStyle="1" w:styleId="CharAttribute500">
    <w:name w:val="CharAttribute500"/>
    <w:rsid w:val="00984534"/>
    <w:rPr>
      <w:rFonts w:ascii="Times New Roman" w:hAnsi="Times New Roman"/>
      <w:sz w:val="28"/>
    </w:rPr>
  </w:style>
  <w:style w:type="character" w:customStyle="1" w:styleId="9">
    <w:name w:val="Знак Знак9"/>
    <w:rsid w:val="00984534"/>
    <w:rPr>
      <w:rFonts w:eastAsia="Times New Roman"/>
      <w:b/>
      <w:sz w:val="36"/>
      <w:lang w:val="en-US" w:eastAsia="x-none"/>
    </w:rPr>
  </w:style>
  <w:style w:type="character" w:customStyle="1" w:styleId="ad">
    <w:name w:val="Абзац списка Знак"/>
    <w:uiPriority w:val="34"/>
    <w:qFormat/>
    <w:rsid w:val="00984534"/>
    <w:rPr>
      <w:rFonts w:ascii="??;Times New Roman" w:hAnsi="??;Times New Roman"/>
      <w:kern w:val="2"/>
    </w:rPr>
  </w:style>
  <w:style w:type="character" w:customStyle="1" w:styleId="12">
    <w:name w:val="Знак Знак1"/>
    <w:rsid w:val="00984534"/>
    <w:rPr>
      <w:rFonts w:eastAsia="Times New Roman"/>
      <w:kern w:val="2"/>
      <w:sz w:val="24"/>
      <w:lang w:val="en-US" w:eastAsia="ko-KR"/>
    </w:rPr>
  </w:style>
  <w:style w:type="character" w:customStyle="1" w:styleId="ae">
    <w:name w:val="Знак Знак"/>
    <w:rsid w:val="00984534"/>
    <w:rPr>
      <w:rFonts w:eastAsia="Times New Roman"/>
      <w:kern w:val="2"/>
      <w:sz w:val="24"/>
      <w:lang w:val="en-US" w:eastAsia="ko-KR"/>
    </w:rPr>
  </w:style>
  <w:style w:type="character" w:customStyle="1" w:styleId="wmi-callto">
    <w:name w:val="wmi-callto"/>
    <w:rsid w:val="00984534"/>
    <w:rPr>
      <w:rFonts w:cs="Times New Roman"/>
    </w:rPr>
  </w:style>
  <w:style w:type="character" w:customStyle="1" w:styleId="apple-converted-space">
    <w:name w:val="apple-converted-space"/>
    <w:rsid w:val="00984534"/>
  </w:style>
  <w:style w:type="character" w:customStyle="1" w:styleId="ListParagraphChar">
    <w:name w:val="List Paragraph Char"/>
    <w:rsid w:val="00984534"/>
    <w:rPr>
      <w:rFonts w:ascii="??;Calibri" w:hAnsi="??;Calibri"/>
      <w:kern w:val="2"/>
      <w:lang w:val="ru-RU" w:eastAsia="x-none"/>
    </w:rPr>
  </w:style>
  <w:style w:type="character" w:customStyle="1" w:styleId="comment-right-informer-wr">
    <w:name w:val="comment-right-informer-wr"/>
    <w:rsid w:val="00984534"/>
    <w:rPr>
      <w:rFonts w:cs="Times New Roman"/>
    </w:rPr>
  </w:style>
  <w:style w:type="character" w:customStyle="1" w:styleId="InternetLink">
    <w:name w:val="Internet Link"/>
    <w:rsid w:val="00984534"/>
    <w:rPr>
      <w:rFonts w:cs="Times New Roman"/>
      <w:color w:val="0000FF"/>
      <w:u w:val="single"/>
    </w:rPr>
  </w:style>
  <w:style w:type="character" w:customStyle="1" w:styleId="NoSpacingChar">
    <w:name w:val="No Spacing Char"/>
    <w:rsid w:val="00984534"/>
    <w:rPr>
      <w:rFonts w:ascii="Batang;??" w:eastAsia="Batang;??" w:hAnsi="Batang;??"/>
      <w:kern w:val="2"/>
      <w:sz w:val="22"/>
      <w:lang w:val="en-US" w:eastAsia="ko-KR"/>
    </w:rPr>
  </w:style>
  <w:style w:type="paragraph" w:customStyle="1" w:styleId="Heading">
    <w:name w:val="Heading"/>
    <w:basedOn w:val="a"/>
    <w:next w:val="a0"/>
    <w:rsid w:val="00984534"/>
    <w:pPr>
      <w:keepNext/>
      <w:widowControl w:val="0"/>
      <w:autoSpaceDE w:val="0"/>
      <w:spacing w:before="240" w:after="120" w:line="240" w:lineRule="auto"/>
      <w:jc w:val="both"/>
    </w:pPr>
    <w:rPr>
      <w:rFonts w:ascii="Arial" w:eastAsia="Times New Roman" w:hAnsi="Arial" w:cs="DejaVu Sans"/>
      <w:kern w:val="2"/>
      <w:sz w:val="28"/>
      <w:szCs w:val="28"/>
      <w:lang w:val="en-US" w:eastAsia="ko-KR"/>
    </w:rPr>
  </w:style>
  <w:style w:type="paragraph" w:styleId="af">
    <w:name w:val="List"/>
    <w:basedOn w:val="a0"/>
    <w:rsid w:val="00984534"/>
  </w:style>
  <w:style w:type="paragraph" w:styleId="af0">
    <w:name w:val="caption"/>
    <w:basedOn w:val="a"/>
    <w:qFormat/>
    <w:rsid w:val="00984534"/>
    <w:pPr>
      <w:widowControl w:val="0"/>
      <w:suppressLineNumbers/>
      <w:autoSpaceDE w:val="0"/>
      <w:spacing w:before="120" w:after="120" w:line="240" w:lineRule="auto"/>
      <w:jc w:val="both"/>
    </w:pPr>
    <w:rPr>
      <w:rFonts w:ascii="Times New Roman" w:eastAsia="DejaVu Sans" w:hAnsi="Times New Roman" w:cs="Times New Roman"/>
      <w:i/>
      <w:iCs/>
      <w:kern w:val="2"/>
      <w:sz w:val="24"/>
      <w:szCs w:val="24"/>
      <w:lang w:val="en-US" w:eastAsia="ko-KR"/>
    </w:rPr>
  </w:style>
  <w:style w:type="paragraph" w:customStyle="1" w:styleId="Index">
    <w:name w:val="Index"/>
    <w:basedOn w:val="a"/>
    <w:rsid w:val="00984534"/>
    <w:pPr>
      <w:widowControl w:val="0"/>
      <w:suppressLineNumbers/>
      <w:autoSpaceDE w:val="0"/>
      <w:spacing w:after="0" w:line="240" w:lineRule="auto"/>
      <w:jc w:val="both"/>
    </w:pPr>
    <w:rPr>
      <w:rFonts w:ascii="Times New Roman" w:eastAsia="DejaVu Sans" w:hAnsi="Times New Roman" w:cs="Times New Roman"/>
      <w:kern w:val="2"/>
      <w:sz w:val="20"/>
      <w:szCs w:val="24"/>
      <w:lang w:val="en-US" w:eastAsia="ko-KR"/>
    </w:rPr>
  </w:style>
  <w:style w:type="paragraph" w:customStyle="1" w:styleId="ParaAttribute30">
    <w:name w:val="ParaAttribute30"/>
    <w:rsid w:val="00984534"/>
    <w:pPr>
      <w:spacing w:after="0" w:line="240" w:lineRule="auto"/>
      <w:ind w:left="709" w:right="566"/>
      <w:jc w:val="center"/>
    </w:pPr>
    <w:rPr>
      <w:rFonts w:ascii="Times New Roman" w:eastAsia="Times New Roman" w:hAnsi="Times New Roman" w:cs="Times New Roman"/>
      <w:sz w:val="20"/>
      <w:szCs w:val="20"/>
      <w:lang w:eastAsia="zh-CN"/>
    </w:rPr>
  </w:style>
  <w:style w:type="paragraph" w:customStyle="1" w:styleId="13">
    <w:name w:val="Абзац списка1"/>
    <w:basedOn w:val="a"/>
    <w:rsid w:val="00984534"/>
    <w:pPr>
      <w:spacing w:after="0" w:line="240" w:lineRule="auto"/>
      <w:ind w:left="400"/>
      <w:jc w:val="both"/>
    </w:pPr>
    <w:rPr>
      <w:rFonts w:ascii="??;Times New Roman" w:eastAsia="Times New Roman" w:hAnsi="??;Times New Roman" w:cs="Times New Roman"/>
      <w:kern w:val="2"/>
      <w:sz w:val="20"/>
      <w:szCs w:val="20"/>
      <w:lang w:val="en-US" w:eastAsia="ko-KR"/>
    </w:rPr>
  </w:style>
  <w:style w:type="paragraph" w:customStyle="1" w:styleId="ParaAttribute38">
    <w:name w:val="ParaAttribute38"/>
    <w:rsid w:val="00984534"/>
    <w:pPr>
      <w:spacing w:after="0" w:line="240" w:lineRule="auto"/>
      <w:ind w:right="-1"/>
      <w:jc w:val="both"/>
    </w:pPr>
    <w:rPr>
      <w:rFonts w:ascii="Times New Roman" w:eastAsia="Times New Roman" w:hAnsi="Times New Roman" w:cs="Times New Roman"/>
      <w:sz w:val="20"/>
      <w:szCs w:val="20"/>
      <w:lang w:eastAsia="zh-CN"/>
    </w:rPr>
  </w:style>
  <w:style w:type="paragraph" w:customStyle="1" w:styleId="14">
    <w:name w:val="Без интервала1"/>
    <w:rsid w:val="00984534"/>
    <w:pPr>
      <w:widowControl w:val="0"/>
      <w:autoSpaceDE w:val="0"/>
      <w:spacing w:after="0" w:line="240" w:lineRule="auto"/>
      <w:jc w:val="both"/>
    </w:pPr>
    <w:rPr>
      <w:rFonts w:ascii="Batang;??" w:eastAsia="Batang;??" w:hAnsi="Batang;??" w:cs="Times New Roman"/>
      <w:kern w:val="2"/>
      <w:sz w:val="20"/>
      <w:szCs w:val="20"/>
      <w:lang w:val="en-US" w:eastAsia="ko-KR"/>
    </w:rPr>
  </w:style>
  <w:style w:type="paragraph" w:styleId="af1">
    <w:name w:val="Body Text Indent"/>
    <w:basedOn w:val="a"/>
    <w:link w:val="af2"/>
    <w:rsid w:val="00984534"/>
    <w:pPr>
      <w:spacing w:before="64" w:after="120" w:line="240" w:lineRule="auto"/>
      <w:ind w:left="283" w:right="816"/>
      <w:jc w:val="both"/>
    </w:pPr>
    <w:rPr>
      <w:rFonts w:ascii="Calibri" w:eastAsia="Times New Roman" w:hAnsi="Calibri" w:cs="Calibri"/>
      <w:lang w:val="en-US" w:eastAsia="ko-KR"/>
    </w:rPr>
  </w:style>
  <w:style w:type="character" w:customStyle="1" w:styleId="af2">
    <w:name w:val="Основной текст с отступом Знак"/>
    <w:basedOn w:val="a1"/>
    <w:link w:val="af1"/>
    <w:rsid w:val="00984534"/>
    <w:rPr>
      <w:rFonts w:ascii="Calibri" w:eastAsia="Times New Roman" w:hAnsi="Calibri" w:cs="Calibri"/>
      <w:lang w:val="en-US" w:eastAsia="ko-KR"/>
    </w:rPr>
  </w:style>
  <w:style w:type="paragraph" w:styleId="30">
    <w:name w:val="Body Text Indent 3"/>
    <w:basedOn w:val="a"/>
    <w:link w:val="31"/>
    <w:rsid w:val="00984534"/>
    <w:pPr>
      <w:spacing w:before="64" w:after="120" w:line="240" w:lineRule="auto"/>
      <w:ind w:left="283" w:right="816"/>
      <w:jc w:val="both"/>
    </w:pPr>
    <w:rPr>
      <w:rFonts w:ascii="Calibri" w:eastAsia="Times New Roman" w:hAnsi="Calibri" w:cs="Calibri"/>
      <w:sz w:val="16"/>
      <w:szCs w:val="16"/>
      <w:lang w:val="en-US" w:eastAsia="ko-KR"/>
    </w:rPr>
  </w:style>
  <w:style w:type="character" w:customStyle="1" w:styleId="31">
    <w:name w:val="Основной текст с отступом 3 Знак"/>
    <w:basedOn w:val="a1"/>
    <w:link w:val="30"/>
    <w:rsid w:val="00984534"/>
    <w:rPr>
      <w:rFonts w:ascii="Calibri" w:eastAsia="Times New Roman" w:hAnsi="Calibri" w:cs="Calibri"/>
      <w:sz w:val="16"/>
      <w:szCs w:val="16"/>
      <w:lang w:val="en-US" w:eastAsia="ko-KR"/>
    </w:rPr>
  </w:style>
  <w:style w:type="paragraph" w:styleId="22">
    <w:name w:val="Body Text Indent 2"/>
    <w:basedOn w:val="a"/>
    <w:link w:val="23"/>
    <w:rsid w:val="00984534"/>
    <w:pPr>
      <w:spacing w:before="64" w:after="120" w:line="480" w:lineRule="auto"/>
      <w:ind w:left="283" w:right="816"/>
      <w:jc w:val="both"/>
    </w:pPr>
    <w:rPr>
      <w:rFonts w:ascii="Calibri" w:eastAsia="Times New Roman" w:hAnsi="Calibri" w:cs="Calibri"/>
      <w:lang w:val="en-US" w:eastAsia="ko-KR"/>
    </w:rPr>
  </w:style>
  <w:style w:type="character" w:customStyle="1" w:styleId="23">
    <w:name w:val="Основной текст с отступом 2 Знак"/>
    <w:basedOn w:val="a1"/>
    <w:link w:val="22"/>
    <w:rsid w:val="00984534"/>
    <w:rPr>
      <w:rFonts w:ascii="Calibri" w:eastAsia="Times New Roman" w:hAnsi="Calibri" w:cs="Calibri"/>
      <w:lang w:val="en-US" w:eastAsia="ko-KR"/>
    </w:rPr>
  </w:style>
  <w:style w:type="paragraph" w:customStyle="1" w:styleId="210">
    <w:name w:val="Основной текст 21"/>
    <w:basedOn w:val="a"/>
    <w:rsid w:val="00984534"/>
    <w:pPr>
      <w:overflowPunct w:val="0"/>
      <w:autoSpaceDE w:val="0"/>
      <w:spacing w:after="0" w:line="360" w:lineRule="auto"/>
      <w:ind w:firstLine="539"/>
      <w:jc w:val="both"/>
      <w:textAlignment w:val="baseline"/>
    </w:pPr>
    <w:rPr>
      <w:rFonts w:ascii="Times New Roman" w:eastAsia="DejaVu Sans" w:hAnsi="Times New Roman" w:cs="Times New Roman"/>
      <w:sz w:val="28"/>
      <w:szCs w:val="20"/>
      <w:lang w:eastAsia="ko-KR"/>
    </w:rPr>
  </w:style>
  <w:style w:type="paragraph" w:styleId="af3">
    <w:name w:val="Block Text"/>
    <w:basedOn w:val="a"/>
    <w:rsid w:val="00984534"/>
    <w:pPr>
      <w:shd w:val="clear" w:color="auto" w:fill="FFFFFF"/>
      <w:spacing w:after="0" w:line="360" w:lineRule="auto"/>
      <w:ind w:left="-709" w:right="-9" w:firstLine="709"/>
      <w:jc w:val="both"/>
    </w:pPr>
    <w:rPr>
      <w:rFonts w:ascii="Times New Roman" w:eastAsia="DejaVu Sans" w:hAnsi="Times New Roman" w:cs="Times New Roman"/>
      <w:spacing w:val="5"/>
      <w:sz w:val="24"/>
      <w:szCs w:val="20"/>
      <w:lang w:eastAsia="ko-KR"/>
    </w:rPr>
  </w:style>
  <w:style w:type="paragraph" w:customStyle="1" w:styleId="ParaAttribute0">
    <w:name w:val="ParaAttribute0"/>
    <w:rsid w:val="00984534"/>
    <w:pPr>
      <w:spacing w:after="0" w:line="240" w:lineRule="auto"/>
    </w:pPr>
    <w:rPr>
      <w:rFonts w:ascii="Times New Roman" w:eastAsia="Times New Roman" w:hAnsi="Times New Roman" w:cs="Times New Roman"/>
      <w:sz w:val="20"/>
      <w:szCs w:val="20"/>
      <w:lang w:eastAsia="zh-CN"/>
    </w:rPr>
  </w:style>
  <w:style w:type="paragraph" w:customStyle="1" w:styleId="ParaAttribute8">
    <w:name w:val="ParaAttribute8"/>
    <w:rsid w:val="00984534"/>
    <w:pPr>
      <w:spacing w:after="0" w:line="240" w:lineRule="auto"/>
      <w:ind w:firstLine="851"/>
      <w:jc w:val="both"/>
    </w:pPr>
    <w:rPr>
      <w:rFonts w:ascii="Times New Roman" w:eastAsia="Times New Roman" w:hAnsi="Times New Roman" w:cs="Times New Roman"/>
      <w:sz w:val="20"/>
      <w:szCs w:val="20"/>
      <w:lang w:eastAsia="zh-CN"/>
    </w:rPr>
  </w:style>
  <w:style w:type="paragraph" w:customStyle="1" w:styleId="ParaAttribute10">
    <w:name w:val="ParaAttribute10"/>
    <w:rsid w:val="00984534"/>
    <w:pPr>
      <w:spacing w:after="0" w:line="240" w:lineRule="auto"/>
      <w:jc w:val="both"/>
    </w:pPr>
    <w:rPr>
      <w:rFonts w:ascii="Times New Roman" w:eastAsia="Times New Roman" w:hAnsi="Times New Roman" w:cs="Times New Roman"/>
      <w:sz w:val="20"/>
      <w:szCs w:val="20"/>
      <w:lang w:eastAsia="zh-CN"/>
    </w:rPr>
  </w:style>
  <w:style w:type="paragraph" w:customStyle="1" w:styleId="ParaAttribute16">
    <w:name w:val="ParaAttribute16"/>
    <w:rsid w:val="00984534"/>
    <w:pPr>
      <w:spacing w:after="0" w:line="240" w:lineRule="auto"/>
      <w:ind w:left="1080"/>
      <w:jc w:val="both"/>
    </w:pPr>
    <w:rPr>
      <w:rFonts w:ascii="Times New Roman" w:eastAsia="Times New Roman" w:hAnsi="Times New Roman" w:cs="Times New Roman"/>
      <w:sz w:val="20"/>
      <w:szCs w:val="20"/>
      <w:lang w:eastAsia="zh-CN"/>
    </w:rPr>
  </w:style>
  <w:style w:type="paragraph" w:styleId="af4">
    <w:name w:val="annotation text"/>
    <w:basedOn w:val="a"/>
    <w:link w:val="af5"/>
    <w:rsid w:val="00984534"/>
    <w:pPr>
      <w:widowControl w:val="0"/>
      <w:autoSpaceDE w:val="0"/>
      <w:spacing w:after="0" w:line="240" w:lineRule="auto"/>
      <w:jc w:val="both"/>
    </w:pPr>
    <w:rPr>
      <w:rFonts w:ascii="Times New Roman" w:eastAsia="DejaVu Sans" w:hAnsi="Times New Roman" w:cs="Times New Roman"/>
      <w:kern w:val="2"/>
      <w:sz w:val="20"/>
      <w:szCs w:val="20"/>
      <w:lang w:val="en-US" w:eastAsia="ko-KR"/>
    </w:rPr>
  </w:style>
  <w:style w:type="character" w:customStyle="1" w:styleId="af5">
    <w:name w:val="Текст примечания Знак"/>
    <w:basedOn w:val="a1"/>
    <w:link w:val="af4"/>
    <w:rsid w:val="00984534"/>
    <w:rPr>
      <w:rFonts w:ascii="Times New Roman" w:eastAsia="DejaVu Sans" w:hAnsi="Times New Roman" w:cs="Times New Roman"/>
      <w:kern w:val="2"/>
      <w:sz w:val="20"/>
      <w:szCs w:val="20"/>
      <w:lang w:val="en-US" w:eastAsia="ko-KR"/>
    </w:rPr>
  </w:style>
  <w:style w:type="paragraph" w:styleId="af6">
    <w:name w:val="annotation subject"/>
    <w:basedOn w:val="af4"/>
    <w:next w:val="af4"/>
    <w:link w:val="af7"/>
    <w:rsid w:val="00984534"/>
    <w:rPr>
      <w:b/>
      <w:bCs/>
    </w:rPr>
  </w:style>
  <w:style w:type="character" w:customStyle="1" w:styleId="af7">
    <w:name w:val="Тема примечания Знак"/>
    <w:basedOn w:val="af5"/>
    <w:link w:val="af6"/>
    <w:rsid w:val="00984534"/>
    <w:rPr>
      <w:rFonts w:ascii="Times New Roman" w:eastAsia="DejaVu Sans" w:hAnsi="Times New Roman" w:cs="Times New Roman"/>
      <w:b/>
      <w:bCs/>
      <w:kern w:val="2"/>
      <w:sz w:val="20"/>
      <w:szCs w:val="20"/>
      <w:lang w:val="en-US" w:eastAsia="ko-KR"/>
    </w:rPr>
  </w:style>
  <w:style w:type="paragraph" w:styleId="af8">
    <w:name w:val="Balloon Text"/>
    <w:basedOn w:val="a"/>
    <w:link w:val="af9"/>
    <w:rsid w:val="00984534"/>
    <w:pPr>
      <w:widowControl w:val="0"/>
      <w:autoSpaceDE w:val="0"/>
      <w:spacing w:after="0" w:line="240" w:lineRule="auto"/>
      <w:jc w:val="both"/>
    </w:pPr>
    <w:rPr>
      <w:rFonts w:ascii="Tahoma" w:eastAsia="DejaVu Sans" w:hAnsi="Tahoma" w:cs="Tahoma"/>
      <w:kern w:val="2"/>
      <w:sz w:val="16"/>
      <w:szCs w:val="16"/>
      <w:lang w:val="en-US" w:eastAsia="ko-KR"/>
    </w:rPr>
  </w:style>
  <w:style w:type="character" w:customStyle="1" w:styleId="af9">
    <w:name w:val="Текст выноски Знак"/>
    <w:basedOn w:val="a1"/>
    <w:link w:val="af8"/>
    <w:rsid w:val="00984534"/>
    <w:rPr>
      <w:rFonts w:ascii="Tahoma" w:eastAsia="DejaVu Sans" w:hAnsi="Tahoma" w:cs="Tahoma"/>
      <w:kern w:val="2"/>
      <w:sz w:val="16"/>
      <w:szCs w:val="16"/>
      <w:lang w:val="en-US" w:eastAsia="ko-KR"/>
    </w:rPr>
  </w:style>
  <w:style w:type="paragraph" w:customStyle="1" w:styleId="110">
    <w:name w:val="Без интервала11"/>
    <w:rsid w:val="00984534"/>
    <w:pPr>
      <w:spacing w:after="0" w:line="240" w:lineRule="auto"/>
    </w:pPr>
    <w:rPr>
      <w:rFonts w:ascii="Calibri" w:eastAsia="DejaVu Sans" w:hAnsi="Calibri" w:cs="Calibri"/>
      <w:szCs w:val="20"/>
      <w:lang w:val="en-US" w:eastAsia="zh-CN"/>
    </w:rPr>
  </w:style>
  <w:style w:type="paragraph" w:customStyle="1" w:styleId="15">
    <w:name w:val="1"/>
    <w:basedOn w:val="a"/>
    <w:next w:val="afa"/>
    <w:rsid w:val="00984534"/>
    <w:pPr>
      <w:spacing w:before="280" w:after="280" w:line="240" w:lineRule="auto"/>
    </w:pPr>
    <w:rPr>
      <w:rFonts w:ascii="Times New Roman" w:eastAsia="DejaVu Sans" w:hAnsi="Times New Roman" w:cs="Times New Roman"/>
      <w:sz w:val="24"/>
      <w:szCs w:val="24"/>
      <w:lang w:eastAsia="ko-KR"/>
    </w:rPr>
  </w:style>
  <w:style w:type="paragraph" w:styleId="afb">
    <w:name w:val="header"/>
    <w:basedOn w:val="a"/>
    <w:link w:val="afc"/>
    <w:rsid w:val="00984534"/>
    <w:pPr>
      <w:widowControl w:val="0"/>
      <w:tabs>
        <w:tab w:val="center" w:pos="4677"/>
        <w:tab w:val="right" w:pos="9355"/>
      </w:tabs>
      <w:autoSpaceDE w:val="0"/>
      <w:spacing w:after="0" w:line="240" w:lineRule="auto"/>
      <w:jc w:val="both"/>
    </w:pPr>
    <w:rPr>
      <w:rFonts w:ascii="Times New Roman" w:eastAsia="DejaVu Sans" w:hAnsi="Times New Roman" w:cs="Times New Roman"/>
      <w:kern w:val="2"/>
      <w:sz w:val="20"/>
      <w:szCs w:val="24"/>
      <w:lang w:val="en-US" w:eastAsia="ko-KR"/>
    </w:rPr>
  </w:style>
  <w:style w:type="character" w:customStyle="1" w:styleId="afc">
    <w:name w:val="Верхний колонтитул Знак"/>
    <w:basedOn w:val="a1"/>
    <w:link w:val="afb"/>
    <w:rsid w:val="00984534"/>
    <w:rPr>
      <w:rFonts w:ascii="Times New Roman" w:eastAsia="DejaVu Sans" w:hAnsi="Times New Roman" w:cs="Times New Roman"/>
      <w:kern w:val="2"/>
      <w:sz w:val="20"/>
      <w:szCs w:val="24"/>
      <w:lang w:val="en-US" w:eastAsia="ko-KR"/>
    </w:rPr>
  </w:style>
  <w:style w:type="paragraph" w:customStyle="1" w:styleId="ParaAttribute1">
    <w:name w:val="ParaAttribute1"/>
    <w:rsid w:val="00984534"/>
    <w:pPr>
      <w:widowControl w:val="0"/>
      <w:spacing w:after="0" w:line="240" w:lineRule="auto"/>
      <w:jc w:val="center"/>
    </w:pPr>
    <w:rPr>
      <w:rFonts w:ascii="Times New Roman" w:eastAsia="Batang;??" w:hAnsi="Times New Roman" w:cs="Times New Roman"/>
      <w:sz w:val="20"/>
      <w:szCs w:val="20"/>
      <w:lang w:eastAsia="zh-CN"/>
    </w:rPr>
  </w:style>
  <w:style w:type="paragraph" w:customStyle="1" w:styleId="ConsPlusNormal">
    <w:name w:val="ConsPlusNormal"/>
    <w:rsid w:val="00984534"/>
    <w:pPr>
      <w:widowControl w:val="0"/>
      <w:autoSpaceDE w:val="0"/>
      <w:spacing w:after="0" w:line="240" w:lineRule="auto"/>
    </w:pPr>
    <w:rPr>
      <w:rFonts w:ascii="Calibri" w:eastAsia="DejaVu Sans" w:hAnsi="Calibri" w:cs="Calibri"/>
      <w:szCs w:val="20"/>
      <w:lang w:eastAsia="zh-CN"/>
    </w:rPr>
  </w:style>
  <w:style w:type="paragraph" w:customStyle="1" w:styleId="ParaAttribute7">
    <w:name w:val="ParaAttribute7"/>
    <w:rsid w:val="00984534"/>
    <w:pPr>
      <w:spacing w:after="0" w:line="240" w:lineRule="auto"/>
      <w:ind w:firstLine="851"/>
      <w:jc w:val="center"/>
    </w:pPr>
    <w:rPr>
      <w:rFonts w:ascii="Times New Roman" w:eastAsia="Times New Roman" w:hAnsi="Times New Roman" w:cs="Times New Roman"/>
      <w:sz w:val="20"/>
      <w:szCs w:val="20"/>
      <w:lang w:eastAsia="zh-CN"/>
    </w:rPr>
  </w:style>
  <w:style w:type="paragraph" w:customStyle="1" w:styleId="ParaAttribute5">
    <w:name w:val="ParaAttribute5"/>
    <w:rsid w:val="00984534"/>
    <w:pPr>
      <w:widowControl w:val="0"/>
      <w:spacing w:after="0" w:line="240" w:lineRule="auto"/>
      <w:ind w:right="-1"/>
      <w:jc w:val="both"/>
    </w:pPr>
    <w:rPr>
      <w:rFonts w:ascii="Times New Roman" w:eastAsia="Times New Roman" w:hAnsi="Times New Roman" w:cs="Times New Roman"/>
      <w:sz w:val="20"/>
      <w:szCs w:val="20"/>
      <w:lang w:eastAsia="zh-CN"/>
    </w:rPr>
  </w:style>
  <w:style w:type="paragraph" w:customStyle="1" w:styleId="ParaAttribute3">
    <w:name w:val="ParaAttribute3"/>
    <w:rsid w:val="00984534"/>
    <w:pPr>
      <w:widowControl w:val="0"/>
      <w:spacing w:after="0" w:line="240" w:lineRule="auto"/>
      <w:ind w:right="-1"/>
      <w:jc w:val="center"/>
    </w:pPr>
    <w:rPr>
      <w:rFonts w:ascii="Times New Roman" w:eastAsia="Times New Roman" w:hAnsi="Times New Roman" w:cs="Times New Roman"/>
      <w:sz w:val="20"/>
      <w:szCs w:val="20"/>
      <w:lang w:eastAsia="zh-CN"/>
    </w:rPr>
  </w:style>
  <w:style w:type="paragraph" w:customStyle="1" w:styleId="afd">
    <w:name w:val="Знак"/>
    <w:basedOn w:val="a"/>
    <w:rsid w:val="00984534"/>
    <w:pPr>
      <w:spacing w:after="0" w:line="240" w:lineRule="auto"/>
    </w:pPr>
    <w:rPr>
      <w:rFonts w:ascii="Verdana" w:eastAsia="DejaVu Sans" w:hAnsi="Verdana" w:cs="Verdana"/>
      <w:sz w:val="20"/>
      <w:szCs w:val="20"/>
      <w:lang w:val="en-US" w:eastAsia="ko-KR"/>
    </w:rPr>
  </w:style>
  <w:style w:type="paragraph" w:customStyle="1" w:styleId="afe">
    <w:name w:val="Основ_Текст"/>
    <w:rsid w:val="00984534"/>
    <w:pPr>
      <w:tabs>
        <w:tab w:val="left" w:pos="645"/>
      </w:tabs>
      <w:spacing w:after="0" w:line="228" w:lineRule="atLeast"/>
      <w:jc w:val="both"/>
    </w:pPr>
    <w:rPr>
      <w:rFonts w:ascii="NewtonC;Courier New" w:eastAsia="DejaVu Sans" w:hAnsi="NewtonC;Courier New" w:cs="NewtonC;Courier New"/>
      <w:color w:val="000000"/>
      <w:sz w:val="20"/>
      <w:szCs w:val="20"/>
      <w:lang w:eastAsia="zh-CN"/>
    </w:rPr>
  </w:style>
  <w:style w:type="paragraph" w:customStyle="1" w:styleId="ListParagraph">
    <w:name w:val="List Paragraph"/>
    <w:basedOn w:val="a"/>
    <w:rsid w:val="00984534"/>
    <w:pPr>
      <w:spacing w:after="0" w:line="240" w:lineRule="auto"/>
      <w:ind w:left="400"/>
      <w:jc w:val="both"/>
    </w:pPr>
    <w:rPr>
      <w:rFonts w:ascii="??;Calibri" w:eastAsia="DejaVu Sans" w:hAnsi="??;Calibri" w:cs="Times New Roman"/>
      <w:kern w:val="2"/>
      <w:sz w:val="20"/>
      <w:szCs w:val="20"/>
      <w:lang w:eastAsia="ko-KR"/>
    </w:rPr>
  </w:style>
  <w:style w:type="paragraph" w:customStyle="1" w:styleId="Ul">
    <w:name w:val="Ul"/>
    <w:basedOn w:val="a"/>
    <w:rsid w:val="00984534"/>
    <w:pPr>
      <w:spacing w:after="0" w:line="300" w:lineRule="atLeast"/>
    </w:pPr>
    <w:rPr>
      <w:rFonts w:ascii="Times New Roman" w:eastAsia="DejaVu Sans" w:hAnsi="Times New Roman" w:cs="Times New Roman"/>
      <w:lang w:eastAsia="ko-KR"/>
    </w:rPr>
  </w:style>
  <w:style w:type="paragraph" w:customStyle="1" w:styleId="NoSpacing">
    <w:name w:val="No Spacing"/>
    <w:rsid w:val="00984534"/>
    <w:pPr>
      <w:widowControl w:val="0"/>
      <w:autoSpaceDE w:val="0"/>
      <w:spacing w:after="0" w:line="240" w:lineRule="auto"/>
      <w:jc w:val="both"/>
    </w:pPr>
    <w:rPr>
      <w:rFonts w:ascii="Batang;??" w:eastAsia="Batang;??" w:hAnsi="Batang;??" w:cs="Times New Roman"/>
      <w:kern w:val="2"/>
      <w:lang w:val="en-US" w:eastAsia="ko-KR"/>
    </w:rPr>
  </w:style>
  <w:style w:type="paragraph" w:customStyle="1" w:styleId="TableContents">
    <w:name w:val="Table Contents"/>
    <w:basedOn w:val="a"/>
    <w:rsid w:val="00984534"/>
    <w:pPr>
      <w:widowControl w:val="0"/>
      <w:suppressLineNumbers/>
      <w:autoSpaceDE w:val="0"/>
      <w:spacing w:after="0" w:line="240" w:lineRule="auto"/>
      <w:jc w:val="both"/>
    </w:pPr>
    <w:rPr>
      <w:rFonts w:ascii="Times New Roman" w:eastAsia="DejaVu Sans" w:hAnsi="Times New Roman" w:cs="Times New Roman"/>
      <w:kern w:val="2"/>
      <w:sz w:val="20"/>
      <w:szCs w:val="24"/>
      <w:lang w:val="en-US" w:eastAsia="ko-KR"/>
    </w:rPr>
  </w:style>
  <w:style w:type="paragraph" w:customStyle="1" w:styleId="TableHeading">
    <w:name w:val="Table Heading"/>
    <w:basedOn w:val="TableContents"/>
    <w:rsid w:val="00984534"/>
    <w:pPr>
      <w:jc w:val="center"/>
    </w:pPr>
    <w:rPr>
      <w:b/>
      <w:bCs/>
    </w:rPr>
  </w:style>
  <w:style w:type="character" w:styleId="aff">
    <w:name w:val="Hyperlink"/>
    <w:uiPriority w:val="99"/>
    <w:rsid w:val="00984534"/>
    <w:rPr>
      <w:rFonts w:cs="Times New Roman"/>
      <w:color w:val="000080"/>
      <w:u w:val="single"/>
    </w:rPr>
  </w:style>
  <w:style w:type="character" w:styleId="aff0">
    <w:name w:val="Strong"/>
    <w:qFormat/>
    <w:rsid w:val="00984534"/>
    <w:rPr>
      <w:b/>
      <w:bCs/>
    </w:rPr>
  </w:style>
  <w:style w:type="character" w:customStyle="1" w:styleId="docdata">
    <w:name w:val="docdata"/>
    <w:aliases w:val="docy,v5,2957,bqiaagaaeyqcaaagiaiaaap3baaabqejaaaaaaaaaaaaaaaaaaaaaaaaaaaaaaaaaaaaaaaaaaaaaaaaaaaaaaaaaaaaaaaaaaaaaaaaaaaaaaaaaaaaaaaaaaaaaaaaaaaaaaaaaaaaaaaaaaaaaaaaaaaaaaaaaaaaaaaaaaaaaaaaaaaaaaaaaaaaaaaaaaaaaaaaaaaaaaaaaaaaaaaaaaaaaaaaaaaaaaaa"/>
    <w:rsid w:val="00984534"/>
  </w:style>
  <w:style w:type="paragraph" w:customStyle="1" w:styleId="Default">
    <w:name w:val="Default"/>
    <w:rsid w:val="00984534"/>
    <w:pPr>
      <w:autoSpaceDE w:val="0"/>
      <w:autoSpaceDN w:val="0"/>
      <w:adjustRightInd w:val="0"/>
      <w:spacing w:after="0" w:line="240" w:lineRule="auto"/>
    </w:pPr>
    <w:rPr>
      <w:rFonts w:ascii="Calibri" w:eastAsia="Calibri" w:hAnsi="Calibri" w:cs="Calibri"/>
      <w:color w:val="000000"/>
      <w:sz w:val="24"/>
      <w:szCs w:val="24"/>
    </w:rPr>
  </w:style>
  <w:style w:type="paragraph" w:styleId="aff1">
    <w:name w:val="TOC Heading"/>
    <w:basedOn w:val="1"/>
    <w:next w:val="a"/>
    <w:uiPriority w:val="39"/>
    <w:unhideWhenUsed/>
    <w:qFormat/>
    <w:rsid w:val="00984534"/>
    <w:pPr>
      <w:spacing w:before="240" w:after="0"/>
      <w:ind w:left="0" w:right="0" w:firstLine="0"/>
      <w:jc w:val="left"/>
      <w:outlineLvl w:val="9"/>
    </w:pPr>
    <w:rPr>
      <w:rFonts w:ascii="Calibri Light" w:hAnsi="Calibri Light"/>
      <w:b w:val="0"/>
      <w:color w:val="2F5496"/>
      <w:sz w:val="32"/>
      <w:szCs w:val="32"/>
      <w:lang w:val="ru-RU" w:eastAsia="ru-RU"/>
    </w:rPr>
  </w:style>
  <w:style w:type="paragraph" w:styleId="16">
    <w:name w:val="toc 1"/>
    <w:basedOn w:val="a"/>
    <w:next w:val="a"/>
    <w:autoRedefine/>
    <w:uiPriority w:val="39"/>
    <w:unhideWhenUsed/>
    <w:rsid w:val="00984534"/>
    <w:pPr>
      <w:spacing w:after="37" w:line="368" w:lineRule="auto"/>
      <w:ind w:right="14" w:hanging="10"/>
      <w:jc w:val="both"/>
    </w:pPr>
    <w:rPr>
      <w:rFonts w:ascii="Times New Roman" w:eastAsia="Times New Roman" w:hAnsi="Times New Roman" w:cs="Times New Roman"/>
      <w:color w:val="000000"/>
      <w:sz w:val="28"/>
      <w:lang w:val="en-US"/>
    </w:rPr>
  </w:style>
  <w:style w:type="paragraph" w:styleId="24">
    <w:name w:val="toc 2"/>
    <w:basedOn w:val="a"/>
    <w:next w:val="a"/>
    <w:autoRedefine/>
    <w:uiPriority w:val="39"/>
    <w:unhideWhenUsed/>
    <w:rsid w:val="00984534"/>
    <w:pPr>
      <w:spacing w:after="37" w:line="368" w:lineRule="auto"/>
      <w:ind w:left="280" w:right="14" w:hanging="10"/>
      <w:jc w:val="both"/>
    </w:pPr>
    <w:rPr>
      <w:rFonts w:ascii="Times New Roman" w:eastAsia="Times New Roman" w:hAnsi="Times New Roman" w:cs="Times New Roman"/>
      <w:color w:val="000000"/>
      <w:sz w:val="28"/>
      <w:lang w:val="en-US"/>
    </w:rPr>
  </w:style>
  <w:style w:type="paragraph" w:styleId="afa">
    <w:name w:val="Normal (Web)"/>
    <w:basedOn w:val="a"/>
    <w:uiPriority w:val="99"/>
    <w:semiHidden/>
    <w:unhideWhenUsed/>
    <w:rsid w:val="00984534"/>
    <w:rPr>
      <w:rFonts w:ascii="Times New Roman" w:hAnsi="Times New Roman" w:cs="Times New Roman"/>
      <w:sz w:val="24"/>
      <w:szCs w:val="24"/>
    </w:rPr>
  </w:style>
  <w:style w:type="table" w:styleId="aff2">
    <w:name w:val="Table Grid"/>
    <w:basedOn w:val="a2"/>
    <w:uiPriority w:val="39"/>
    <w:rsid w:val="00984534"/>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2"/>
    <w:next w:val="aff2"/>
    <w:uiPriority w:val="59"/>
    <w:rsid w:val="00984534"/>
    <w:pPr>
      <w:spacing w:after="0" w:line="240" w:lineRule="auto"/>
    </w:pPr>
    <w:rPr>
      <w:rFonts w:eastAsia="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2"/>
    <w:next w:val="aff2"/>
    <w:uiPriority w:val="59"/>
    <w:rsid w:val="006C15A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
    <w:basedOn w:val="a2"/>
    <w:next w:val="aff2"/>
    <w:uiPriority w:val="39"/>
    <w:rsid w:val="003D7E65"/>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f2"/>
    <w:uiPriority w:val="39"/>
    <w:rsid w:val="00F41312"/>
    <w:pPr>
      <w:spacing w:after="0" w:line="240" w:lineRule="auto"/>
    </w:pPr>
    <w:rPr>
      <w:rFonts w:ascii="Calibri" w:eastAsia="Calibri" w:hAnsi="Calibri"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641702">
      <w:bodyDiv w:val="1"/>
      <w:marLeft w:val="0"/>
      <w:marRight w:val="0"/>
      <w:marTop w:val="0"/>
      <w:marBottom w:val="0"/>
      <w:divBdr>
        <w:top w:val="none" w:sz="0" w:space="0" w:color="auto"/>
        <w:left w:val="none" w:sz="0" w:space="0" w:color="auto"/>
        <w:bottom w:val="none" w:sz="0" w:space="0" w:color="auto"/>
        <w:right w:val="none" w:sz="0" w:space="0" w:color="auto"/>
      </w:divBdr>
    </w:div>
    <w:div w:id="146049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enzaschool67"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chool67@guoedu.ru" TargetMode="Externa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rpo.pnzreg.ru/proekty/realizuemye-proekty/2021/&#1056;&#1077;&#1072;&#1083;&#1080;&#1079;&#1072;&#1094;&#1080;&#1103;%20&#1087;&#1088;&#1086;&#1075;&#1088;&#1072;&#1084;&#1084;&#1099;%20_&#1062;&#1080;&#1092;&#1088;&#1086;&#1074;&#1072;&#1103;%20&#1087;&#1083;&#1072;&#1090;&#1092;&#1086;&#1088;&#1084;&#1072;%20&#1087;&#1077;&#1088;&#1089;&#1086;&#1085;&#1072;&#1083;&#1080;&#1079;&#1080;&#1088;&#1086;&#1074;&#1072;&#1085;&#1085;&#1086;&#1075;&#1086;%20&#1086;&#1073;&#1088;&#1072;&#1079;&#1086;&#1074;&#1072;&#1085;&#1080;&#1103;_.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nzreg.ru/upload/iblock/6fb/6fb6e4f55c67dc63b4a9753352fde374.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guoedu.ru"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Соцпортрет</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29360557203076887"/>
          <c:w val="0.76167243542893603"/>
          <c:h val="0.70639442796923113"/>
        </c:manualLayout>
      </c:layout>
      <c:pie3DChart>
        <c:varyColors val="1"/>
        <c:ser>
          <c:idx val="0"/>
          <c:order val="0"/>
          <c:tx>
            <c:strRef>
              <c:f>Лист1!$B$1</c:f>
              <c:strCache>
                <c:ptCount val="1"/>
                <c:pt idx="0">
                  <c:v>соцпортрет</c:v>
                </c:pt>
              </c:strCache>
            </c:strRef>
          </c:tx>
          <c:explosion val="25"/>
          <c:dLbls>
            <c:spPr>
              <a:noFill/>
              <a:ln>
                <a:noFill/>
              </a:ln>
              <a:effectLst/>
            </c:spPr>
            <c:txPr>
              <a:bodyPr/>
              <a:lstStyle/>
              <a:p>
                <a:pPr>
                  <a:defRPr sz="1200">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Лист1!$A$2:$A$10</c:f>
              <c:strCache>
                <c:ptCount val="9"/>
                <c:pt idx="0">
                  <c:v>малообеспеченные</c:v>
                </c:pt>
                <c:pt idx="1">
                  <c:v>многодетные</c:v>
                </c:pt>
                <c:pt idx="2">
                  <c:v>дети-инвалиды</c:v>
                </c:pt>
                <c:pt idx="3">
                  <c:v>опекаемые</c:v>
                </c:pt>
                <c:pt idx="4">
                  <c:v>СВО</c:v>
                </c:pt>
                <c:pt idx="5">
                  <c:v>ОВЗ</c:v>
                </c:pt>
                <c:pt idx="6">
                  <c:v>учет ПДН</c:v>
                </c:pt>
                <c:pt idx="7">
                  <c:v>ВШУ</c:v>
                </c:pt>
                <c:pt idx="8">
                  <c:v>ДЭСОП</c:v>
                </c:pt>
              </c:strCache>
            </c:strRef>
          </c:cat>
          <c:val>
            <c:numRef>
              <c:f>Лист1!$B$2:$B$10</c:f>
              <c:numCache>
                <c:formatCode>General</c:formatCode>
                <c:ptCount val="9"/>
                <c:pt idx="0">
                  <c:v>7</c:v>
                </c:pt>
                <c:pt idx="1">
                  <c:v>25</c:v>
                </c:pt>
                <c:pt idx="2">
                  <c:v>11</c:v>
                </c:pt>
                <c:pt idx="3">
                  <c:v>9</c:v>
                </c:pt>
                <c:pt idx="4">
                  <c:v>23</c:v>
                </c:pt>
                <c:pt idx="5">
                  <c:v>28</c:v>
                </c:pt>
                <c:pt idx="6">
                  <c:v>4</c:v>
                </c:pt>
                <c:pt idx="7">
                  <c:v>3</c:v>
                </c:pt>
                <c:pt idx="8">
                  <c:v>2</c:v>
                </c:pt>
              </c:numCache>
            </c:numRef>
          </c:val>
          <c:extLst>
            <c:ext xmlns:c16="http://schemas.microsoft.com/office/drawing/2014/chart" uri="{C3380CC4-5D6E-409C-BE32-E72D297353CC}">
              <c16:uniqueId val="{00000000-6FBA-429C-8135-5F3ACBBBE2DB}"/>
            </c:ext>
          </c:extLst>
        </c:ser>
        <c:dLbls>
          <c:showLegendKey val="0"/>
          <c:showVal val="0"/>
          <c:showCatName val="0"/>
          <c:showSerName val="0"/>
          <c:showPercent val="0"/>
          <c:showBubbleSize val="0"/>
          <c:showLeaderLines val="1"/>
        </c:dLbls>
      </c:pie3DChart>
    </c:plotArea>
    <c:legend>
      <c:legendPos val="r"/>
      <c:layout>
        <c:manualLayout>
          <c:xMode val="edge"/>
          <c:yMode val="edge"/>
          <c:x val="0.75039232180040538"/>
          <c:y val="4.5150265307745713E-2"/>
          <c:w val="0.23559717031868388"/>
          <c:h val="0.90955494199588649"/>
        </c:manualLayout>
      </c:layout>
      <c:overlay val="0"/>
      <c:txPr>
        <a:bodyPr/>
        <a:lstStyle/>
        <a:p>
          <a:pPr>
            <a:defRPr sz="1200">
              <a:solidFill>
                <a:schemeClr val="tx1"/>
              </a:solidFill>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2023-2024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Лист1!$B$2:$B$4</c:f>
              <c:numCache>
                <c:formatCode>0.00%</c:formatCode>
                <c:ptCount val="3"/>
                <c:pt idx="0">
                  <c:v>0.20899999999999999</c:v>
                </c:pt>
                <c:pt idx="1">
                  <c:v>0.69899999999999995</c:v>
                </c:pt>
                <c:pt idx="2">
                  <c:v>9.1999999999999998E-2</c:v>
                </c:pt>
              </c:numCache>
            </c:numRef>
          </c:val>
          <c:extLst>
            <c:ext xmlns:c16="http://schemas.microsoft.com/office/drawing/2014/chart" uri="{C3380CC4-5D6E-409C-BE32-E72D297353CC}">
              <c16:uniqueId val="{00000000-17C5-4099-8825-AA4C95978B41}"/>
            </c:ext>
          </c:extLst>
        </c:ser>
        <c:ser>
          <c:idx val="1"/>
          <c:order val="1"/>
          <c:tx>
            <c:strRef>
              <c:f>Лист1!$C$1</c:f>
              <c:strCache>
                <c:ptCount val="1"/>
                <c:pt idx="0">
                  <c:v>2024-2025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c:v>
                </c:pt>
                <c:pt idx="1">
                  <c:v>средний</c:v>
                </c:pt>
                <c:pt idx="2">
                  <c:v>низкий</c:v>
                </c:pt>
              </c:strCache>
            </c:strRef>
          </c:cat>
          <c:val>
            <c:numRef>
              <c:f>Лист1!$C$2:$C$4</c:f>
              <c:numCache>
                <c:formatCode>0%</c:formatCode>
                <c:ptCount val="3"/>
                <c:pt idx="0" formatCode="0.00%">
                  <c:v>0.82599999999999996</c:v>
                </c:pt>
                <c:pt idx="1">
                  <c:v>0.155</c:v>
                </c:pt>
                <c:pt idx="2" formatCode="0.00%">
                  <c:v>1.9E-2</c:v>
                </c:pt>
              </c:numCache>
            </c:numRef>
          </c:val>
          <c:extLst>
            <c:ext xmlns:c16="http://schemas.microsoft.com/office/drawing/2014/chart" uri="{C3380CC4-5D6E-409C-BE32-E72D297353CC}">
              <c16:uniqueId val="{00000001-17C5-4099-8825-AA4C95978B41}"/>
            </c:ext>
          </c:extLst>
        </c:ser>
        <c:dLbls>
          <c:showLegendKey val="0"/>
          <c:showVal val="0"/>
          <c:showCatName val="0"/>
          <c:showSerName val="0"/>
          <c:showPercent val="0"/>
          <c:showBubbleSize val="0"/>
        </c:dLbls>
        <c:gapWidth val="150"/>
        <c:axId val="99412224"/>
        <c:axId val="109330432"/>
      </c:barChart>
      <c:catAx>
        <c:axId val="99412224"/>
        <c:scaling>
          <c:orientation val="minMax"/>
        </c:scaling>
        <c:delete val="0"/>
        <c:axPos val="b"/>
        <c:numFmt formatCode="General" sourceLinked="0"/>
        <c:majorTickMark val="out"/>
        <c:minorTickMark val="none"/>
        <c:tickLblPos val="nextTo"/>
        <c:crossAx val="109330432"/>
        <c:crosses val="autoZero"/>
        <c:auto val="1"/>
        <c:lblAlgn val="ctr"/>
        <c:lblOffset val="100"/>
        <c:noMultiLvlLbl val="0"/>
      </c:catAx>
      <c:valAx>
        <c:axId val="109330432"/>
        <c:scaling>
          <c:orientation val="minMax"/>
        </c:scaling>
        <c:delete val="0"/>
        <c:axPos val="l"/>
        <c:majorGridlines/>
        <c:numFmt formatCode="0.00%" sourceLinked="1"/>
        <c:majorTickMark val="out"/>
        <c:minorTickMark val="none"/>
        <c:tickLblPos val="nextTo"/>
        <c:crossAx val="99412224"/>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75</Pages>
  <Words>15328</Words>
  <Characters>87370</Characters>
  <Application>Microsoft Office Word</Application>
  <DocSecurity>0</DocSecurity>
  <Lines>728</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dc:creator>
  <cp:keywords/>
  <dc:description/>
  <cp:lastModifiedBy>202</cp:lastModifiedBy>
  <cp:revision>2</cp:revision>
  <dcterms:created xsi:type="dcterms:W3CDTF">2025-10-06T13:01:00Z</dcterms:created>
  <dcterms:modified xsi:type="dcterms:W3CDTF">2025-10-06T13:01:00Z</dcterms:modified>
</cp:coreProperties>
</file>