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7022008"/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5380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5380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53805">
        <w:rPr>
          <w:rFonts w:ascii="Times New Roman" w:hAnsi="Times New Roman" w:cs="Times New Roman"/>
          <w:sz w:val="24"/>
          <w:szCs w:val="24"/>
        </w:rPr>
        <w:t xml:space="preserve"> ВОСПИТАНИЯ</w:t>
      </w:r>
    </w:p>
    <w:bookmarkEnd w:id="0"/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53805" w:rsidRPr="00953805" w:rsidRDefault="00953805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>средней общеобразовательной школы № 67 г. Пензы</w:t>
      </w:r>
    </w:p>
    <w:p w:rsidR="00953805" w:rsidRPr="00953805" w:rsidRDefault="004C5F10" w:rsidP="00953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2023-2026 </w:t>
      </w:r>
      <w:r w:rsidR="00953805" w:rsidRPr="00953805">
        <w:rPr>
          <w:rFonts w:ascii="Times New Roman" w:hAnsi="Times New Roman" w:cs="Times New Roman"/>
          <w:sz w:val="24"/>
          <w:szCs w:val="24"/>
        </w:rPr>
        <w:t>г.г.</w:t>
      </w:r>
    </w:p>
    <w:p w:rsidR="00953805" w:rsidRDefault="00953805" w:rsidP="00953805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53805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Календарный план воспитательной работы</w:t>
      </w:r>
      <w:r w:rsidR="0058265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МБОУ СОШ № 67 г. Пензы</w:t>
      </w:r>
    </w:p>
    <w:p w:rsidR="002B6F7D" w:rsidRDefault="0058265A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н</w:t>
      </w:r>
      <w:r w:rsidR="002B6F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2B6F7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2023-2024 учебный год</w:t>
      </w:r>
    </w:p>
    <w:p w:rsidR="002B6F7D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в рамках 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внедрения Технологии</w:t>
      </w:r>
    </w:p>
    <w:p w:rsidR="00920383" w:rsidRDefault="002B6F7D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«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Применение </w:t>
      </w:r>
      <w:r w:rsidR="00920383" w:rsidRP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объективной оценки личностных результатов обучающихся при планировании воспитательной работы</w:t>
      </w:r>
      <w:r w:rsid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»</w:t>
      </w:r>
    </w:p>
    <w:p w:rsidR="00920383" w:rsidRDefault="00920383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сотответствии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с приказом  Министерства образования Пензенской области от 18.08.2023 г № 16-151</w:t>
      </w:r>
      <w:proofErr w:type="gramEnd"/>
    </w:p>
    <w:p w:rsidR="002B6F7D" w:rsidRPr="002B6F7D" w:rsidRDefault="00920383" w:rsidP="00121A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(трудовое, духовно-нравственное и физическое направления  воспитания)</w:t>
      </w:r>
      <w:r w:rsidRPr="00920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121AAB" w:rsidRDefault="00121AAB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258" w:rsidRDefault="00BC4BBF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9A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 - Год </w:t>
      </w:r>
      <w:r w:rsidR="009A6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 и наставника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20383" w:rsidRPr="00920383" w:rsidRDefault="00920383" w:rsidP="009203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 год – Год семьи</w:t>
      </w:r>
    </w:p>
    <w:tbl>
      <w:tblPr>
        <w:tblStyle w:val="a3"/>
        <w:tblW w:w="15412" w:type="dxa"/>
        <w:jc w:val="center"/>
        <w:tblLook w:val="04A0"/>
      </w:tblPr>
      <w:tblGrid>
        <w:gridCol w:w="4290"/>
        <w:gridCol w:w="4092"/>
        <w:gridCol w:w="3704"/>
        <w:gridCol w:w="3326"/>
      </w:tblGrid>
      <w:tr w:rsidR="009D1011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D1011" w:rsidRPr="00235609" w:rsidRDefault="009D1011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проекты (в течение года)</w:t>
            </w:r>
          </w:p>
        </w:tc>
      </w:tr>
      <w:tr w:rsidR="0009168C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09168C" w:rsidRPr="00235609" w:rsidRDefault="0009168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</w:tr>
      <w:tr w:rsidR="001A58B8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4092" w:type="dxa"/>
            <w:vAlign w:val="center"/>
          </w:tcPr>
          <w:p w:rsidR="001A58B8" w:rsidRPr="00235609" w:rsidRDefault="001A58B8" w:rsidP="001E5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3704" w:type="dxa"/>
            <w:vAlign w:val="center"/>
          </w:tcPr>
          <w:p w:rsidR="001A58B8" w:rsidRPr="00235609" w:rsidRDefault="001A58B8" w:rsidP="001E5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  <w:tc>
          <w:tcPr>
            <w:tcW w:w="3326" w:type="dxa"/>
            <w:vAlign w:val="center"/>
          </w:tcPr>
          <w:p w:rsidR="001A58B8" w:rsidRPr="00235609" w:rsidRDefault="00725C18" w:rsidP="00BF7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/>
            <w:hyperlink r:id="rId7" w:history="1">
              <w:r w:rsidR="001A58B8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Патриотическое воспитание граждан Российской Федерации</w:t>
              </w:r>
            </w:hyperlink>
          </w:p>
        </w:tc>
      </w:tr>
      <w:tr w:rsidR="009A6BFC" w:rsidRPr="00235609" w:rsidTr="00853173">
        <w:trPr>
          <w:trHeight w:val="1474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«Движение</w:t>
            </w:r>
            <w:proofErr w:type="gramStart"/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ервых» —</w:t>
            </w:r>
            <w:r w:rsidR="0092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 уникальных программ воспитания и становления личности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программа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«Я познаю Россию»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«Мы — граждане России!»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проект «Школьная классика»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Всероссийские открытые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онлайн-уроки</w:t>
            </w:r>
            <w:proofErr w:type="spellEnd"/>
          </w:p>
        </w:tc>
        <w:tc>
          <w:tcPr>
            <w:tcW w:w="3326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«Без срока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давности». Всероссийский конкурс сочинений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«Без срока давности»</w:t>
            </w:r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Всероссийская акция «Поделись своим Знанием» 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просветительский марафон 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России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ПроеКТОриЯ</w:t>
            </w:r>
            <w:proofErr w:type="spellEnd"/>
          </w:p>
        </w:tc>
        <w:tc>
          <w:tcPr>
            <w:tcW w:w="4092" w:type="dxa"/>
            <w:vAlign w:val="center"/>
          </w:tcPr>
          <w:p w:rsidR="009A6BFC" w:rsidRPr="00235609" w:rsidRDefault="009A6BFC" w:rsidP="009A6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 профессий</w:t>
            </w:r>
          </w:p>
        </w:tc>
        <w:tc>
          <w:tcPr>
            <w:tcW w:w="3704" w:type="dxa"/>
            <w:vAlign w:val="center"/>
          </w:tcPr>
          <w:p w:rsidR="009A6BFC" w:rsidRPr="00235609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3326" w:type="dxa"/>
            <w:vAlign w:val="center"/>
          </w:tcPr>
          <w:p w:rsidR="009A6BFC" w:rsidRDefault="009A6BFC" w:rsidP="00E43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BFC" w:rsidRPr="00235609" w:rsidTr="009A6BFC">
        <w:trPr>
          <w:trHeight w:val="397"/>
          <w:jc w:val="center"/>
        </w:trPr>
        <w:tc>
          <w:tcPr>
            <w:tcW w:w="15412" w:type="dxa"/>
            <w:gridSpan w:val="4"/>
            <w:vAlign w:val="center"/>
          </w:tcPr>
          <w:p w:rsidR="009A6BFC" w:rsidRPr="00235609" w:rsidRDefault="009A6BFC" w:rsidP="009D1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9A6BFC" w:rsidRPr="00235609" w:rsidTr="00E430C2">
        <w:trPr>
          <w:trHeight w:val="20"/>
          <w:jc w:val="center"/>
        </w:trPr>
        <w:tc>
          <w:tcPr>
            <w:tcW w:w="4290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Реализация программы по развитию личностного потенциала в Пензенской области</w:t>
              </w:r>
            </w:hyperlink>
          </w:p>
        </w:tc>
        <w:tc>
          <w:tcPr>
            <w:tcW w:w="4092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Формирование и оценка функциональной грамотности как инструмент повышения качества общего образования</w:t>
              </w:r>
            </w:hyperlink>
          </w:p>
        </w:tc>
        <w:tc>
          <w:tcPr>
            <w:tcW w:w="3704" w:type="dxa"/>
            <w:vAlign w:val="center"/>
          </w:tcPr>
          <w:p w:rsidR="009A6BFC" w:rsidRPr="00235609" w:rsidRDefault="00725C18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Электронные образовательные ресурсы</w:t>
              </w:r>
            </w:hyperlink>
          </w:p>
        </w:tc>
        <w:tc>
          <w:tcPr>
            <w:tcW w:w="3326" w:type="dxa"/>
            <w:vAlign w:val="center"/>
          </w:tcPr>
          <w:p w:rsidR="009A6BFC" w:rsidRPr="00235609" w:rsidRDefault="00725C18" w:rsidP="00E4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Интеллектуальные игры</w:t>
              </w:r>
            </w:hyperlink>
          </w:p>
        </w:tc>
      </w:tr>
      <w:tr w:rsidR="009A6BFC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Культурная суббота</w:t>
              </w:r>
            </w:hyperlink>
          </w:p>
        </w:tc>
        <w:tc>
          <w:tcPr>
            <w:tcW w:w="4092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Культурный дневник школьника Пензенской области</w:t>
              </w:r>
            </w:hyperlink>
          </w:p>
        </w:tc>
        <w:tc>
          <w:tcPr>
            <w:tcW w:w="3704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Культура для школьников</w:t>
              </w:r>
            </w:hyperlink>
          </w:p>
        </w:tc>
        <w:tc>
          <w:tcPr>
            <w:tcW w:w="3326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Финансовая грамотность</w:t>
              </w:r>
            </w:hyperlink>
          </w:p>
        </w:tc>
      </w:tr>
      <w:tr w:rsidR="009A6BFC" w:rsidRPr="00235609" w:rsidTr="00853173">
        <w:trPr>
          <w:trHeight w:val="680"/>
          <w:jc w:val="center"/>
        </w:trPr>
        <w:tc>
          <w:tcPr>
            <w:tcW w:w="4290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Цифровая школа </w:t>
              </w:r>
              <w:proofErr w:type="spellStart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Учи</w:t>
              </w:r>
              <w:proofErr w:type="gramStart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.р</w:t>
              </w:r>
              <w:proofErr w:type="gramEnd"/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</w:hyperlink>
          </w:p>
        </w:tc>
        <w:tc>
          <w:tcPr>
            <w:tcW w:w="4092" w:type="dxa"/>
            <w:vAlign w:val="center"/>
          </w:tcPr>
          <w:p w:rsidR="009A6BFC" w:rsidRPr="00235609" w:rsidRDefault="00725C18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9A6BFC" w:rsidRPr="0023560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Цифровая платформа персонализированного образования</w:t>
              </w:r>
            </w:hyperlink>
            <w:hyperlink r:id="rId18" w:tgtFrame="_blank" w:history="1"/>
          </w:p>
        </w:tc>
        <w:tc>
          <w:tcPr>
            <w:tcW w:w="3704" w:type="dxa"/>
            <w:vAlign w:val="center"/>
          </w:tcPr>
          <w:p w:rsidR="009A6BFC" w:rsidRPr="00235609" w:rsidRDefault="009A6BFC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(Смотрим. Обсуждаем Действуем)</w:t>
            </w:r>
          </w:p>
        </w:tc>
        <w:tc>
          <w:tcPr>
            <w:tcW w:w="3326" w:type="dxa"/>
            <w:vAlign w:val="center"/>
          </w:tcPr>
          <w:p w:rsidR="009A6BFC" w:rsidRPr="00235609" w:rsidRDefault="009A6BFC" w:rsidP="001A5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1515" w:rsidRPr="00235609" w:rsidRDefault="00451515" w:rsidP="002356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6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Ключевое слово года – </w:t>
      </w:r>
      <w:r w:rsidRPr="0023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</w:t>
      </w:r>
    </w:p>
    <w:tbl>
      <w:tblPr>
        <w:tblStyle w:val="a3"/>
        <w:tblW w:w="15372" w:type="dxa"/>
        <w:jc w:val="center"/>
        <w:tblInd w:w="534" w:type="dxa"/>
        <w:tblLayout w:type="fixed"/>
        <w:tblLook w:val="04A0"/>
      </w:tblPr>
      <w:tblGrid>
        <w:gridCol w:w="567"/>
        <w:gridCol w:w="2551"/>
        <w:gridCol w:w="12254"/>
      </w:tblGrid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2254" w:type="dxa"/>
          </w:tcPr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отечеству должна исходить из любви к человечеству, как частное из общего. Любить свою родину значит — пламенно желать видеть в ней осуществление идеала человечества и по мере сил своих споспешествовать этому.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 Белинский</w:t>
            </w:r>
          </w:p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своей Родине – это не нечто отвлеченное; это – и любовь к своему городу, к своей местности, к памятникам ее культуры, гордость своей историей.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Д. Лихачев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ОТЗЫВЧИВОСТЬ</w:t>
            </w:r>
          </w:p>
        </w:tc>
        <w:tc>
          <w:tcPr>
            <w:tcW w:w="12254" w:type="dxa"/>
          </w:tcPr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будьте равнодушны, ибо равнодушие смертоносно для души человека.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Горький</w:t>
            </w:r>
          </w:p>
        </w:tc>
      </w:tr>
      <w:tr w:rsidR="00451515" w:rsidRPr="00235609" w:rsidTr="00E430C2">
        <w:trPr>
          <w:trHeight w:val="633"/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СМЫСЛ ЖИЗНИ</w:t>
            </w:r>
          </w:p>
        </w:tc>
        <w:tc>
          <w:tcPr>
            <w:tcW w:w="12254" w:type="dxa"/>
          </w:tcPr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Стремись не к тому, чтобы добиться успеха, а к тому, чтобы твоя жизнь имела смысл. 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 Эйнштейн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2254" w:type="dxa"/>
          </w:tcPr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Человек, который радуется счастью других людей, всегда будет счастлив сам. 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Тинлей</w:t>
            </w:r>
            <w:proofErr w:type="spellEnd"/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54" w:type="dxa"/>
          </w:tcPr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Народ, не знающий своего прошлого, не имеет будущего.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Ломоносов</w:t>
            </w:r>
          </w:p>
        </w:tc>
      </w:tr>
      <w:tr w:rsidR="00451515" w:rsidRPr="00235609" w:rsidTr="00E430C2">
        <w:trPr>
          <w:jc w:val="center"/>
        </w:trPr>
        <w:tc>
          <w:tcPr>
            <w:tcW w:w="567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1" w:type="dxa"/>
            <w:vAlign w:val="center"/>
          </w:tcPr>
          <w:p w:rsidR="00451515" w:rsidRPr="00235609" w:rsidRDefault="00451515" w:rsidP="00E430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254" w:type="dxa"/>
          </w:tcPr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мыслю, следовательно, существую. </w:t>
            </w:r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Р. Декарт</w:t>
            </w:r>
          </w:p>
          <w:p w:rsidR="00451515" w:rsidRPr="00235609" w:rsidRDefault="00451515" w:rsidP="000705FC">
            <w:pPr>
              <w:shd w:val="clear" w:color="auto" w:fill="FFFFFF"/>
              <w:ind w:firstLine="6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лакец, я дагестанец.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чеченец, ингуш, русский, татарин, еврей, мордвин, осетин… Я горд, что являюсь частью этого мира — могучего, сильного и многонационального народа России.</w:t>
            </w:r>
            <w:proofErr w:type="gramEnd"/>
          </w:p>
          <w:p w:rsidR="00451515" w:rsidRPr="00235609" w:rsidRDefault="00451515" w:rsidP="000705FC">
            <w:pPr>
              <w:shd w:val="clear" w:color="auto" w:fill="FFFFFF"/>
              <w:ind w:left="83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В.Путин</w:t>
            </w:r>
          </w:p>
        </w:tc>
      </w:tr>
    </w:tbl>
    <w:p w:rsidR="002B6F7D" w:rsidRDefault="00235609" w:rsidP="00E9294B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35609"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:rsidR="002B6F7D" w:rsidRDefault="002B6F7D">
      <w:pPr>
        <w:rPr>
          <w:rFonts w:ascii="Times New Roman" w:eastAsia="Times New Roman" w:hAnsi="Times New Roman" w:cs="Times New Roman"/>
          <w:color w:val="000000"/>
          <w:szCs w:val="24"/>
        </w:rPr>
      </w:pPr>
    </w:p>
    <w:p w:rsidR="002B6F7D" w:rsidRPr="00235609" w:rsidRDefault="003C29A5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1-4 классы</w:t>
      </w:r>
    </w:p>
    <w:tbl>
      <w:tblPr>
        <w:tblStyle w:val="a3"/>
        <w:tblW w:w="15916" w:type="dxa"/>
        <w:jc w:val="center"/>
        <w:tblLayout w:type="fixed"/>
        <w:tblLook w:val="04A0"/>
      </w:tblPr>
      <w:tblGrid>
        <w:gridCol w:w="2056"/>
        <w:gridCol w:w="2772"/>
        <w:gridCol w:w="2772"/>
        <w:gridCol w:w="2772"/>
        <w:gridCol w:w="1029"/>
        <w:gridCol w:w="1605"/>
        <w:gridCol w:w="2910"/>
      </w:tblGrid>
      <w:tr w:rsidR="00235609" w:rsidRPr="00235609" w:rsidTr="009A6BFC">
        <w:trPr>
          <w:trHeight w:val="87"/>
          <w:tblHeader/>
          <w:jc w:val="center"/>
        </w:trPr>
        <w:tc>
          <w:tcPr>
            <w:tcW w:w="15916" w:type="dxa"/>
            <w:gridSpan w:val="7"/>
          </w:tcPr>
          <w:p w:rsidR="00235609" w:rsidRPr="00235609" w:rsidRDefault="00235609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853173" w:rsidRPr="00235609" w:rsidTr="00C27959">
        <w:trPr>
          <w:trHeight w:val="87"/>
          <w:tblHeader/>
          <w:jc w:val="center"/>
        </w:trPr>
        <w:tc>
          <w:tcPr>
            <w:tcW w:w="2056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2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634" w:type="dxa"/>
            <w:gridSpan w:val="2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910" w:type="dxa"/>
          </w:tcPr>
          <w:p w:rsidR="00853173" w:rsidRPr="00235609" w:rsidRDefault="00853173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0705FC" w:rsidRPr="00235609" w:rsidTr="000705FC">
        <w:trPr>
          <w:trHeight w:val="87"/>
          <w:jc w:val="center"/>
        </w:trPr>
        <w:tc>
          <w:tcPr>
            <w:tcW w:w="2056" w:type="dxa"/>
            <w:vAlign w:val="center"/>
          </w:tcPr>
          <w:p w:rsidR="000705FC" w:rsidRPr="00235609" w:rsidRDefault="000705FC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345" w:type="dxa"/>
            <w:gridSpan w:val="4"/>
            <w:vAlign w:val="center"/>
          </w:tcPr>
          <w:p w:rsidR="000705FC" w:rsidRPr="00235609" w:rsidRDefault="000705FC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4515" w:type="dxa"/>
            <w:gridSpan w:val="2"/>
            <w:vAlign w:val="center"/>
          </w:tcPr>
          <w:p w:rsidR="000705FC" w:rsidRPr="00235609" w:rsidRDefault="000705FC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</w:tr>
      <w:tr w:rsidR="000B53FE" w:rsidRPr="00235609" w:rsidTr="00853173">
        <w:trPr>
          <w:trHeight w:val="119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60" w:type="dxa"/>
            <w:gridSpan w:val="6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1-11 классы</w:t>
            </w:r>
          </w:p>
        </w:tc>
      </w:tr>
      <w:tr w:rsidR="000B53FE" w:rsidRPr="00235609" w:rsidTr="00C27959">
        <w:trPr>
          <w:trHeight w:val="15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2" w:type="dxa"/>
          </w:tcPr>
          <w:p w:rsidR="003C29A5" w:rsidRDefault="000705F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="000B53FE" w:rsidRPr="00235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знаний</w:t>
            </w:r>
            <w:r w:rsidR="003C2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B53FE"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9A5" w:rsidRDefault="000705F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53FE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Макулатурный БУМ. </w:t>
            </w:r>
          </w:p>
          <w:p w:rsidR="003C29A5" w:rsidRDefault="00D56D2E" w:rsidP="00E430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C29A5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3C29A5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памяти жертв терроризма»</w:t>
            </w:r>
          </w:p>
          <w:p w:rsidR="000B53FE" w:rsidRDefault="003C29A5" w:rsidP="003C29A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ТКЧ</w:t>
            </w:r>
            <w:r w:rsidR="00D56D2E"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</w:t>
            </w:r>
            <w:r w:rsidR="00765A1D">
              <w:t xml:space="preserve">, </w:t>
            </w:r>
            <w:r w:rsidR="00765A1D" w:rsidRPr="007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 памяти трагедии Беслана</w:t>
            </w:r>
            <w:r w:rsidR="0076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5A1D" w:rsidRDefault="00765A1D" w:rsidP="00765A1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="003C29A5" w:rsidRPr="00765A1D">
              <w:rPr>
                <w:rFonts w:ascii="Calibri" w:hAnsi="Calibri" w:cs="Calibri"/>
              </w:rPr>
              <w:t xml:space="preserve"> «</w:t>
            </w:r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C29A5" w:rsidRPr="00765A1D">
              <w:rPr>
                <w:rFonts w:ascii="Times New Roman" w:hAnsi="Times New Roman" w:cs="Times New Roman"/>
                <w:sz w:val="24"/>
                <w:szCs w:val="24"/>
              </w:rPr>
              <w:t>торой мировой»</w:t>
            </w:r>
          </w:p>
          <w:p w:rsidR="00765A1D" w:rsidRPr="00765A1D" w:rsidRDefault="00765A1D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 «Что я знаю о терроризме?»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765A1D" w:rsidRDefault="000B53FE" w:rsidP="00E430C2">
            <w:pPr>
              <w:widowControl w:val="0"/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распространения грамотности</w:t>
            </w:r>
            <w:r w:rsidR="00765A1D">
              <w:t xml:space="preserve"> </w:t>
            </w:r>
          </w:p>
          <w:p w:rsidR="00765A1D" w:rsidRPr="00765A1D" w:rsidRDefault="00765A1D" w:rsidP="00CF1741">
            <w:pPr>
              <w:pStyle w:val="aa"/>
              <w:widowControl w:val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60" w:type="dxa"/>
            <w:gridSpan w:val="6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D56D2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772" w:type="dxa"/>
          </w:tcPr>
          <w:p w:rsidR="000B53FE" w:rsidRPr="00235609" w:rsidRDefault="00765A1D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B53FE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1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 День окончания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Открытый урок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0B53FE" w:rsidRPr="00235609" w:rsidRDefault="000B53FE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3FE" w:rsidRPr="00235609" w:rsidTr="00853173">
        <w:trPr>
          <w:trHeight w:val="87"/>
          <w:jc w:val="center"/>
        </w:trPr>
        <w:tc>
          <w:tcPr>
            <w:tcW w:w="2056" w:type="dxa"/>
            <w:vMerge w:val="restart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60" w:type="dxa"/>
            <w:gridSpan w:val="6"/>
            <w:vAlign w:val="center"/>
          </w:tcPr>
          <w:p w:rsidR="000B53FE" w:rsidRPr="00235609" w:rsidRDefault="000B53FE" w:rsidP="00E430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понедельник, 1–</w:t>
            </w:r>
            <w:proofErr w:type="spellStart"/>
            <w:r w:rsidR="000705F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0B53FE" w:rsidRPr="00235609" w:rsidRDefault="000B53FE" w:rsidP="000705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  <w:vMerge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12-16.09.2023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день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бега «Кросс нации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2" w:type="dxa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Пять простых правил, чтобы не иметь проблем с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долгами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 (10а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0" w:type="dxa"/>
          </w:tcPr>
          <w:p w:rsidR="000B53FE" w:rsidRDefault="000B53FE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  <w:r w:rsidR="00853173" w:rsidRPr="00235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 (11а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0980" w:rsidRPr="00235609" w:rsidRDefault="00F60980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  <w:tc>
          <w:tcPr>
            <w:tcW w:w="2772" w:type="dxa"/>
          </w:tcPr>
          <w:p w:rsidR="000B53FE" w:rsidRPr="00D30CEC" w:rsidRDefault="00765A1D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«Культурная суббота»</w:t>
            </w:r>
          </w:p>
          <w:p w:rsidR="00D30CEC" w:rsidRP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Пензенский областной драматический театр им. А.В. Луначарского.</w:t>
            </w:r>
          </w:p>
          <w:p w:rsidR="00D30CEC" w:rsidRPr="00235609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ектакль «Дон </w:t>
            </w:r>
            <w:proofErr w:type="spellStart"/>
            <w:r w:rsidR="000705FC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  <w:r w:rsidR="000705FC">
              <w:rPr>
                <w:rFonts w:ascii="Times New Roman" w:hAnsi="Times New Roman" w:cs="Times New Roman"/>
                <w:sz w:val="24"/>
                <w:szCs w:val="24"/>
              </w:rPr>
              <w:t>. Версия».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2772" w:type="dxa"/>
          </w:tcPr>
          <w:p w:rsidR="00765A1D" w:rsidRDefault="00765A1D" w:rsidP="00765A1D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13.</w:t>
            </w:r>
            <w:r w:rsidRPr="00653F56">
              <w:rPr>
                <w:b w:val="0"/>
                <w:bCs w:val="0"/>
                <w:sz w:val="24"/>
              </w:rPr>
              <w:t>100 лет со дня рождения советской партизанки Зои Космодемьянской</w:t>
            </w:r>
            <w:r>
              <w:rPr>
                <w:b w:val="0"/>
                <w:bCs w:val="0"/>
                <w:sz w:val="24"/>
              </w:rPr>
              <w:t>:</w:t>
            </w:r>
          </w:p>
          <w:p w:rsidR="00765A1D" w:rsidRPr="00653F56" w:rsidRDefault="000705FC" w:rsidP="002E0FDC">
            <w:pPr>
              <w:pStyle w:val="ab"/>
              <w:numPr>
                <w:ilvl w:val="0"/>
                <w:numId w:val="12"/>
              </w:numPr>
              <w:ind w:left="132" w:firstLine="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Кинолекторий «Зоя», 10</w:t>
            </w:r>
            <w:r w:rsidR="00765A1D" w:rsidRPr="00653F56">
              <w:rPr>
                <w:b w:val="0"/>
                <w:bCs w:val="0"/>
                <w:sz w:val="24"/>
              </w:rPr>
              <w:t>-11 классы, отв. классные руководители;</w:t>
            </w:r>
          </w:p>
          <w:p w:rsidR="00765A1D" w:rsidRPr="00653F56" w:rsidRDefault="00765A1D" w:rsidP="002E0FDC">
            <w:pPr>
              <w:pStyle w:val="ab"/>
              <w:numPr>
                <w:ilvl w:val="0"/>
                <w:numId w:val="12"/>
              </w:numPr>
              <w:ind w:left="132" w:firstLine="142"/>
              <w:jc w:val="both"/>
              <w:rPr>
                <w:b w:val="0"/>
                <w:bCs w:val="0"/>
                <w:sz w:val="24"/>
              </w:rPr>
            </w:pPr>
            <w:r w:rsidRPr="00653F56">
              <w:rPr>
                <w:b w:val="0"/>
                <w:bCs w:val="0"/>
                <w:sz w:val="24"/>
              </w:rPr>
              <w:t>Кн</w:t>
            </w:r>
            <w:r w:rsidR="000705FC">
              <w:rPr>
                <w:b w:val="0"/>
                <w:bCs w:val="0"/>
                <w:sz w:val="24"/>
              </w:rPr>
              <w:t>ижный клуб «</w:t>
            </w:r>
            <w:proofErr w:type="gramStart"/>
            <w:r w:rsidR="000705FC">
              <w:rPr>
                <w:b w:val="0"/>
                <w:bCs w:val="0"/>
                <w:sz w:val="24"/>
              </w:rPr>
              <w:t>Правда</w:t>
            </w:r>
            <w:proofErr w:type="gramEnd"/>
            <w:r w:rsidR="000705FC">
              <w:rPr>
                <w:b w:val="0"/>
                <w:bCs w:val="0"/>
                <w:sz w:val="24"/>
              </w:rPr>
              <w:t xml:space="preserve"> о подвиге», 10</w:t>
            </w:r>
            <w:r w:rsidRPr="00653F56">
              <w:rPr>
                <w:b w:val="0"/>
                <w:bCs w:val="0"/>
                <w:sz w:val="24"/>
              </w:rPr>
              <w:t>-11 классы, отв.  Обушникова О.Е, Куликова А.В., Романова В.А.</w:t>
            </w:r>
          </w:p>
          <w:p w:rsidR="00765A1D" w:rsidRPr="00653F56" w:rsidRDefault="00765A1D" w:rsidP="00765A1D">
            <w:pPr>
              <w:pStyle w:val="ab"/>
              <w:jc w:val="both"/>
              <w:rPr>
                <w:b w:val="0"/>
                <w:bCs w:val="0"/>
                <w:sz w:val="24"/>
              </w:rPr>
            </w:pP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F60980">
            <w:pPr>
              <w:pStyle w:val="aa"/>
              <w:widowControl w:val="0"/>
              <w:tabs>
                <w:tab w:val="left" w:pos="301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C27959" w:rsidRPr="00C27959" w:rsidRDefault="00C27959" w:rsidP="00C2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21.Международный день мира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тв. Кожечкин А.И.</w:t>
            </w:r>
          </w:p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D30CEC" w:rsidRDefault="00D30CEC" w:rsidP="000705FC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«Уроки доброты»</w:t>
            </w:r>
          </w:p>
          <w:p w:rsidR="00D30CEC" w:rsidRDefault="00D30CEC" w:rsidP="00D30CEC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0CEC" w:rsidRPr="00235609" w:rsidRDefault="00D30CEC" w:rsidP="000705F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  <w:r>
              <w:t xml:space="preserve"> </w:t>
            </w:r>
            <w:r w:rsidRPr="00D30CEC">
              <w:rPr>
                <w:rFonts w:ascii="Times New Roman" w:hAnsi="Times New Roman" w:cs="Times New Roman"/>
                <w:sz w:val="24"/>
              </w:rPr>
              <w:t xml:space="preserve">Реализация проекта «Культурная суббота». 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772" w:type="dxa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вестибюля и классных кабинетов ко Дню знаний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0B53FE" w:rsidRPr="00235609" w:rsidRDefault="00514D5C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2910" w:type="dxa"/>
          </w:tcPr>
          <w:p w:rsidR="000B53FE" w:rsidRPr="00235609" w:rsidRDefault="00D30CEC" w:rsidP="00D30C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вестибюля и классных кабинетов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B53FE" w:rsidRPr="00235609" w:rsidTr="00C27959">
        <w:trPr>
          <w:trHeight w:val="87"/>
          <w:jc w:val="center"/>
        </w:trPr>
        <w:tc>
          <w:tcPr>
            <w:tcW w:w="2056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2772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E0FDC" w:rsidRDefault="000B53FE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B53FE" w:rsidRPr="00235609" w:rsidRDefault="00F60980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«Подготовка  и проведение </w:t>
            </w:r>
            <w:proofErr w:type="spellStart"/>
            <w:r w:rsidRPr="004F20E0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оциально-психологического</w:t>
            </w:r>
            <w:proofErr w:type="spellEnd"/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тестирования  обучающихся 13 лет и старше»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634" w:type="dxa"/>
            <w:gridSpan w:val="2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</w:tcPr>
          <w:p w:rsidR="000B53FE" w:rsidRPr="00235609" w:rsidRDefault="000B53FE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59" w:rsidRPr="00235609" w:rsidTr="00C27959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Выборы классных активов. Планирование работы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C2795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Лидерского совета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-11 классы, спортивный, культурно-массовый сектора)</w:t>
            </w:r>
          </w:p>
          <w:p w:rsidR="00F60980" w:rsidRPr="00235609" w:rsidRDefault="00F60980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C27959" w:rsidRPr="00C27959" w:rsidRDefault="00C27959" w:rsidP="00CF17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Всероссийская акцию Движения первых «Благо твори»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 20 сентября по 1 октября)  Отв. Мулатов А.А.</w:t>
            </w:r>
          </w:p>
          <w:p w:rsidR="00C27959" w:rsidRPr="00C27959" w:rsidRDefault="00C27959" w:rsidP="002E0FDC">
            <w:pPr>
              <w:pStyle w:val="aa"/>
              <w:widowControl w:val="0"/>
              <w:numPr>
                <w:ilvl w:val="0"/>
                <w:numId w:val="16"/>
              </w:numPr>
              <w:ind w:left="2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 xml:space="preserve">сбор учебной 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 канцтоваров для школьников из новых территорий;</w:t>
            </w:r>
          </w:p>
          <w:p w:rsidR="00C27959" w:rsidRPr="00C27959" w:rsidRDefault="00C27959" w:rsidP="002E0FDC">
            <w:pPr>
              <w:pStyle w:val="aa"/>
              <w:widowControl w:val="0"/>
              <w:numPr>
                <w:ilvl w:val="0"/>
                <w:numId w:val="16"/>
              </w:numPr>
              <w:ind w:left="25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сбор пластиковых крышек, использованных батареек и макулатуры</w:t>
            </w:r>
          </w:p>
        </w:tc>
        <w:tc>
          <w:tcPr>
            <w:tcW w:w="2910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Выборы в органы ученического самоуправления общеобразовательных организаций. ДЕД</w:t>
            </w:r>
          </w:p>
        </w:tc>
      </w:tr>
      <w:tr w:rsidR="00C27959" w:rsidRPr="00235609" w:rsidTr="00CF1741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2772" w:type="dxa"/>
          </w:tcPr>
          <w:p w:rsidR="00C27959" w:rsidRPr="00235609" w:rsidRDefault="00C27959" w:rsidP="002E0FDC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ероссийский урок безопасности. 10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C27959" w:rsidRPr="00235609" w:rsidRDefault="00C2795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3 День солидарност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и в борьбе с терроризмом. ДЕД. 10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772" w:type="dxa"/>
          </w:tcPr>
          <w:p w:rsidR="00C27959" w:rsidRPr="00235609" w:rsidRDefault="00C27959" w:rsidP="000705FC">
            <w:pPr>
              <w:pStyle w:val="ab"/>
              <w:contextualSpacing/>
              <w:jc w:val="both"/>
              <w:rPr>
                <w:sz w:val="24"/>
              </w:rPr>
            </w:pPr>
          </w:p>
        </w:tc>
        <w:tc>
          <w:tcPr>
            <w:tcW w:w="8316" w:type="dxa"/>
            <w:gridSpan w:val="4"/>
          </w:tcPr>
          <w:p w:rsidR="004F20E0" w:rsidRPr="004F20E0" w:rsidRDefault="00C27959" w:rsidP="002E0FD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Месяц безопасности </w:t>
            </w:r>
            <w:r w:rsidRPr="005A0180">
              <w:rPr>
                <w:b w:val="0"/>
                <w:bCs w:val="0"/>
                <w:sz w:val="22"/>
                <w:szCs w:val="22"/>
              </w:rPr>
              <w:t xml:space="preserve"> «Внимание - дети!»</w:t>
            </w:r>
          </w:p>
          <w:p w:rsidR="004F20E0" w:rsidRPr="000705FC" w:rsidRDefault="00C27959" w:rsidP="000705F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6656C9">
              <w:rPr>
                <w:b w:val="0"/>
                <w:bCs w:val="0"/>
                <w:sz w:val="22"/>
                <w:szCs w:val="22"/>
              </w:rPr>
              <w:t xml:space="preserve">Областная </w:t>
            </w:r>
            <w:proofErr w:type="spellStart"/>
            <w:r w:rsidRPr="006656C9">
              <w:rPr>
                <w:b w:val="0"/>
                <w:bCs w:val="0"/>
                <w:sz w:val="22"/>
                <w:szCs w:val="22"/>
              </w:rPr>
              <w:t>антинаркотическая</w:t>
            </w:r>
            <w:proofErr w:type="spellEnd"/>
            <w:r w:rsidRPr="006656C9">
              <w:rPr>
                <w:b w:val="0"/>
                <w:bCs w:val="0"/>
                <w:sz w:val="22"/>
                <w:szCs w:val="22"/>
              </w:rPr>
              <w:t xml:space="preserve"> акция «Сурский край – без наркотиков!»</w:t>
            </w:r>
            <w:r w:rsidRPr="00C2795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656C9">
              <w:rPr>
                <w:b w:val="0"/>
                <w:bCs w:val="0"/>
                <w:sz w:val="22"/>
                <w:szCs w:val="22"/>
              </w:rPr>
              <w:t xml:space="preserve">Отв. Калитурина С.А,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Малыщева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Н.Ю., </w:t>
            </w:r>
            <w:r w:rsidRPr="006656C9">
              <w:rPr>
                <w:b w:val="0"/>
                <w:bCs w:val="0"/>
                <w:sz w:val="22"/>
                <w:szCs w:val="22"/>
              </w:rPr>
              <w:t>классные руководители</w:t>
            </w:r>
          </w:p>
          <w:p w:rsidR="00F60980" w:rsidRDefault="00F60980" w:rsidP="002E0FDC">
            <w:pPr>
              <w:pStyle w:val="ab"/>
              <w:numPr>
                <w:ilvl w:val="0"/>
                <w:numId w:val="15"/>
              </w:numPr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 Семинар по профилактике  употребления ПАВ «Вред наркотиков»:</w:t>
            </w:r>
          </w:p>
          <w:p w:rsidR="00F60980" w:rsidRPr="006656C9" w:rsidRDefault="000705FC" w:rsidP="00F60980">
            <w:pPr>
              <w:pStyle w:val="ab"/>
              <w:ind w:left="7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4"/>
              </w:rPr>
              <w:t>(</w:t>
            </w:r>
            <w:r w:rsidR="00F60980">
              <w:rPr>
                <w:b w:val="0"/>
                <w:sz w:val="24"/>
              </w:rPr>
              <w:t>10а, 11а)</w:t>
            </w:r>
          </w:p>
          <w:p w:rsidR="00C27959" w:rsidRPr="00E1115B" w:rsidRDefault="00C27959" w:rsidP="000705FC">
            <w:pPr>
              <w:pStyle w:val="ab"/>
              <w:numPr>
                <w:ilvl w:val="0"/>
                <w:numId w:val="15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Подготовка  и проведение </w:t>
            </w:r>
            <w:r w:rsidR="00F60980">
              <w:rPr>
                <w:b w:val="0"/>
                <w:bCs w:val="0"/>
                <w:sz w:val="22"/>
                <w:szCs w:val="22"/>
              </w:rPr>
              <w:t>с</w:t>
            </w:r>
            <w:r>
              <w:rPr>
                <w:b w:val="0"/>
                <w:bCs w:val="0"/>
                <w:sz w:val="22"/>
                <w:szCs w:val="22"/>
              </w:rPr>
              <w:t xml:space="preserve">оциально-психологического  тестирования </w:t>
            </w:r>
            <w:r w:rsidR="000705FC">
              <w:rPr>
                <w:b w:val="0"/>
                <w:bCs w:val="0"/>
                <w:sz w:val="22"/>
                <w:szCs w:val="22"/>
              </w:rPr>
              <w:t xml:space="preserve"> обучающихся 13 лет и старше (10</w:t>
            </w:r>
            <w:r>
              <w:rPr>
                <w:b w:val="0"/>
                <w:bCs w:val="0"/>
                <w:sz w:val="22"/>
                <w:szCs w:val="22"/>
              </w:rPr>
              <w:t xml:space="preserve">-11 классы). Отв. Калитурина С.А., Малышева Н.Ю., Агеева Л.М.,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Конькова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И.А., классные руководители </w:t>
            </w:r>
            <w:r w:rsidR="000705FC">
              <w:rPr>
                <w:b w:val="0"/>
                <w:bCs w:val="0"/>
                <w:sz w:val="22"/>
                <w:szCs w:val="22"/>
              </w:rPr>
              <w:t>10</w:t>
            </w:r>
            <w:r>
              <w:rPr>
                <w:b w:val="0"/>
                <w:bCs w:val="0"/>
                <w:sz w:val="22"/>
                <w:szCs w:val="22"/>
              </w:rPr>
              <w:t>-11 классов</w:t>
            </w:r>
          </w:p>
        </w:tc>
      </w:tr>
      <w:tr w:rsidR="00C27959" w:rsidRPr="00235609" w:rsidTr="00C27959">
        <w:trPr>
          <w:trHeight w:val="87"/>
          <w:jc w:val="center"/>
        </w:trPr>
        <w:tc>
          <w:tcPr>
            <w:tcW w:w="2056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C27959" w:rsidRPr="00235609" w:rsidRDefault="00C27959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E0FDC" w:rsidRDefault="002E0FDC" w:rsidP="002E0FDC">
            <w:pPr>
              <w:pStyle w:val="ab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Подготовка  и проведение международного Дня пожилых людей:</w:t>
            </w:r>
          </w:p>
          <w:p w:rsidR="002E0FDC" w:rsidRDefault="002E0FDC" w:rsidP="002E0FDC">
            <w:pPr>
              <w:pStyle w:val="ab"/>
              <w:numPr>
                <w:ilvl w:val="0"/>
                <w:numId w:val="19"/>
              </w:numPr>
              <w:ind w:left="24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Участие  1</w:t>
            </w:r>
            <w:r w:rsidR="000705FC">
              <w:rPr>
                <w:b w:val="0"/>
                <w:bCs w:val="0"/>
                <w:sz w:val="24"/>
              </w:rPr>
              <w:t>0</w:t>
            </w:r>
            <w:r>
              <w:rPr>
                <w:b w:val="0"/>
                <w:bCs w:val="0"/>
                <w:sz w:val="24"/>
              </w:rPr>
              <w:t xml:space="preserve">-11 классов в акции «Внуки по переписке», совместно с благотворительным фондом «Старость в радость».. </w:t>
            </w: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4"/>
              </w:rPr>
              <w:t xml:space="preserve"> Классные руководители</w:t>
            </w:r>
          </w:p>
          <w:p w:rsidR="002E0FDC" w:rsidRDefault="002E0FDC" w:rsidP="002E0FDC">
            <w:pPr>
              <w:pStyle w:val="ab"/>
              <w:numPr>
                <w:ilvl w:val="0"/>
                <w:numId w:val="19"/>
              </w:numPr>
              <w:ind w:left="24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Кинолекторий </w:t>
            </w:r>
            <w:r>
              <w:rPr>
                <w:b w:val="0"/>
                <w:bCs w:val="0"/>
                <w:sz w:val="24"/>
              </w:rPr>
              <w:lastRenderedPageBreak/>
              <w:t>«Человек дороже золота». 1</w:t>
            </w:r>
            <w:r w:rsidR="000705FC">
              <w:rPr>
                <w:b w:val="0"/>
                <w:bCs w:val="0"/>
                <w:sz w:val="24"/>
              </w:rPr>
              <w:t>0</w:t>
            </w:r>
            <w:r>
              <w:rPr>
                <w:b w:val="0"/>
                <w:bCs w:val="0"/>
                <w:sz w:val="24"/>
              </w:rPr>
              <w:t xml:space="preserve">-11 классы. </w:t>
            </w:r>
            <w:proofErr w:type="spellStart"/>
            <w:proofErr w:type="gramStart"/>
            <w:r>
              <w:rPr>
                <w:b w:val="0"/>
                <w:bCs w:val="0"/>
                <w:sz w:val="24"/>
              </w:rPr>
              <w:t>Отв</w:t>
            </w:r>
            <w:proofErr w:type="spellEnd"/>
            <w:proofErr w:type="gramEnd"/>
            <w:r>
              <w:rPr>
                <w:b w:val="0"/>
                <w:bCs w:val="0"/>
                <w:sz w:val="24"/>
              </w:rPr>
              <w:t xml:space="preserve"> Калитурина С.А.</w:t>
            </w:r>
          </w:p>
          <w:p w:rsidR="00C27959" w:rsidRPr="00C27959" w:rsidRDefault="00C27959" w:rsidP="00C279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C27959" w:rsidRPr="00F60980" w:rsidRDefault="00F60980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школе лидеров «Росток»</w:t>
            </w:r>
          </w:p>
          <w:p w:rsidR="00F60980" w:rsidRPr="00235609" w:rsidRDefault="00D30CEC" w:rsidP="000705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60980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="00F60980">
              <w:rPr>
                <w:rFonts w:ascii="Times New Roman" w:hAnsi="Times New Roman" w:cs="Times New Roman"/>
                <w:sz w:val="24"/>
                <w:szCs w:val="24"/>
              </w:rPr>
              <w:t xml:space="preserve"> В., 10а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0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Молодежный центр «Юность»</w:t>
            </w:r>
          </w:p>
        </w:tc>
        <w:tc>
          <w:tcPr>
            <w:tcW w:w="2910" w:type="dxa"/>
          </w:tcPr>
          <w:p w:rsidR="00F60980" w:rsidRPr="00F60980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У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е советника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</w:t>
            </w:r>
            <w:r w:rsidRPr="00C27959">
              <w:rPr>
                <w:rFonts w:ascii="Times New Roman" w:hAnsi="Times New Roman" w:cs="Times New Roman"/>
                <w:sz w:val="24"/>
                <w:szCs w:val="24"/>
              </w:rPr>
              <w:t>в форуме «Эффективная практика воспитания: региональный аспект».</w:t>
            </w:r>
          </w:p>
          <w:p w:rsidR="00C27959" w:rsidRDefault="00F60980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60980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 Педагогический институт им. В.Г. Белинского)</w:t>
            </w:r>
          </w:p>
          <w:p w:rsidR="00D30CEC" w:rsidRDefault="00D30CEC" w:rsidP="00F609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EC" w:rsidRPr="00D30CEC" w:rsidRDefault="00D30CEC" w:rsidP="00D30C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Реализация проекта «Открытый актовый зал». Концерт ДМШ им В.П.Чеха 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«Наполним музыкой сердца».</w:t>
            </w:r>
          </w:p>
          <w:p w:rsidR="00D30CEC" w:rsidRPr="00F60980" w:rsidRDefault="000705FC" w:rsidP="00D30C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0CEC" w:rsidRPr="00D30CEC">
              <w:rPr>
                <w:rFonts w:ascii="Times New Roman" w:hAnsi="Times New Roman" w:cs="Times New Roman"/>
                <w:sz w:val="24"/>
                <w:szCs w:val="24"/>
              </w:rPr>
              <w:t>члены Совета бабушек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0CEC" w:rsidRPr="00D3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3860" w:type="dxa"/>
            <w:gridSpan w:val="6"/>
          </w:tcPr>
          <w:p w:rsidR="00E1115B" w:rsidRDefault="000705FC" w:rsidP="00E1115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мои горизонты» 10</w:t>
            </w:r>
            <w:r w:rsidR="00E1115B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классы, четверг, 7 урок</w:t>
            </w:r>
          </w:p>
          <w:p w:rsidR="00E1115B" w:rsidRDefault="00E1115B" w:rsidP="00E111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Психологическое тестирование  допризывной молодежи (юноши 2007 г.р.)</w:t>
            </w:r>
            <w:r w:rsidRPr="00F60980">
              <w:t xml:space="preserve"> </w:t>
            </w:r>
            <w:r w:rsidRPr="00F60980">
              <w:rPr>
                <w:rFonts w:ascii="Times New Roman" w:hAnsi="Times New Roman" w:cs="Times New Roman"/>
                <w:sz w:val="24"/>
                <w:szCs w:val="24"/>
              </w:rPr>
              <w:t>Военкомат «Военный комиссариат Октябрьского и Железнодорожного районов города Пензы</w:t>
            </w:r>
          </w:p>
          <w:p w:rsidR="00E1115B" w:rsidRDefault="00E1115B" w:rsidP="00E111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5B" w:rsidRPr="00235609" w:rsidRDefault="00E1115B" w:rsidP="000705F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30C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Реализация проекта «Уроки доброты». 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72" w:type="dxa"/>
          </w:tcPr>
          <w:p w:rsidR="00E1115B" w:rsidRPr="00235609" w:rsidRDefault="00E1115B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Самолетики-навигаторы (изготовление 11-классниками и вручение </w:t>
            </w:r>
            <w:proofErr w:type="gram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1аб классов)</w:t>
            </w:r>
          </w:p>
        </w:tc>
        <w:tc>
          <w:tcPr>
            <w:tcW w:w="2772" w:type="dxa"/>
          </w:tcPr>
          <w:p w:rsidR="00E1115B" w:rsidRDefault="00E1115B" w:rsidP="00E430C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Международный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распространения грамотности:</w:t>
            </w:r>
          </w:p>
          <w:p w:rsidR="00E1115B" w:rsidRPr="00C27959" w:rsidRDefault="00E1115B" w:rsidP="002E0FDC">
            <w:pPr>
              <w:pStyle w:val="aa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этапе Всероссийского конкурса сочинений на литературную тему</w:t>
            </w:r>
          </w:p>
        </w:tc>
        <w:tc>
          <w:tcPr>
            <w:tcW w:w="2772" w:type="dxa"/>
          </w:tcPr>
          <w:p w:rsidR="00E1115B" w:rsidRDefault="00E1115B" w:rsidP="002E0FDC">
            <w:pPr>
              <w:pStyle w:val="ab"/>
              <w:numPr>
                <w:ilvl w:val="0"/>
                <w:numId w:val="18"/>
              </w:numPr>
              <w:ind w:left="0" w:firstLine="195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Праздник  спорта «МЫ ВМЕСТЕ!»:</w:t>
            </w:r>
          </w:p>
          <w:p w:rsidR="00E1115B" w:rsidRPr="004F20E0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 w:rsidRPr="004F20E0">
              <w:rPr>
                <w:b w:val="0"/>
                <w:bCs w:val="0"/>
                <w:sz w:val="24"/>
              </w:rPr>
              <w:t>Соревнования по  мини-футболу между обучающимися  и выпускниками школы.</w:t>
            </w:r>
          </w:p>
          <w:p w:rsidR="00E1115B" w:rsidRDefault="00E1115B" w:rsidP="002E0FDC">
            <w:pPr>
              <w:pStyle w:val="ab"/>
              <w:numPr>
                <w:ilvl w:val="0"/>
                <w:numId w:val="17"/>
              </w:numPr>
              <w:ind w:left="520" w:hanging="283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Спортивное путешествие «</w:t>
            </w:r>
            <w:proofErr w:type="spellStart"/>
            <w:r>
              <w:rPr>
                <w:b w:val="0"/>
                <w:bCs w:val="0"/>
                <w:sz w:val="24"/>
              </w:rPr>
              <w:t>Орлятский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круг»</w:t>
            </w:r>
          </w:p>
          <w:p w:rsidR="00E1115B" w:rsidRDefault="00E1115B" w:rsidP="004F20E0">
            <w:pPr>
              <w:pStyle w:val="ab"/>
              <w:ind w:left="360"/>
              <w:contextualSpacing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(команды обучающихся </w:t>
            </w:r>
            <w:r w:rsidR="000705FC">
              <w:rPr>
                <w:b w:val="0"/>
                <w:bCs w:val="0"/>
                <w:sz w:val="24"/>
              </w:rPr>
              <w:t>1-4</w:t>
            </w:r>
            <w:r>
              <w:rPr>
                <w:b w:val="0"/>
                <w:bCs w:val="0"/>
                <w:sz w:val="24"/>
              </w:rPr>
              <w:t xml:space="preserve"> классов</w:t>
            </w:r>
            <w:r w:rsidR="000705FC">
              <w:rPr>
                <w:b w:val="0"/>
                <w:bCs w:val="0"/>
                <w:sz w:val="24"/>
              </w:rPr>
              <w:t>, вожатые 10-11 классы</w:t>
            </w:r>
            <w:r>
              <w:rPr>
                <w:b w:val="0"/>
                <w:bCs w:val="0"/>
                <w:sz w:val="24"/>
              </w:rPr>
              <w:t>)</w:t>
            </w:r>
          </w:p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3"/>
          </w:tcPr>
          <w:p w:rsidR="00E1115B" w:rsidRDefault="00E1115B" w:rsidP="00E111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27.Организация школьных перемен, 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</w:p>
        </w:tc>
      </w:tr>
      <w:tr w:rsidR="00E1115B" w:rsidRPr="00235609" w:rsidTr="00CF1741">
        <w:trPr>
          <w:trHeight w:val="87"/>
          <w:jc w:val="center"/>
        </w:trPr>
        <w:tc>
          <w:tcPr>
            <w:tcW w:w="2056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2" w:type="dxa"/>
          </w:tcPr>
          <w:p w:rsidR="00E1115B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отряд. </w:t>
            </w:r>
          </w:p>
          <w:p w:rsidR="00E1115B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школы.</w:t>
            </w:r>
          </w:p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Макулатурный БУМ</w:t>
            </w:r>
          </w:p>
        </w:tc>
        <w:tc>
          <w:tcPr>
            <w:tcW w:w="2772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вожатского отряда «Затейники»</w:t>
            </w:r>
          </w:p>
        </w:tc>
        <w:tc>
          <w:tcPr>
            <w:tcW w:w="2772" w:type="dxa"/>
          </w:tcPr>
          <w:p w:rsidR="00E1115B" w:rsidRPr="00235609" w:rsidRDefault="00E1115B" w:rsidP="00E430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3"/>
          </w:tcPr>
          <w:p w:rsidR="00E1115B" w:rsidRDefault="00E1115B" w:rsidP="00E1115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27.Организация школьных перемен, </w:t>
            </w:r>
          </w:p>
          <w:p w:rsidR="00E1115B" w:rsidRPr="00235609" w:rsidRDefault="00E1115B" w:rsidP="00E1115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</w:p>
        </w:tc>
      </w:tr>
    </w:tbl>
    <w:p w:rsidR="00CE7258" w:rsidRPr="00235609" w:rsidRDefault="00CE7258" w:rsidP="00853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55" w:type="dxa"/>
        <w:jc w:val="center"/>
        <w:tblLayout w:type="fixed"/>
        <w:tblLook w:val="04A0"/>
      </w:tblPr>
      <w:tblGrid>
        <w:gridCol w:w="2105"/>
        <w:gridCol w:w="2698"/>
        <w:gridCol w:w="65"/>
        <w:gridCol w:w="2757"/>
        <w:gridCol w:w="11"/>
        <w:gridCol w:w="1478"/>
        <w:gridCol w:w="1209"/>
        <w:gridCol w:w="73"/>
        <w:gridCol w:w="11"/>
        <w:gridCol w:w="2131"/>
        <w:gridCol w:w="626"/>
        <w:gridCol w:w="14"/>
        <w:gridCol w:w="2777"/>
      </w:tblGrid>
      <w:tr w:rsidR="00853173" w:rsidRPr="00235609" w:rsidTr="00235609">
        <w:trPr>
          <w:trHeight w:val="112"/>
          <w:tblHeader/>
          <w:jc w:val="center"/>
        </w:trPr>
        <w:tc>
          <w:tcPr>
            <w:tcW w:w="15955" w:type="dxa"/>
            <w:gridSpan w:val="13"/>
          </w:tcPr>
          <w:p w:rsidR="00853173" w:rsidRPr="00235609" w:rsidRDefault="00853173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</w:tr>
      <w:tr w:rsidR="00235609" w:rsidRPr="00235609" w:rsidTr="003C57E3">
        <w:trPr>
          <w:trHeight w:val="112"/>
          <w:tblHeader/>
          <w:jc w:val="center"/>
        </w:trPr>
        <w:tc>
          <w:tcPr>
            <w:tcW w:w="2105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2763" w:type="dxa"/>
            <w:gridSpan w:val="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8" w:type="dxa"/>
            <w:gridSpan w:val="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1" w:type="dxa"/>
            <w:gridSpan w:val="4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1" w:type="dxa"/>
            <w:gridSpan w:val="3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7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698" w:type="dxa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4"/>
            <w:vAlign w:val="center"/>
          </w:tcPr>
          <w:p w:rsidR="00235609" w:rsidRPr="00235609" w:rsidRDefault="00E1115B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 игры</w:t>
            </w:r>
          </w:p>
        </w:tc>
        <w:tc>
          <w:tcPr>
            <w:tcW w:w="3424" w:type="dxa"/>
            <w:gridSpan w:val="4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2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9A6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дела</w:t>
            </w:r>
          </w:p>
        </w:tc>
        <w:tc>
          <w:tcPr>
            <w:tcW w:w="13850" w:type="dxa"/>
            <w:gridSpan w:val="12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Линейка. Поднятие флага, исполнение гимна, подведение итогов, планирование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аждый понедельник, 1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235609" w:rsidRPr="00235609" w:rsidTr="003C57E3">
        <w:trPr>
          <w:trHeight w:val="112"/>
          <w:jc w:val="center"/>
        </w:trPr>
        <w:tc>
          <w:tcPr>
            <w:tcW w:w="2105" w:type="dxa"/>
            <w:vMerge/>
          </w:tcPr>
          <w:p w:rsidR="00235609" w:rsidRPr="00235609" w:rsidRDefault="00235609" w:rsidP="009A6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235609" w:rsidRPr="00235609" w:rsidRDefault="00235609" w:rsidP="009A6BFC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еждународный день пожилых людей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19" w:tgtFrame="_blank" w:history="1">
              <w:r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235609" w:rsidRPr="00235609" w:rsidRDefault="00235609" w:rsidP="0068126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</w:t>
            </w:r>
          </w:p>
        </w:tc>
        <w:tc>
          <w:tcPr>
            <w:tcW w:w="2768" w:type="dxa"/>
            <w:gridSpan w:val="2"/>
          </w:tcPr>
          <w:p w:rsidR="00681260" w:rsidRPr="00CB39C0" w:rsidRDefault="00681260" w:rsidP="002E0FDC">
            <w:pPr>
              <w:pStyle w:val="ab"/>
              <w:numPr>
                <w:ilvl w:val="0"/>
                <w:numId w:val="21"/>
              </w:numPr>
              <w:ind w:left="111" w:hanging="111"/>
              <w:jc w:val="left"/>
              <w:rPr>
                <w:rStyle w:val="fontstyle01"/>
                <w:rFonts w:ascii="Times New Roman" w:hAnsi="Times New Roman"/>
                <w:bCs/>
                <w:color w:val="1A1A1A"/>
                <w:sz w:val="24"/>
                <w:szCs w:val="24"/>
                <w:shd w:val="clear" w:color="auto" w:fill="FFFFFF"/>
              </w:rPr>
            </w:pPr>
            <w:r w:rsidRPr="00CB39C0">
              <w:rPr>
                <w:rStyle w:val="fontstyle01"/>
                <w:sz w:val="24"/>
                <w:szCs w:val="24"/>
              </w:rPr>
              <w:t>День защиты животных:</w:t>
            </w:r>
          </w:p>
          <w:p w:rsidR="00235609" w:rsidRPr="000705FC" w:rsidRDefault="00681260" w:rsidP="000705FC">
            <w:pPr>
              <w:pStyle w:val="ab"/>
              <w:numPr>
                <w:ilvl w:val="0"/>
                <w:numId w:val="22"/>
              </w:numPr>
              <w:ind w:left="111" w:hanging="111"/>
              <w:jc w:val="left"/>
              <w:rPr>
                <w:color w:val="1A1A1A"/>
                <w:sz w:val="24"/>
                <w:shd w:val="clear" w:color="auto" w:fill="FFFFFF"/>
              </w:rPr>
            </w:pPr>
            <w:proofErr w:type="spellStart"/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Фотоквест</w:t>
            </w:r>
            <w:proofErr w:type="spellEnd"/>
            <w:r w:rsidRPr="00BC050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 «В поисках кота/кошки»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, Отв. Калитурина С.А., классные руководители 1</w:t>
            </w:r>
            <w:r w:rsidR="000705F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0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-11 классов;</w:t>
            </w:r>
          </w:p>
        </w:tc>
        <w:tc>
          <w:tcPr>
            <w:tcW w:w="2771" w:type="dxa"/>
            <w:gridSpan w:val="4"/>
            <w:vAlign w:val="center"/>
          </w:tcPr>
          <w:p w:rsidR="00235609" w:rsidRDefault="00235609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День отца в России </w:t>
            </w:r>
          </w:p>
          <w:p w:rsidR="00F06181" w:rsidRPr="00235609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2771" w:type="dxa"/>
            <w:gridSpan w:val="3"/>
          </w:tcPr>
          <w:p w:rsidR="00235609" w:rsidRPr="00235609" w:rsidRDefault="00235609" w:rsidP="000705F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школьных библиотек </w:t>
            </w:r>
          </w:p>
        </w:tc>
        <w:tc>
          <w:tcPr>
            <w:tcW w:w="2777" w:type="dxa"/>
          </w:tcPr>
          <w:p w:rsidR="00235609" w:rsidRPr="00235609" w:rsidRDefault="00235609" w:rsidP="009A6BF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50" w:type="dxa"/>
            <w:gridSpan w:val="12"/>
            <w:vAlign w:val="center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1 раз в неделю по отдельному графику</w:t>
            </w: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235609" w:rsidRPr="00EE6C48" w:rsidRDefault="00235609" w:rsidP="0085317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E6C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1.Международный день пожилых людей 1.</w:t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hyperlink r:id="rId20" w:tgtFrame="_blank" w:history="1">
              <w:r w:rsidRPr="00EE6C4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музыки</w:t>
              </w:r>
            </w:hyperlink>
          </w:p>
          <w:p w:rsidR="00EE6C48" w:rsidRPr="000705FC" w:rsidRDefault="00235609" w:rsidP="00EE6C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учителя.</w:t>
            </w:r>
          </w:p>
        </w:tc>
        <w:tc>
          <w:tcPr>
            <w:tcW w:w="2768" w:type="dxa"/>
            <w:gridSpan w:val="2"/>
          </w:tcPr>
          <w:p w:rsidR="00235609" w:rsidRPr="00EE6C48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«Открытка папе»</w:t>
            </w:r>
          </w:p>
        </w:tc>
        <w:tc>
          <w:tcPr>
            <w:tcW w:w="2771" w:type="dxa"/>
            <w:gridSpan w:val="4"/>
          </w:tcPr>
          <w:p w:rsidR="00EE6C48" w:rsidRPr="00EE6C48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63" w:type="dxa"/>
            <w:gridSpan w:val="2"/>
          </w:tcPr>
          <w:p w:rsidR="00235609" w:rsidRPr="00235609" w:rsidRDefault="00725C18" w:rsidP="0023560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35609" w:rsidRPr="0023560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5 - Международный день учителя</w:t>
              </w:r>
            </w:hyperlink>
            <w:r w:rsidR="00235609"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открытый урок</w:t>
            </w:r>
          </w:p>
        </w:tc>
        <w:tc>
          <w:tcPr>
            <w:tcW w:w="2768" w:type="dxa"/>
            <w:gridSpan w:val="2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235609" w:rsidRPr="00235609" w:rsidRDefault="00235609" w:rsidP="002356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09" w:rsidRPr="00235609" w:rsidTr="003C57E3">
        <w:trPr>
          <w:trHeight w:val="118"/>
          <w:jc w:val="center"/>
        </w:trPr>
        <w:tc>
          <w:tcPr>
            <w:tcW w:w="2105" w:type="dxa"/>
            <w:vMerge w:val="restart"/>
          </w:tcPr>
          <w:p w:rsidR="00235609" w:rsidRPr="00235609" w:rsidRDefault="00235609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50" w:type="dxa"/>
            <w:gridSpan w:val="12"/>
            <w:vAlign w:val="center"/>
          </w:tcPr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урок, 1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235609" w:rsidRPr="00235609" w:rsidRDefault="00235609" w:rsidP="008531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  <w:vMerge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EE6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финансовой грамотности «Азбука страхования и пять важных советов, которые тебе помогут»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(10а</w:t>
            </w:r>
            <w:r w:rsidRPr="002356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4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EE6C48" w:rsidRDefault="00EE6C48" w:rsidP="00EE6C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EE6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финансовой грамотности «Личный финансовый план. Путь к достижению цели», 11а </w:t>
            </w:r>
          </w:p>
        </w:tc>
        <w:tc>
          <w:tcPr>
            <w:tcW w:w="2777" w:type="dxa"/>
          </w:tcPr>
          <w:p w:rsidR="00EE6C48" w:rsidRPr="00EE6C48" w:rsidRDefault="00EE6C48" w:rsidP="00853173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3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1.День пожилых людей. ДЕД </w:t>
            </w:r>
          </w:p>
          <w:p w:rsidR="00B45C4D" w:rsidRDefault="00B45C4D" w:rsidP="00B45C4D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ДЕД «День защиты животных»</w:t>
            </w:r>
          </w:p>
          <w:p w:rsidR="00B45C4D" w:rsidRDefault="00B45C4D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Default="00B45C4D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E6C48" w:rsidRPr="00235609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0705FC" w:rsidRDefault="00EE6C48" w:rsidP="002E0FDC">
            <w:pPr>
              <w:pStyle w:val="aa"/>
              <w:widowControl w:val="0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ДЕД. Прямой эфир «Учитель: как много в этом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слове» для обучающихся, советников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по воспитанию и взаимодействию с детскими общественными объединениями,</w:t>
            </w:r>
          </w:p>
          <w:p w:rsidR="00EE6C48" w:rsidRPr="003C57E3" w:rsidRDefault="00EE6C48" w:rsidP="000705FC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768" w:type="dxa"/>
            <w:gridSpan w:val="2"/>
          </w:tcPr>
          <w:p w:rsidR="00EE6C48" w:rsidRPr="000705FC" w:rsidRDefault="00B45C4D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ДЕД «День отца в России»:</w:t>
            </w:r>
          </w:p>
          <w:p w:rsidR="00B45C4D" w:rsidRPr="000705FC" w:rsidRDefault="00B45C4D" w:rsidP="00B45C4D">
            <w:pPr>
              <w:pStyle w:val="aa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5FC">
              <w:rPr>
                <w:rFonts w:ascii="Times New Roman" w:hAnsi="Times New Roman" w:cs="Times New Roman"/>
                <w:sz w:val="24"/>
                <w:szCs w:val="24"/>
              </w:rPr>
              <w:t>Онлайн-активность</w:t>
            </w:r>
            <w:proofErr w:type="spellEnd"/>
            <w:r w:rsidRPr="000705FC">
              <w:rPr>
                <w:rFonts w:ascii="Times New Roman" w:hAnsi="Times New Roman" w:cs="Times New Roman"/>
                <w:sz w:val="24"/>
                <w:szCs w:val="24"/>
              </w:rPr>
              <w:t xml:space="preserve"> «С папой в деле»</w:t>
            </w:r>
          </w:p>
          <w:p w:rsidR="00B45C4D" w:rsidRPr="000705FC" w:rsidRDefault="00B45C4D" w:rsidP="00B45C4D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5FC">
              <w:rPr>
                <w:rFonts w:ascii="Times New Roman" w:hAnsi="Times New Roman" w:cs="Times New Roman"/>
                <w:sz w:val="24"/>
                <w:szCs w:val="24"/>
              </w:rPr>
              <w:t>(1-11) Отв. классные руководители;</w:t>
            </w:r>
          </w:p>
          <w:p w:rsidR="00B45C4D" w:rsidRPr="000705FC" w:rsidRDefault="00794B00" w:rsidP="00B45C4D">
            <w:pPr>
              <w:pStyle w:val="aa"/>
              <w:widowControl w:val="0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5FC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07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«Отцы и дети». Отв. Кожечкин А.И.</w:t>
            </w:r>
          </w:p>
        </w:tc>
        <w:tc>
          <w:tcPr>
            <w:tcW w:w="2771" w:type="dxa"/>
            <w:gridSpan w:val="4"/>
          </w:tcPr>
          <w:p w:rsidR="00EE6C48" w:rsidRPr="00B015B0" w:rsidRDefault="00EE6C48" w:rsidP="002E0FDC">
            <w:pPr>
              <w:pStyle w:val="ab"/>
              <w:numPr>
                <w:ilvl w:val="0"/>
                <w:numId w:val="26"/>
              </w:numPr>
              <w:ind w:left="179" w:hanging="142"/>
              <w:contextualSpacing/>
              <w:jc w:val="left"/>
              <w:rPr>
                <w:b w:val="0"/>
                <w:sz w:val="24"/>
              </w:rPr>
            </w:pPr>
            <w:r w:rsidRPr="00B015B0">
              <w:rPr>
                <w:b w:val="0"/>
                <w:sz w:val="24"/>
              </w:rPr>
              <w:lastRenderedPageBreak/>
              <w:t>Участие в мониторинговой оценке личностных результатов воспитания. Отв. Калитурина С.А., Смагина А.Н.</w:t>
            </w:r>
          </w:p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39571F" w:rsidRDefault="00EE6C48" w:rsidP="00EE6C48">
            <w:r w:rsidRPr="00EE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команды школы в молодежной игре «Каждый талантлив по-своему»</w:t>
            </w:r>
          </w:p>
        </w:tc>
        <w:tc>
          <w:tcPr>
            <w:tcW w:w="2777" w:type="dxa"/>
          </w:tcPr>
          <w:p w:rsidR="00F06181" w:rsidRPr="00F06181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ДЕД. </w:t>
            </w: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«На страницах любимых книг»</w:t>
            </w:r>
          </w:p>
          <w:p w:rsidR="00F06181" w:rsidRDefault="00F06181" w:rsidP="00F06181">
            <w:pPr>
              <w:widowControl w:val="0"/>
            </w:pPr>
            <w:r w:rsidRPr="00F0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(изготовление закладок)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Отв</w:t>
            </w:r>
            <w:r w:rsidR="002E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Калитурина С.А., </w:t>
            </w:r>
            <w:r w:rsidRPr="00070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Мулатов А</w:t>
            </w:r>
            <w:r w:rsidRPr="0007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7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181" w:rsidRPr="00F06181" w:rsidRDefault="00F06181" w:rsidP="00F06181">
            <w:pPr>
              <w:widowControl w:val="0"/>
            </w:pPr>
          </w:p>
          <w:p w:rsidR="00F06181" w:rsidRDefault="00F06181" w:rsidP="00F0618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 xml:space="preserve">25.Участие команды </w:t>
            </w:r>
            <w:r w:rsidRPr="00F0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в игре по мини–лапте</w:t>
            </w:r>
          </w:p>
          <w:p w:rsid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Казуров Д.В.</w:t>
            </w:r>
          </w:p>
          <w:p w:rsid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1" w:rsidRPr="00F06181" w:rsidRDefault="00F06181" w:rsidP="00F061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2763" w:type="dxa"/>
            <w:gridSpan w:val="2"/>
          </w:tcPr>
          <w:p w:rsidR="00EE6C48" w:rsidRPr="00681260" w:rsidRDefault="00EE6C48" w:rsidP="002E0FDC">
            <w:pPr>
              <w:pStyle w:val="aa"/>
              <w:widowControl w:val="0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681260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681260"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2768" w:type="dxa"/>
            <w:gridSpan w:val="2"/>
          </w:tcPr>
          <w:p w:rsidR="00EE6C48" w:rsidRPr="003C57E3" w:rsidRDefault="00EE6C48" w:rsidP="002E0FDC">
            <w:pPr>
              <w:pStyle w:val="aa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F06181" w:rsidRPr="003673C0" w:rsidRDefault="00F06181" w:rsidP="002E0FDC">
            <w:pPr>
              <w:pStyle w:val="ab"/>
              <w:numPr>
                <w:ilvl w:val="0"/>
                <w:numId w:val="27"/>
              </w:numPr>
              <w:ind w:left="165" w:firstLine="0"/>
              <w:jc w:val="left"/>
              <w:rPr>
                <w:b w:val="0"/>
                <w:bCs w:val="0"/>
                <w:sz w:val="24"/>
              </w:rPr>
            </w:pPr>
            <w:r w:rsidRPr="003673C0">
              <w:rPr>
                <w:b w:val="0"/>
                <w:sz w:val="24"/>
              </w:rPr>
              <w:t>Подготовка работ  в рамках городского конкурса художественного творчества</w:t>
            </w:r>
          </w:p>
          <w:p w:rsidR="00F06181" w:rsidRPr="003673C0" w:rsidRDefault="00F06181" w:rsidP="00F06181">
            <w:pPr>
              <w:pStyle w:val="ad"/>
              <w:widowControl w:val="0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3673C0">
              <w:rPr>
                <w:rFonts w:ascii="Times New Roman" w:hAnsi="Times New Roman"/>
                <w:sz w:val="24"/>
                <w:szCs w:val="24"/>
              </w:rPr>
              <w:t>«Пожарная безопасность глазами детей»</w:t>
            </w:r>
            <w:proofErr w:type="gramStart"/>
            <w:r w:rsidRPr="003673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73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673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673C0">
              <w:rPr>
                <w:rFonts w:ascii="Times New Roman" w:hAnsi="Times New Roman"/>
                <w:sz w:val="24"/>
                <w:szCs w:val="24"/>
              </w:rPr>
              <w:t>о 30.10.2023 г) Отв. Лукьяновец Л.И.</w:t>
            </w:r>
          </w:p>
          <w:p w:rsidR="00F06181" w:rsidRPr="000505F3" w:rsidRDefault="00F06181" w:rsidP="002E0FDC">
            <w:pPr>
              <w:pStyle w:val="ab"/>
              <w:numPr>
                <w:ilvl w:val="0"/>
                <w:numId w:val="27"/>
              </w:numPr>
              <w:ind w:left="165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Подготовка работ в рамках  областного конкурса детского изобразительного творчества, посвященного 85-летию самбо (до 7.11.2023 г. Участники – обучающиеся в возрасте 9-18 лет). Отв. Кл</w:t>
            </w:r>
            <w:proofErr w:type="gramStart"/>
            <w:r>
              <w:rPr>
                <w:b w:val="0"/>
                <w:bCs w:val="0"/>
                <w:sz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р</w:t>
            </w:r>
            <w:proofErr w:type="gramEnd"/>
            <w:r>
              <w:rPr>
                <w:b w:val="0"/>
                <w:bCs w:val="0"/>
                <w:sz w:val="24"/>
              </w:rPr>
              <w:t>уководители</w:t>
            </w:r>
          </w:p>
          <w:p w:rsidR="00EE6C48" w:rsidRPr="00235609" w:rsidRDefault="00EE6C48" w:rsidP="00F06181">
            <w:pPr>
              <w:widowControl w:val="0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31"/>
          <w:jc w:val="center"/>
        </w:trPr>
        <w:tc>
          <w:tcPr>
            <w:tcW w:w="2105" w:type="dxa"/>
            <w:vMerge w:val="restart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50" w:type="dxa"/>
            <w:gridSpan w:val="12"/>
            <w:vAlign w:val="center"/>
          </w:tcPr>
          <w:p w:rsidR="00EE6C48" w:rsidRPr="00235609" w:rsidRDefault="00EE6C48" w:rsidP="008531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  <w:vMerge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3"/>
          </w:tcPr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EE6C48" w:rsidRPr="003C57E3" w:rsidRDefault="00EE6C48" w:rsidP="003C57E3">
            <w:pPr>
              <w:widowControl w:val="0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E6C48">
              <w:rPr>
                <w:rFonts w:ascii="Times New Roman" w:hAnsi="Times New Roman" w:cs="Times New Roman"/>
                <w:sz w:val="24"/>
              </w:rPr>
              <w:t xml:space="preserve">Единый день </w:t>
            </w:r>
            <w:r w:rsidRPr="00EE6C48">
              <w:rPr>
                <w:rFonts w:ascii="Times New Roman" w:hAnsi="Times New Roman" w:cs="Times New Roman"/>
                <w:sz w:val="24"/>
              </w:rPr>
              <w:lastRenderedPageBreak/>
              <w:t>родительских собраний</w:t>
            </w:r>
          </w:p>
        </w:tc>
        <w:tc>
          <w:tcPr>
            <w:tcW w:w="2782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совета по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 и преступлений</w:t>
            </w:r>
          </w:p>
        </w:tc>
        <w:tc>
          <w:tcPr>
            <w:tcW w:w="2777" w:type="dxa"/>
          </w:tcPr>
          <w:p w:rsidR="00EE6C48" w:rsidRPr="00235609" w:rsidRDefault="00EE6C48" w:rsidP="000705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родителями </w:t>
            </w:r>
            <w:proofErr w:type="gram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ЕМ СПТ (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763" w:type="dxa"/>
            <w:gridSpan w:val="2"/>
          </w:tcPr>
          <w:p w:rsidR="00EE6C48" w:rsidRPr="00681260" w:rsidRDefault="00EE6C48" w:rsidP="006812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8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 – день дублера</w:t>
            </w:r>
          </w:p>
          <w:p w:rsidR="00EE6C48" w:rsidRPr="00CB39C0" w:rsidRDefault="00EE6C48" w:rsidP="002E0FDC">
            <w:pPr>
              <w:pStyle w:val="ab"/>
              <w:numPr>
                <w:ilvl w:val="0"/>
                <w:numId w:val="23"/>
              </w:numPr>
              <w:jc w:val="left"/>
              <w:rPr>
                <w:color w:val="1A1A1A"/>
                <w:sz w:val="24"/>
                <w:shd w:val="clear" w:color="auto" w:fill="FFFFFF"/>
              </w:rPr>
            </w:pPr>
            <w:proofErr w:type="spellStart"/>
            <w:r w:rsidRPr="00BA1A78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Онлайн-активность</w:t>
            </w:r>
            <w:proofErr w:type="spellEnd"/>
            <w:r w:rsidRPr="00BA1A78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 xml:space="preserve"> «День учителя в клипе»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.</w:t>
            </w:r>
            <w:r>
              <w:rPr>
                <w:rFonts w:ascii="TimesNewRomanPS-BoldMT" w:hAnsi="TimesNewRomanPS-BoldMT"/>
                <w:color w:val="000000"/>
                <w:sz w:val="24"/>
              </w:rPr>
              <w:t xml:space="preserve"> 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Отв. Мулатов А.А.</w:t>
            </w:r>
          </w:p>
          <w:p w:rsidR="00EE6C48" w:rsidRPr="003C57E3" w:rsidRDefault="00EE6C48" w:rsidP="002E0FDC">
            <w:pPr>
              <w:pStyle w:val="ab"/>
              <w:numPr>
                <w:ilvl w:val="0"/>
                <w:numId w:val="23"/>
              </w:numPr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У</w:t>
            </w:r>
            <w:r w:rsidRPr="00CB39C0"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частие во Всероссийской акции «Учителю с любовью»</w:t>
            </w:r>
            <w:r>
              <w:rPr>
                <w:rFonts w:ascii="TimesNewRomanPS-BoldMT" w:hAnsi="TimesNewRomanPS-BoldMT"/>
                <w:b w:val="0"/>
                <w:bCs w:val="0"/>
                <w:color w:val="000000"/>
                <w:sz w:val="24"/>
              </w:rPr>
              <w:t>. Отв. Калитурина С.А., Мулатов А.А.</w:t>
            </w:r>
          </w:p>
          <w:p w:rsidR="00EE6C48" w:rsidRPr="00552FBF" w:rsidRDefault="00EE6C48" w:rsidP="002E0FDC">
            <w:pPr>
              <w:pStyle w:val="ab"/>
              <w:numPr>
                <w:ilvl w:val="0"/>
                <w:numId w:val="23"/>
              </w:numPr>
              <w:jc w:val="left"/>
              <w:rPr>
                <w:color w:val="1A1A1A"/>
                <w:sz w:val="24"/>
                <w:shd w:val="clear" w:color="auto" w:fill="FFFFFF"/>
              </w:rPr>
            </w:pPr>
            <w:r>
              <w:rPr>
                <w:b w:val="0"/>
                <w:bCs w:val="0"/>
                <w:sz w:val="24"/>
              </w:rPr>
              <w:t>Праздничный концерт, посвященный Дню Учителя</w:t>
            </w:r>
          </w:p>
          <w:p w:rsidR="00EE6C48" w:rsidRPr="00681260" w:rsidRDefault="00EE6C48" w:rsidP="00681260">
            <w:pPr>
              <w:pStyle w:val="a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2E0FDC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 школьного имущества</w:t>
            </w:r>
          </w:p>
          <w:p w:rsidR="00EE6C48" w:rsidRPr="00235609" w:rsidRDefault="00EE6C48" w:rsidP="002E0FDC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2771" w:type="dxa"/>
            <w:gridSpan w:val="3"/>
          </w:tcPr>
          <w:p w:rsidR="00EE6C48" w:rsidRPr="00EE6C48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Региональный  чемпионат Движения первых   по оказанию ПМП</w:t>
            </w:r>
          </w:p>
        </w:tc>
        <w:tc>
          <w:tcPr>
            <w:tcW w:w="2777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3" w:type="dxa"/>
            <w:gridSpan w:val="2"/>
          </w:tcPr>
          <w:p w:rsidR="00EE6C48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ЕМ СПТ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Калитуриной С.А. в записи </w:t>
            </w:r>
            <w:proofErr w:type="spellStart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радиоэфира</w:t>
            </w:r>
            <w:proofErr w:type="spellEnd"/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  «Итоги регионального Форума «Эффективная практика воспитания: региональный аспект».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 воспитание  школьников»</w:t>
            </w:r>
          </w:p>
          <w:p w:rsidR="00EE6C48" w:rsidRPr="00235609" w:rsidRDefault="00EE6C48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EE6C48" w:rsidRPr="003C57E3" w:rsidRDefault="00EE6C48" w:rsidP="003C57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>Участие Калитуриной С.А.в рабочей встрече  методического объединения «Навигаторы профилактики» для экспертов ФГБУ «Российский детско-юношеский центр»</w:t>
            </w:r>
          </w:p>
        </w:tc>
        <w:tc>
          <w:tcPr>
            <w:tcW w:w="2771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EE6C48" w:rsidRPr="002E0FDC" w:rsidRDefault="002E0FD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ПДД, ТБ в осенние каникулы. </w:t>
            </w:r>
            <w:proofErr w:type="spellStart"/>
            <w:proofErr w:type="gramStart"/>
            <w:r w:rsidRPr="002E0FD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2E0FD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63" w:type="dxa"/>
            <w:gridSpan w:val="2"/>
            <w:vAlign w:val="center"/>
          </w:tcPr>
          <w:p w:rsidR="00EE6C48" w:rsidRPr="00235609" w:rsidRDefault="00EE6C48" w:rsidP="002E0FD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68" w:type="dxa"/>
            <w:gridSpan w:val="2"/>
          </w:tcPr>
          <w:p w:rsidR="00EE6C48" w:rsidRDefault="00EE6C48" w:rsidP="00EE6C48">
            <w:pPr>
              <w:pStyle w:val="ab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к участию в социально-патриотической акции «Белый журавль» н</w:t>
            </w:r>
            <w:r w:rsidRPr="00B929C1">
              <w:rPr>
                <w:b w:val="0"/>
                <w:sz w:val="24"/>
              </w:rPr>
              <w:t xml:space="preserve">а тему </w:t>
            </w:r>
            <w:r>
              <w:rPr>
                <w:b w:val="0"/>
                <w:sz w:val="24"/>
              </w:rPr>
              <w:t xml:space="preserve">  «С чего начинается Родина» (до 12.10.2023 г.):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изготовление  из бумаги журавликов, Отв. Калитурина С.А.;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эссе на тему «С чего начинается Родина». Отв. Обушникова О.Е.. Романова В..А., Куликова А.В.</w:t>
            </w:r>
          </w:p>
          <w:p w:rsidR="00EE6C48" w:rsidRDefault="00EE6C48" w:rsidP="002E0FDC">
            <w:pPr>
              <w:pStyle w:val="ab"/>
              <w:numPr>
                <w:ilvl w:val="0"/>
                <w:numId w:val="25"/>
              </w:numPr>
              <w:ind w:left="111" w:firstLine="0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рисунок на тему «С чего начинается Родина». Отв. Лукьяновец Л.И.</w:t>
            </w:r>
          </w:p>
          <w:p w:rsidR="00EE6C48" w:rsidRPr="00235609" w:rsidRDefault="00EE6C48" w:rsidP="003C57E3">
            <w:pPr>
              <w:widowControl w:val="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4"/>
          </w:tcPr>
          <w:p w:rsidR="00EE6C48" w:rsidRPr="00235609" w:rsidRDefault="00EE6C48" w:rsidP="003C57E3">
            <w:pPr>
              <w:widowControl w:val="0"/>
              <w:ind w:left="37" w:firstLine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:rsidR="00EE6C48" w:rsidRPr="00235609" w:rsidRDefault="00EE6C48" w:rsidP="002E0FDC">
            <w:pPr>
              <w:pStyle w:val="ab"/>
              <w:jc w:val="left"/>
              <w:rPr>
                <w:sz w:val="24"/>
              </w:rPr>
            </w:pPr>
          </w:p>
        </w:tc>
        <w:tc>
          <w:tcPr>
            <w:tcW w:w="2777" w:type="dxa"/>
          </w:tcPr>
          <w:p w:rsidR="00EE6C48" w:rsidRPr="00F06181" w:rsidRDefault="00EE6C48" w:rsidP="00F061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 xml:space="preserve">22. Участие в социально-патриотической акции «Белый журавль» </w:t>
            </w:r>
          </w:p>
          <w:p w:rsidR="00EE6C48" w:rsidRPr="00F06181" w:rsidRDefault="00EE6C48" w:rsidP="00F0618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1">
              <w:rPr>
                <w:rFonts w:ascii="Times New Roman" w:hAnsi="Times New Roman" w:cs="Times New Roman"/>
                <w:sz w:val="24"/>
                <w:szCs w:val="24"/>
              </w:rPr>
              <w:t>(ул. Московская, площадь Спасского собора). Отв. Калитурина С.А.</w:t>
            </w:r>
          </w:p>
          <w:p w:rsidR="00F06181" w:rsidRPr="00F06181" w:rsidRDefault="00F06181" w:rsidP="00F06181">
            <w:pPr>
              <w:pStyle w:val="ab"/>
              <w:jc w:val="both"/>
              <w:rPr>
                <w:b w:val="0"/>
                <w:bCs w:val="0"/>
                <w:sz w:val="24"/>
              </w:rPr>
            </w:pPr>
          </w:p>
          <w:p w:rsidR="00F06181" w:rsidRPr="00F06181" w:rsidRDefault="00F06181" w:rsidP="002E0F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DC" w:rsidRPr="00235609" w:rsidTr="00CF1741">
        <w:trPr>
          <w:trHeight w:val="118"/>
          <w:jc w:val="center"/>
        </w:trPr>
        <w:tc>
          <w:tcPr>
            <w:tcW w:w="2105" w:type="dxa"/>
            <w:vMerge w:val="restart"/>
          </w:tcPr>
          <w:p w:rsidR="002E0FDC" w:rsidRPr="00235609" w:rsidRDefault="002E0FDC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850" w:type="dxa"/>
            <w:gridSpan w:val="12"/>
          </w:tcPr>
          <w:p w:rsidR="002E0FDC" w:rsidRPr="002E0FDC" w:rsidRDefault="00924B85" w:rsidP="00924B8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E0FD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мои горизонты»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E0FDC">
              <w:rPr>
                <w:rFonts w:ascii="Times New Roman" w:hAnsi="Times New Roman" w:cs="Times New Roman"/>
                <w:bCs/>
                <w:sz w:val="24"/>
                <w:szCs w:val="24"/>
              </w:rPr>
              <w:t>6-11 классы, четверг, 7 урок</w:t>
            </w:r>
          </w:p>
        </w:tc>
      </w:tr>
      <w:tr w:rsidR="000705FC" w:rsidRPr="00235609" w:rsidTr="000705FC">
        <w:trPr>
          <w:trHeight w:val="118"/>
          <w:jc w:val="center"/>
        </w:trPr>
        <w:tc>
          <w:tcPr>
            <w:tcW w:w="2105" w:type="dxa"/>
            <w:vMerge/>
          </w:tcPr>
          <w:p w:rsidR="000705FC" w:rsidRPr="00235609" w:rsidRDefault="000705FC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0705FC" w:rsidRPr="00235609" w:rsidRDefault="000705FC" w:rsidP="006812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День учителя. </w:t>
            </w:r>
          </w:p>
        </w:tc>
        <w:tc>
          <w:tcPr>
            <w:tcW w:w="8310" w:type="dxa"/>
            <w:gridSpan w:val="9"/>
          </w:tcPr>
          <w:p w:rsidR="000705FC" w:rsidRPr="00235609" w:rsidRDefault="000705FC" w:rsidP="002E0F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Акция «Неделя без турникетов». Посещение предприятий города Пензы</w:t>
            </w:r>
          </w:p>
        </w:tc>
        <w:tc>
          <w:tcPr>
            <w:tcW w:w="2777" w:type="dxa"/>
          </w:tcPr>
          <w:p w:rsidR="000705FC" w:rsidRPr="00235609" w:rsidRDefault="000705FC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6C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C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в Пензенском колледже  архитектуры и строительства</w:t>
            </w:r>
          </w:p>
        </w:tc>
      </w:tr>
      <w:tr w:rsidR="00EE6C48" w:rsidRPr="00235609" w:rsidTr="003C57E3">
        <w:trPr>
          <w:trHeight w:val="118"/>
          <w:jc w:val="center"/>
        </w:trPr>
        <w:tc>
          <w:tcPr>
            <w:tcW w:w="2105" w:type="dxa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698" w:type="dxa"/>
          </w:tcPr>
          <w:p w:rsidR="00EE6C48" w:rsidRPr="00235609" w:rsidRDefault="00EE6C48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День учителя изготовление  объемных открыток.</w:t>
            </w:r>
          </w:p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EE6C48" w:rsidRPr="003C57E3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Пензы по спортивному ориентированию среди </w:t>
            </w:r>
            <w:r w:rsidRPr="003C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10-18 лет</w:t>
            </w:r>
          </w:p>
        </w:tc>
        <w:tc>
          <w:tcPr>
            <w:tcW w:w="2698" w:type="dxa"/>
            <w:gridSpan w:val="3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EE6C48" w:rsidRPr="00235609" w:rsidRDefault="00EE6C48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 осенних каникул</w:t>
            </w:r>
          </w:p>
        </w:tc>
        <w:tc>
          <w:tcPr>
            <w:tcW w:w="2791" w:type="dxa"/>
            <w:gridSpan w:val="2"/>
          </w:tcPr>
          <w:p w:rsidR="00F06181" w:rsidRPr="002E0FDC" w:rsidRDefault="00F06181" w:rsidP="00F06181">
            <w:pPr>
              <w:pStyle w:val="ab"/>
              <w:tabs>
                <w:tab w:val="left" w:pos="3544"/>
              </w:tabs>
              <w:jc w:val="both"/>
              <w:rPr>
                <w:b w:val="0"/>
                <w:bCs w:val="0"/>
                <w:sz w:val="24"/>
              </w:rPr>
            </w:pPr>
            <w:r w:rsidRPr="002E0FDC">
              <w:rPr>
                <w:b w:val="0"/>
                <w:bCs w:val="0"/>
                <w:sz w:val="24"/>
              </w:rPr>
              <w:t xml:space="preserve">24.Акция «Дети детям». Сбор художественной литературы школьным </w:t>
            </w:r>
            <w:r w:rsidRPr="002E0FDC">
              <w:rPr>
                <w:b w:val="0"/>
                <w:bCs w:val="0"/>
                <w:sz w:val="24"/>
              </w:rPr>
              <w:lastRenderedPageBreak/>
              <w:t>библиотекам Запорожской, Луганской, Донецкой областей</w:t>
            </w:r>
          </w:p>
          <w:p w:rsidR="00EE6C48" w:rsidRPr="002E0FDC" w:rsidRDefault="00F06181" w:rsidP="00F0618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</w:rPr>
              <w:t>Отв. Калитурина С.А.</w:t>
            </w:r>
          </w:p>
        </w:tc>
      </w:tr>
      <w:tr w:rsidR="00CF1741" w:rsidRPr="00235609" w:rsidTr="003C57E3">
        <w:trPr>
          <w:trHeight w:val="118"/>
          <w:jc w:val="center"/>
        </w:trPr>
        <w:tc>
          <w:tcPr>
            <w:tcW w:w="2105" w:type="dxa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Добровольческая деятельность</w:t>
            </w:r>
          </w:p>
        </w:tc>
        <w:tc>
          <w:tcPr>
            <w:tcW w:w="2698" w:type="dxa"/>
          </w:tcPr>
          <w:p w:rsidR="00CF1741" w:rsidRPr="00235609" w:rsidRDefault="00CF1741" w:rsidP="0085317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Поздравительные листовки для жителей микрорайона,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посткроссинг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(почтовые открытки бабушкам и дедушкам).</w:t>
            </w:r>
          </w:p>
          <w:p w:rsidR="00CF1741" w:rsidRPr="00235609" w:rsidRDefault="00CF1741" w:rsidP="00CF17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6.Патриотическая акция: письмо солдату, теплые носочки и белые журавлики</w:t>
            </w:r>
          </w:p>
        </w:tc>
        <w:tc>
          <w:tcPr>
            <w:tcW w:w="2698" w:type="dxa"/>
            <w:gridSpan w:val="3"/>
          </w:tcPr>
          <w:p w:rsidR="00CF1741" w:rsidRPr="00235609" w:rsidRDefault="00CF1741" w:rsidP="0085317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CF1741" w:rsidRPr="00235609" w:rsidRDefault="00CF174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Планирование осенних каникул</w:t>
            </w:r>
          </w:p>
        </w:tc>
        <w:tc>
          <w:tcPr>
            <w:tcW w:w="2791" w:type="dxa"/>
            <w:gridSpan w:val="2"/>
          </w:tcPr>
          <w:p w:rsidR="00CF1741" w:rsidRPr="002E0FDC" w:rsidRDefault="00CF1741" w:rsidP="00CF1741">
            <w:pPr>
              <w:pStyle w:val="ab"/>
              <w:tabs>
                <w:tab w:val="left" w:pos="3544"/>
              </w:tabs>
              <w:jc w:val="both"/>
              <w:rPr>
                <w:b w:val="0"/>
                <w:bCs w:val="0"/>
                <w:sz w:val="24"/>
              </w:rPr>
            </w:pPr>
            <w:r w:rsidRPr="002E0FDC">
              <w:rPr>
                <w:b w:val="0"/>
                <w:bCs w:val="0"/>
                <w:sz w:val="24"/>
              </w:rPr>
              <w:t>24.Акция «Дети детям». Сбор художественной литературы школьным библиотекам Запорожской, Луганской, Донецкой областей</w:t>
            </w:r>
          </w:p>
          <w:p w:rsidR="00CF1741" w:rsidRPr="002E0FDC" w:rsidRDefault="00CF1741" w:rsidP="00CF174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FDC">
              <w:rPr>
                <w:rFonts w:ascii="Times New Roman" w:hAnsi="Times New Roman" w:cs="Times New Roman"/>
                <w:sz w:val="24"/>
              </w:rPr>
              <w:t>Отв. Калитурина С.А.</w:t>
            </w:r>
          </w:p>
        </w:tc>
      </w:tr>
    </w:tbl>
    <w:p w:rsidR="00315051" w:rsidRPr="00235609" w:rsidRDefault="00315051" w:rsidP="002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2098"/>
        <w:gridCol w:w="2766"/>
        <w:gridCol w:w="2766"/>
        <w:gridCol w:w="2767"/>
        <w:gridCol w:w="2766"/>
        <w:gridCol w:w="2767"/>
      </w:tblGrid>
      <w:tr w:rsidR="00235609" w:rsidRPr="00235609" w:rsidTr="00235609">
        <w:trPr>
          <w:trHeight w:val="260"/>
          <w:tblHeader/>
          <w:jc w:val="center"/>
        </w:trPr>
        <w:tc>
          <w:tcPr>
            <w:tcW w:w="15930" w:type="dxa"/>
            <w:gridSpan w:val="6"/>
          </w:tcPr>
          <w:p w:rsidR="00235609" w:rsidRPr="00235609" w:rsidRDefault="00C560A1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235609" w:rsidRPr="00235609" w:rsidTr="004931D1">
        <w:trPr>
          <w:trHeight w:val="260"/>
          <w:tblHeader/>
          <w:jc w:val="center"/>
        </w:trPr>
        <w:tc>
          <w:tcPr>
            <w:tcW w:w="2098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6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67" w:type="dxa"/>
          </w:tcPr>
          <w:p w:rsidR="00235609" w:rsidRPr="00235609" w:rsidRDefault="00235609" w:rsidP="0023560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94F" w:rsidRPr="00235609" w:rsidTr="004931D1">
        <w:trPr>
          <w:trHeight w:val="260"/>
          <w:jc w:val="center"/>
        </w:trPr>
        <w:tc>
          <w:tcPr>
            <w:tcW w:w="2098" w:type="dxa"/>
          </w:tcPr>
          <w:p w:rsidR="00D5394F" w:rsidRPr="00235609" w:rsidRDefault="00D5394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32" w:type="dxa"/>
            <w:gridSpan w:val="5"/>
          </w:tcPr>
          <w:p w:rsidR="00D5394F" w:rsidRPr="00794B00" w:rsidRDefault="007E6DFB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кластерному проекту «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движение». Отв. Мулатов А.А.</w:t>
            </w:r>
          </w:p>
          <w:p w:rsidR="00230E72" w:rsidRPr="00794B00" w:rsidRDefault="00230E72" w:rsidP="00794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диктант. Отв. классные руководители</w:t>
            </w:r>
          </w:p>
        </w:tc>
      </w:tr>
      <w:tr w:rsidR="00514D5C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514D5C" w:rsidRPr="00235609" w:rsidRDefault="00514D5C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32" w:type="dxa"/>
            <w:gridSpan w:val="5"/>
          </w:tcPr>
          <w:p w:rsidR="00514D5C" w:rsidRPr="00794B00" w:rsidRDefault="00514D5C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6" w:type="dxa"/>
          </w:tcPr>
          <w:p w:rsidR="00FF296F" w:rsidRPr="00794B00" w:rsidRDefault="00B45C4D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ДЕД «</w:t>
            </w:r>
            <w:r w:rsidR="00FF296F"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памяти погибших при исполнении служебных </w:t>
            </w:r>
            <w:proofErr w:type="gramStart"/>
            <w:r w:rsidR="00FF296F"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 сотрудников органов внутренних дел России</w:t>
            </w:r>
            <w:proofErr w:type="gramEnd"/>
            <w:r w:rsidRPr="00794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66" w:type="dxa"/>
          </w:tcPr>
          <w:p w:rsidR="00FF296F" w:rsidRPr="00794B00" w:rsidRDefault="00FF296F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FF296F" w:rsidRPr="00794B00" w:rsidRDefault="007E56DB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«Юный гуманитарий». Отв. Обушникова О.Е.</w:t>
            </w:r>
          </w:p>
        </w:tc>
        <w:tc>
          <w:tcPr>
            <w:tcW w:w="2766" w:type="dxa"/>
          </w:tcPr>
          <w:p w:rsidR="007E56DB" w:rsidRPr="00794B00" w:rsidRDefault="007E56DB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Осенняя неделя психологии</w:t>
            </w:r>
            <w:r w:rsidR="0007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 Отв. Агеева Л.М.</w:t>
            </w:r>
          </w:p>
          <w:p w:rsidR="00C560A1" w:rsidRPr="00794B00" w:rsidRDefault="00C560A1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CF17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ДЕД «День государственного герба РФ»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. Отв. Калитурина С.А.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</w:tcPr>
          <w:p w:rsidR="00C560A1" w:rsidRPr="00794B00" w:rsidRDefault="00C560A1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6F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FF296F" w:rsidRPr="00235609" w:rsidRDefault="00FF296F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3832" w:type="dxa"/>
            <w:gridSpan w:val="5"/>
            <w:vAlign w:val="center"/>
          </w:tcPr>
          <w:p w:rsidR="00FF296F" w:rsidRPr="00794B00" w:rsidRDefault="00FF296F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0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9F7090" w:rsidRPr="00235609" w:rsidRDefault="009F7090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Урок Мужества День памяти погибших при исполнении служебных          </w:t>
            </w:r>
            <w:proofErr w:type="gramStart"/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обязанностей сотрудников органов 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внутренних дел России</w:t>
            </w:r>
            <w:proofErr w:type="gramEnd"/>
          </w:p>
        </w:tc>
        <w:tc>
          <w:tcPr>
            <w:tcW w:w="2767" w:type="dxa"/>
          </w:tcPr>
          <w:p w:rsidR="009F7090" w:rsidRPr="00794B00" w:rsidRDefault="009F709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F7090" w:rsidRPr="00235609" w:rsidRDefault="009F709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День начала Нюрнбергского процесса. Классные часы, занятия внеурочной </w:t>
            </w:r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и уроках истории (просмотры фильма, беседы, </w:t>
            </w:r>
            <w:proofErr w:type="spellStart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23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7" w:type="dxa"/>
            <w:vAlign w:val="center"/>
          </w:tcPr>
          <w:p w:rsidR="009F7090" w:rsidRPr="00235609" w:rsidRDefault="009F7090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8 - Урок Цифры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B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бластной конкурс исследовательских краеведческих работ «Земля родная»</w:t>
            </w:r>
            <w:proofErr w:type="gramStart"/>
            <w:r w:rsidRPr="00794B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794B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4B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Отв</w:t>
            </w:r>
            <w:proofErr w:type="spellEnd"/>
            <w:r w:rsidRPr="00794B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Смагина А.Н.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Урок Арктики. Отв. классные руководители</w:t>
            </w:r>
          </w:p>
          <w:p w:rsidR="00C560A1" w:rsidRPr="00794B00" w:rsidRDefault="00C560A1" w:rsidP="00794B0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C560A1" w:rsidRDefault="00C560A1" w:rsidP="00C560A1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 w:rsidRPr="00676339">
              <w:rPr>
                <w:b w:val="0"/>
                <w:bCs w:val="0"/>
                <w:sz w:val="24"/>
              </w:rPr>
              <w:t>Марафон открытых уроков всероссийских урок</w:t>
            </w:r>
            <w:r>
              <w:rPr>
                <w:b w:val="0"/>
                <w:bCs w:val="0"/>
                <w:sz w:val="24"/>
              </w:rPr>
              <w:t>ов</w:t>
            </w:r>
            <w:r w:rsidRPr="00676339">
              <w:rPr>
                <w:b w:val="0"/>
                <w:bCs w:val="0"/>
                <w:sz w:val="24"/>
              </w:rPr>
              <w:t xml:space="preserve"> «Мне ко второму» для школьников по </w:t>
            </w:r>
            <w:hyperlink r:id="rId22" w:history="1">
              <w:r w:rsidRPr="00676339">
                <w:rPr>
                  <w:b w:val="0"/>
                  <w:bCs w:val="0"/>
                  <w:sz w:val="24"/>
                </w:rPr>
                <w:t xml:space="preserve">ОБЖ, географии,  </w:t>
              </w:r>
            </w:hyperlink>
            <w:r w:rsidRPr="00676339">
              <w:rPr>
                <w:b w:val="0"/>
                <w:bCs w:val="0"/>
                <w:sz w:val="24"/>
              </w:rPr>
              <w:t> физике, истории.</w:t>
            </w:r>
            <w:r>
              <w:rPr>
                <w:b w:val="0"/>
                <w:bCs w:val="0"/>
                <w:sz w:val="24"/>
              </w:rPr>
              <w:t xml:space="preserve"> Отв. Кожечкин А.И., </w:t>
            </w:r>
            <w:proofErr w:type="spellStart"/>
            <w:r>
              <w:rPr>
                <w:b w:val="0"/>
                <w:bCs w:val="0"/>
                <w:sz w:val="24"/>
              </w:rPr>
              <w:t>Мулатова</w:t>
            </w:r>
            <w:proofErr w:type="spellEnd"/>
            <w:r>
              <w:rPr>
                <w:b w:val="0"/>
                <w:bCs w:val="0"/>
                <w:sz w:val="24"/>
              </w:rPr>
              <w:t xml:space="preserve"> С.А., Мулатов А.А., Логунова В.А., Смагина А.Н.</w:t>
            </w:r>
          </w:p>
          <w:p w:rsidR="00C560A1" w:rsidRPr="00235609" w:rsidRDefault="00C560A1" w:rsidP="00C560A1">
            <w:pPr>
              <w:widowControl w:val="0"/>
              <w:shd w:val="clear" w:color="auto" w:fill="FFFFFF"/>
              <w:ind w:left="9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32" w:type="dxa"/>
            <w:gridSpan w:val="5"/>
            <w:vAlign w:val="center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урок, 1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 соревнованиях по баскетболу (в рамках городской  спартакиады школьников)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«Все про кредит или четыре правила, которые помогут достичь цели» (</w:t>
            </w:r>
            <w:r w:rsidR="00CA733A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  <w:r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560A1" w:rsidRPr="00794B00" w:rsidRDefault="00C560A1" w:rsidP="00CA73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Марафон по решению задач. Отв. 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Малышева Н.Ю.</w:t>
            </w:r>
          </w:p>
        </w:tc>
        <w:tc>
          <w:tcPr>
            <w:tcW w:w="2767" w:type="dxa"/>
          </w:tcPr>
          <w:p w:rsidR="00C560A1" w:rsidRPr="00794B00" w:rsidRDefault="00794B00" w:rsidP="00794B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560A1"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Как начать свой биз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нес. Мечтай. Планируй. Действуй»</w:t>
            </w:r>
          </w:p>
          <w:p w:rsidR="00C560A1" w:rsidRPr="00794B00" w:rsidRDefault="00CA733A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C560A1"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Участие команды девушек в соревнованиях по мини-футболу. Отв. Казуров Д.В.</w:t>
            </w:r>
          </w:p>
        </w:tc>
        <w:tc>
          <w:tcPr>
            <w:tcW w:w="2766" w:type="dxa"/>
          </w:tcPr>
          <w:p w:rsidR="00C560A1" w:rsidRPr="00235609" w:rsidRDefault="00C560A1" w:rsidP="00794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команды юношей в соревнованиях по мини-футболу. Отв. Казуров Д.В.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B45C4D" w:rsidRPr="0079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00" w:rsidRPr="00794B00" w:rsidRDefault="00794B00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Осенние каникулы (по отдельному плану)</w:t>
            </w:r>
          </w:p>
        </w:tc>
        <w:tc>
          <w:tcPr>
            <w:tcW w:w="2766" w:type="dxa"/>
          </w:tcPr>
          <w:p w:rsidR="00C560A1" w:rsidRPr="00794B00" w:rsidRDefault="00C560A1" w:rsidP="00CA73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суббота». Пензенский областной драматический театр им А.В.Луначарского.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B45C4D" w:rsidRPr="00CA733A" w:rsidRDefault="00B45C4D" w:rsidP="00CA73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30. ДЕД, «День Государственного герба РФ».</w:t>
            </w:r>
          </w:p>
          <w:p w:rsidR="00B45C4D" w:rsidRPr="00CA733A" w:rsidRDefault="00B45C4D" w:rsidP="00CA73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«Герб Отечества», </w:t>
            </w:r>
            <w:r w:rsidR="00CA733A" w:rsidRPr="00CA733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="00CA733A" w:rsidRPr="00CA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733A">
              <w:rPr>
                <w:rFonts w:ascii="Times New Roman" w:hAnsi="Times New Roman" w:cs="Times New Roman"/>
                <w:sz w:val="24"/>
                <w:szCs w:val="24"/>
              </w:rPr>
              <w:t>тв. Логунова В.А.</w:t>
            </w:r>
          </w:p>
          <w:p w:rsidR="00B45C4D" w:rsidRPr="00794B00" w:rsidRDefault="00B45C4D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к зимнему благотворительному балу школьников.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Отв.  Мокина С.А.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Уборка территории в осенние каникулы.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оформления окон. Отв. Кожечкин А.И.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школы. Отв. Калитурина С.А., Кожечкин А.И.</w:t>
            </w: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Оформление школы ко Дню Мамы.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 w:val="restart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32" w:type="dxa"/>
            <w:gridSpan w:val="5"/>
            <w:vAlign w:val="center"/>
          </w:tcPr>
          <w:p w:rsidR="00C560A1" w:rsidRPr="00794B00" w:rsidRDefault="00B45C4D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Индивидуальные/ групповые  консультации.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  <w:vMerge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11А классе. Тема «ГИА-2022г: подготовка и проведение ЕГЭ». Отв. Смагина А.Н.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235609" w:rsidRDefault="00C560A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4B85" w:rsidRPr="00794B00">
              <w:rPr>
                <w:rFonts w:ascii="Times New Roman" w:hAnsi="Times New Roman" w:cs="Times New Roman"/>
                <w:sz w:val="24"/>
                <w:szCs w:val="24"/>
              </w:rPr>
              <w:t>ДЕД «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924B85" w:rsidRPr="0079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(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20. Всемирный день Ребенка.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20День памяти жертв ДТП 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и детей по подготовке проекта «Школьная летопись. Те, кто нас выводит в люди»</w:t>
            </w:r>
          </w:p>
        </w:tc>
        <w:tc>
          <w:tcPr>
            <w:tcW w:w="2766" w:type="dxa"/>
          </w:tcPr>
          <w:p w:rsidR="00C560A1" w:rsidRPr="00235609" w:rsidRDefault="00794B00" w:rsidP="0092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B85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0A1"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</w:tcPr>
          <w:p w:rsidR="00C560A1" w:rsidRDefault="00C560A1" w:rsidP="00883FF3">
            <w:pPr>
              <w:pStyle w:val="ab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Подготовка к посвящению  в Орлята России обучающихся 1аб классов. Отв. Калитурина С.А., Кожечкин А.И., Маркелова Я.А., </w:t>
            </w:r>
            <w:proofErr w:type="spellStart"/>
            <w:r>
              <w:rPr>
                <w:b w:val="0"/>
                <w:bCs w:val="0"/>
                <w:sz w:val="24"/>
              </w:rPr>
              <w:t>кл</w:t>
            </w:r>
            <w:proofErr w:type="spellEnd"/>
            <w:r>
              <w:rPr>
                <w:b w:val="0"/>
                <w:bCs w:val="0"/>
                <w:sz w:val="24"/>
              </w:rPr>
              <w:t>. руководители</w:t>
            </w:r>
            <w:r w:rsidR="00CA733A">
              <w:rPr>
                <w:b w:val="0"/>
                <w:bCs w:val="0"/>
                <w:sz w:val="24"/>
              </w:rPr>
              <w:t>, вожатые 10-11 класс</w:t>
            </w:r>
          </w:p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при совершении террористического акта в ОУ. Отв. Кожечкин А.И.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детям. По отдельному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 Отв. Малышева Н.Ю.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на водоемах в осенне-зимний период. Встреча с государственным инспектором по маломерным судам МЧС России по Пензенской области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Пантюшкиным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66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правонарушений.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Отв. Калитурина С.А.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230E72">
            <w:pPr>
              <w:pStyle w:val="a4"/>
              <w:spacing w:before="0" w:beforeAutospacing="0" w:after="0" w:afterAutospacing="0"/>
              <w:ind w:left="360"/>
              <w:rPr>
                <w:rFonts w:eastAsiaTheme="minorEastAsia"/>
              </w:rPr>
            </w:pPr>
            <w:r w:rsidRPr="00794B00">
              <w:rPr>
                <w:rFonts w:eastAsiaTheme="minorEastAsia"/>
              </w:rPr>
              <w:t xml:space="preserve">21. Встреча с начальником  ОП № 3 УМВД России по городу Пензе </w:t>
            </w:r>
            <w:proofErr w:type="spellStart"/>
            <w:r w:rsidRPr="00794B00">
              <w:rPr>
                <w:rFonts w:eastAsiaTheme="minorEastAsia"/>
              </w:rPr>
              <w:t>Бурматовым</w:t>
            </w:r>
            <w:proofErr w:type="spellEnd"/>
            <w:r w:rsidRPr="00794B00">
              <w:rPr>
                <w:rFonts w:eastAsiaTheme="minorEastAsia"/>
              </w:rPr>
              <w:t xml:space="preserve"> </w:t>
            </w:r>
            <w:r w:rsidRPr="00794B00">
              <w:rPr>
                <w:rFonts w:eastAsiaTheme="minorEastAsia"/>
              </w:rPr>
              <w:lastRenderedPageBreak/>
              <w:t>Андреем Владимировичем «Профилактика мошеннических действий»</w:t>
            </w:r>
          </w:p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 литературным музеем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первого тура городского интеллектуально-познавательного конкурса «Знатоки родного края» имени заслуженного деятеля культуры В.С. Година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85" w:rsidRPr="00235609" w:rsidTr="000705FC">
        <w:trPr>
          <w:trHeight w:val="260"/>
          <w:jc w:val="center"/>
        </w:trPr>
        <w:tc>
          <w:tcPr>
            <w:tcW w:w="2098" w:type="dxa"/>
            <w:vMerge w:val="restart"/>
          </w:tcPr>
          <w:p w:rsidR="00924B85" w:rsidRPr="00235609" w:rsidRDefault="00924B85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832" w:type="dxa"/>
            <w:gridSpan w:val="5"/>
          </w:tcPr>
          <w:p w:rsidR="00924B85" w:rsidRPr="00794B00" w:rsidRDefault="00CA733A" w:rsidP="00CA733A">
            <w:pPr>
              <w:pStyle w:val="ab"/>
              <w:contextualSpacing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«Россия – мои горизонты», 10</w:t>
            </w:r>
            <w:r w:rsidR="00924B85" w:rsidRPr="00794B00">
              <w:rPr>
                <w:b w:val="0"/>
                <w:bCs w:val="0"/>
                <w:sz w:val="24"/>
              </w:rPr>
              <w:t>-11 классы, четверг, 7 урок</w:t>
            </w:r>
          </w:p>
        </w:tc>
      </w:tr>
      <w:tr w:rsidR="00924B85" w:rsidRPr="00235609" w:rsidTr="000705FC">
        <w:trPr>
          <w:trHeight w:val="260"/>
          <w:jc w:val="center"/>
        </w:trPr>
        <w:tc>
          <w:tcPr>
            <w:tcW w:w="2098" w:type="dxa"/>
            <w:vMerge/>
          </w:tcPr>
          <w:p w:rsidR="00924B85" w:rsidRPr="00235609" w:rsidRDefault="00924B85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24B85" w:rsidRPr="00794B00" w:rsidRDefault="00924B85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24B85" w:rsidRPr="00794B00" w:rsidRDefault="00924B85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ВУЗов,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2767" w:type="dxa"/>
          </w:tcPr>
          <w:p w:rsidR="00924B85" w:rsidRPr="00794B00" w:rsidRDefault="00924B85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 в Межрегиональной  игре «На старт, Умники и Умницы!» (Олимпиада «Россия в электронном мире»). Отв.  Логунова В.А.</w:t>
            </w:r>
          </w:p>
        </w:tc>
        <w:tc>
          <w:tcPr>
            <w:tcW w:w="5533" w:type="dxa"/>
            <w:gridSpan w:val="2"/>
          </w:tcPr>
          <w:p w:rsidR="00924B85" w:rsidRDefault="00924B85" w:rsidP="00230E72">
            <w:pPr>
              <w:pStyle w:val="ab"/>
              <w:contextualSpacing/>
              <w:jc w:val="both"/>
              <w:rPr>
                <w:b w:val="0"/>
                <w:bCs w:val="0"/>
                <w:sz w:val="24"/>
              </w:rPr>
            </w:pPr>
            <w:r w:rsidRPr="008E55E3">
              <w:rPr>
                <w:b w:val="0"/>
                <w:bCs w:val="0"/>
                <w:sz w:val="24"/>
              </w:rPr>
              <w:t>Участие в программе «Выбор профессии».</w:t>
            </w:r>
          </w:p>
          <w:p w:rsidR="00924B85" w:rsidRPr="00230E72" w:rsidRDefault="00924B85" w:rsidP="00924B85">
            <w:pPr>
              <w:pStyle w:val="ab"/>
              <w:contextualSpacing/>
              <w:jc w:val="left"/>
              <w:rPr>
                <w:b w:val="0"/>
                <w:bCs w:val="0"/>
                <w:sz w:val="24"/>
              </w:rPr>
            </w:pPr>
            <w:r w:rsidRPr="008E55E3">
              <w:rPr>
                <w:b w:val="0"/>
                <w:bCs w:val="0"/>
                <w:sz w:val="24"/>
              </w:rPr>
              <w:t xml:space="preserve">Центр </w:t>
            </w:r>
            <w:r w:rsidRPr="00B72A38">
              <w:rPr>
                <w:b w:val="0"/>
                <w:bCs w:val="0"/>
                <w:sz w:val="18"/>
                <w:szCs w:val="18"/>
              </w:rPr>
              <w:t>«НЕ#ЗАВИСИМОСТЬ»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sz w:val="24"/>
              </w:rPr>
              <w:t xml:space="preserve">Отв. </w:t>
            </w:r>
            <w:r>
              <w:rPr>
                <w:b w:val="0"/>
                <w:bCs w:val="0"/>
                <w:sz w:val="24"/>
              </w:rPr>
              <w:t>Малышева Н.Ю.</w:t>
            </w: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2766" w:type="dxa"/>
          </w:tcPr>
          <w:p w:rsidR="00C560A1" w:rsidRPr="00794B00" w:rsidRDefault="00C560A1" w:rsidP="00CA73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Станционная игра 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Default="00C560A1" w:rsidP="00794B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24B85">
              <w:rPr>
                <w:rFonts w:ascii="Times New Roman" w:hAnsi="Times New Roman" w:cs="Times New Roman"/>
                <w:sz w:val="24"/>
                <w:szCs w:val="24"/>
              </w:rPr>
              <w:t xml:space="preserve">номеров художественной самодеятельности 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94B0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праздничной игровой программы </w:t>
            </w:r>
            <w:r w:rsidR="00794B00" w:rsidRPr="00794B00">
              <w:rPr>
                <w:rFonts w:ascii="Times New Roman" w:hAnsi="Times New Roman" w:cs="Times New Roman"/>
                <w:sz w:val="24"/>
                <w:szCs w:val="24"/>
              </w:rPr>
              <w:t>«Про маму»</w:t>
            </w:r>
            <w:r w:rsidR="007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B00" w:rsidRPr="00235609" w:rsidRDefault="00794B00" w:rsidP="00794B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Калитурина С.А., Маркелова Я.А.</w:t>
            </w:r>
          </w:p>
        </w:tc>
        <w:tc>
          <w:tcPr>
            <w:tcW w:w="2767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0A1" w:rsidRPr="00235609" w:rsidTr="004931D1">
        <w:trPr>
          <w:trHeight w:val="260"/>
          <w:jc w:val="center"/>
        </w:trPr>
        <w:tc>
          <w:tcPr>
            <w:tcW w:w="2098" w:type="dxa"/>
          </w:tcPr>
          <w:p w:rsidR="00C560A1" w:rsidRPr="00235609" w:rsidRDefault="00C560A1" w:rsidP="002356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66" w:type="dxa"/>
          </w:tcPr>
          <w:p w:rsidR="00C560A1" w:rsidRPr="00794B00" w:rsidRDefault="00C560A1" w:rsidP="00794B00">
            <w:pPr>
              <w:pStyle w:val="ab"/>
              <w:jc w:val="both"/>
              <w:rPr>
                <w:b w:val="0"/>
                <w:sz w:val="24"/>
              </w:rPr>
            </w:pPr>
            <w:r w:rsidRPr="00794B00">
              <w:rPr>
                <w:b w:val="0"/>
                <w:sz w:val="24"/>
              </w:rPr>
              <w:t xml:space="preserve">Подготовка к новогоднему благотворительному </w:t>
            </w:r>
            <w:r w:rsidRPr="00794B00">
              <w:rPr>
                <w:b w:val="0"/>
                <w:sz w:val="24"/>
              </w:rPr>
              <w:lastRenderedPageBreak/>
              <w:t xml:space="preserve">балу старшеклассников «Зимний сон». </w:t>
            </w:r>
            <w:proofErr w:type="spellStart"/>
            <w:proofErr w:type="gramStart"/>
            <w:r w:rsidRPr="00794B00">
              <w:rPr>
                <w:b w:val="0"/>
                <w:sz w:val="24"/>
              </w:rPr>
              <w:t>Отв</w:t>
            </w:r>
            <w:proofErr w:type="spellEnd"/>
            <w:proofErr w:type="gramEnd"/>
            <w:r w:rsidRPr="00794B00">
              <w:rPr>
                <w:b w:val="0"/>
                <w:sz w:val="24"/>
              </w:rPr>
              <w:t xml:space="preserve"> </w:t>
            </w:r>
            <w:proofErr w:type="spellStart"/>
            <w:r w:rsidRPr="00794B00">
              <w:rPr>
                <w:b w:val="0"/>
                <w:sz w:val="24"/>
              </w:rPr>
              <w:t>Мокин</w:t>
            </w:r>
            <w:proofErr w:type="spellEnd"/>
            <w:r w:rsidRPr="00794B00">
              <w:rPr>
                <w:b w:val="0"/>
                <w:sz w:val="24"/>
              </w:rPr>
              <w:t xml:space="preserve"> С.А.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новогодних представлений вокруг елки для обучающихся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классов. Отв. Кожечкин А.И.,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, актив Движения первых</w:t>
            </w:r>
          </w:p>
        </w:tc>
        <w:tc>
          <w:tcPr>
            <w:tcW w:w="2767" w:type="dxa"/>
          </w:tcPr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новогодних представлений вокруг елки для обучающихся 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классов. Отв. Кожечкин А.И., </w:t>
            </w:r>
            <w:proofErr w:type="spell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proofErr w:type="spell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, актив Движения первых</w:t>
            </w: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0A1" w:rsidRPr="00794B00" w:rsidRDefault="00C560A1" w:rsidP="00794B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Марафон добра (наборы для творчества, рисования, развивающие игры пациентам онкологического и туберкулезного диспансера, подопечным социальных центров города Пензы.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До 20.11.2023, каб советника директора).</w:t>
            </w:r>
            <w:proofErr w:type="gramEnd"/>
            <w:r w:rsidRPr="00794B00">
              <w:rPr>
                <w:rFonts w:ascii="Times New Roman" w:hAnsi="Times New Roman" w:cs="Times New Roman"/>
                <w:sz w:val="24"/>
                <w:szCs w:val="24"/>
              </w:rPr>
              <w:t xml:space="preserve"> Отв. Калитурина С.А., классные руководители 1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B00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</w:tc>
        <w:tc>
          <w:tcPr>
            <w:tcW w:w="2766" w:type="dxa"/>
          </w:tcPr>
          <w:p w:rsidR="00C560A1" w:rsidRPr="00794B00" w:rsidRDefault="00C560A1" w:rsidP="004931D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Мастер-класс «Подарок маме (открытка)» (вожатский отряд </w:t>
            </w:r>
            <w:r w:rsidRPr="007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«Затейники» для 1-3 классов)</w:t>
            </w:r>
          </w:p>
          <w:p w:rsidR="00C560A1" w:rsidRPr="00794B00" w:rsidRDefault="00C560A1" w:rsidP="00CA733A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</w:rPr>
            </w:pPr>
            <w:r w:rsidRPr="00794B00">
              <w:rPr>
                <w:rFonts w:ascii="Times New Roman" w:hAnsi="Times New Roman" w:cs="Times New Roman"/>
              </w:rPr>
              <w:lastRenderedPageBreak/>
              <w:t xml:space="preserve">Подготовка поздравительных новогодних открыток </w:t>
            </w:r>
            <w:r w:rsidRPr="00794B00">
              <w:rPr>
                <w:rFonts w:ascii="Times New Roman" w:hAnsi="Times New Roman" w:cs="Times New Roman"/>
              </w:rPr>
              <w:lastRenderedPageBreak/>
              <w:t>(Благотворительный Фонд «Старость в радость») Отв. Калитурина С.А.</w:t>
            </w: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</w:rPr>
            </w:pPr>
          </w:p>
          <w:p w:rsidR="00C560A1" w:rsidRPr="00794B00" w:rsidRDefault="00C560A1" w:rsidP="0023560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71C" w:rsidRPr="00235609" w:rsidRDefault="00AD571C" w:rsidP="00BC4B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6022" w:type="dxa"/>
        <w:jc w:val="center"/>
        <w:tblLayout w:type="fixed"/>
        <w:tblLook w:val="04A0"/>
      </w:tblPr>
      <w:tblGrid>
        <w:gridCol w:w="2144"/>
        <w:gridCol w:w="2775"/>
        <w:gridCol w:w="2754"/>
        <w:gridCol w:w="2797"/>
        <w:gridCol w:w="2776"/>
        <w:gridCol w:w="2776"/>
      </w:tblGrid>
      <w:tr w:rsidR="005A5591" w:rsidRPr="00235609" w:rsidTr="005A5591">
        <w:trPr>
          <w:trHeight w:val="44"/>
          <w:tblHeader/>
          <w:jc w:val="center"/>
        </w:trPr>
        <w:tc>
          <w:tcPr>
            <w:tcW w:w="16022" w:type="dxa"/>
            <w:gridSpan w:val="6"/>
          </w:tcPr>
          <w:p w:rsidR="005A5591" w:rsidRPr="005A5591" w:rsidRDefault="005A559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5591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4931D1" w:rsidRPr="00235609" w:rsidTr="00CA733A">
        <w:trPr>
          <w:trHeight w:val="44"/>
          <w:tblHeader/>
          <w:jc w:val="center"/>
        </w:trPr>
        <w:tc>
          <w:tcPr>
            <w:tcW w:w="2144" w:type="dxa"/>
          </w:tcPr>
          <w:p w:rsidR="004931D1" w:rsidRPr="004931D1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775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54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97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776" w:type="dxa"/>
          </w:tcPr>
          <w:p w:rsidR="004931D1" w:rsidRPr="00235609" w:rsidRDefault="004931D1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DD7E25" w:rsidRPr="00235609" w:rsidTr="004931D1">
        <w:trPr>
          <w:trHeight w:val="44"/>
          <w:jc w:val="center"/>
        </w:trPr>
        <w:tc>
          <w:tcPr>
            <w:tcW w:w="2144" w:type="dxa"/>
          </w:tcPr>
          <w:p w:rsidR="00DD7E25" w:rsidRPr="00235609" w:rsidRDefault="004931D1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E25" w:rsidRPr="00235609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</w:p>
        </w:tc>
        <w:tc>
          <w:tcPr>
            <w:tcW w:w="13878" w:type="dxa"/>
            <w:gridSpan w:val="5"/>
            <w:vAlign w:val="center"/>
          </w:tcPr>
          <w:p w:rsidR="001C45A0" w:rsidRPr="001C45A0" w:rsidRDefault="00794B00" w:rsidP="00794B00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Подготовка к школьному и муниципальному этапу интеллектуальной игры «Умни</w:t>
            </w:r>
            <w:r w:rsidR="00CA733A">
              <w:rPr>
                <w:b w:val="0"/>
                <w:sz w:val="24"/>
              </w:rPr>
              <w:t>ки и умницы Сурского края» для 10</w:t>
            </w:r>
            <w:r>
              <w:rPr>
                <w:b w:val="0"/>
                <w:sz w:val="24"/>
              </w:rPr>
              <w:t>-11 классов и к межрегиональной олимпиаде «Будущие исследователи - будущее науки». Отв. Обушникова О.Е.</w:t>
            </w:r>
          </w:p>
        </w:tc>
      </w:tr>
      <w:tr w:rsidR="00977455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977455" w:rsidRPr="00235609" w:rsidRDefault="00977455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3878" w:type="dxa"/>
            <w:gridSpan w:val="5"/>
          </w:tcPr>
          <w:p w:rsidR="00977455" w:rsidRPr="00235609" w:rsidRDefault="00977455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Линейка. Поднятие флага, исполнение гимна, подведение итогов, планирование</w:t>
            </w:r>
            <w:r w:rsidR="004931D1" w:rsidRPr="0023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 каждый понедельник, 1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235609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</w:tcPr>
          <w:p w:rsidR="00AB02E3" w:rsidRDefault="00AB02E3" w:rsidP="000705FC">
            <w:pPr>
              <w:pStyle w:val="ab"/>
              <w:numPr>
                <w:ilvl w:val="0"/>
                <w:numId w:val="32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ДЕД по отдельному плану. Отв. Калитурина С.А., Кожечкин А.И., Мулатов А.А., </w:t>
            </w:r>
            <w:r>
              <w:rPr>
                <w:b w:val="0"/>
                <w:bCs w:val="0"/>
                <w:sz w:val="24"/>
              </w:rPr>
              <w:lastRenderedPageBreak/>
              <w:t>классные руководители:</w:t>
            </w:r>
          </w:p>
          <w:p w:rsidR="00AB02E3" w:rsidRDefault="00AB02E3" w:rsidP="000705FC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 «Международный день инвалидов»;</w:t>
            </w:r>
          </w:p>
          <w:p w:rsidR="00AB02E3" w:rsidRDefault="00AB02E3" w:rsidP="000705FC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 «День неизвестного солдата»;</w:t>
            </w:r>
          </w:p>
          <w:p w:rsidR="00AB02E3" w:rsidRDefault="00AB02E3" w:rsidP="000705FC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 «Международный день добровольцев»;</w:t>
            </w:r>
          </w:p>
          <w:p w:rsidR="00AB02E3" w:rsidRDefault="00AB02E3" w:rsidP="000705FC">
            <w:pPr>
              <w:pStyle w:val="ab"/>
              <w:numPr>
                <w:ilvl w:val="0"/>
                <w:numId w:val="40"/>
              </w:numPr>
              <w:ind w:left="9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9. «День героев Отечества» </w:t>
            </w:r>
          </w:p>
          <w:p w:rsidR="00AB02E3" w:rsidRPr="00235609" w:rsidRDefault="00AB02E3" w:rsidP="00AB02E3">
            <w:pPr>
              <w:widowControl w:val="0"/>
              <w:shd w:val="clear" w:color="auto" w:fill="FFFFFF"/>
              <w:ind w:left="-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gridSpan w:val="2"/>
          </w:tcPr>
          <w:p w:rsidR="00AB02E3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новогодних представлений возле елочки</w:t>
            </w:r>
          </w:p>
          <w:p w:rsidR="00AB02E3" w:rsidRPr="00235609" w:rsidRDefault="00AB02E3" w:rsidP="004931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12 ДЕД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Конституции РФ»</w:t>
            </w:r>
          </w:p>
        </w:tc>
        <w:tc>
          <w:tcPr>
            <w:tcW w:w="2776" w:type="dxa"/>
          </w:tcPr>
          <w:p w:rsidR="00AB02E3" w:rsidRPr="00235609" w:rsidRDefault="00AB02E3" w:rsidP="00AB02E3">
            <w:pPr>
              <w:widowControl w:val="0"/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ДЕД «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принятия Федеральных конституционных законов о Государственных </w:t>
            </w:r>
            <w:r w:rsidRPr="002356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символах Российской Федерации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235609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Классные часы  1 раз в неделю по отдельному графику</w:t>
            </w:r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AB02E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2E3" w:rsidRPr="001C45A0" w:rsidRDefault="00AB02E3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B02E3" w:rsidRPr="001C45A0" w:rsidRDefault="00AB02E3" w:rsidP="00AB02E3">
            <w:pPr>
              <w:widowControl w:val="0"/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B02E3" w:rsidRPr="001C45A0" w:rsidRDefault="00CA733A" w:rsidP="00CA733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ДЕД «</w:t>
            </w:r>
            <w:r w:rsidR="00AB02E3"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Героев Отечества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AB02E3"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Открытый урок.</w:t>
            </w:r>
          </w:p>
        </w:tc>
        <w:tc>
          <w:tcPr>
            <w:tcW w:w="2797" w:type="dxa"/>
            <w:vAlign w:val="center"/>
          </w:tcPr>
          <w:p w:rsidR="00AB02E3" w:rsidRPr="001C45A0" w:rsidRDefault="00AB02E3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1C45A0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 каждый понедельник, 1–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урок, 1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AB02E3" w:rsidRPr="001C45A0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Работа объединений внеурочной деятельности по отдельному плану, 1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защититься от </w:t>
            </w:r>
            <w:proofErr w:type="spellStart"/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>кибермошенничества</w:t>
            </w:r>
            <w:proofErr w:type="spellEnd"/>
            <w:r w:rsidRPr="001C45A0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безопасности в киберпространстве» (10а, 11а)</w:t>
            </w:r>
          </w:p>
        </w:tc>
        <w:tc>
          <w:tcPr>
            <w:tcW w:w="2797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1C45A0" w:rsidP="00CA733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этап соревнований по волейболу в рамках городской спартакиады школьников среди 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-11 классов. Отв.  Казуров Д.В.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775" w:type="dxa"/>
          </w:tcPr>
          <w:p w:rsidR="00AB02E3" w:rsidRPr="001C45A0" w:rsidRDefault="007F25C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ГТО</w:t>
            </w:r>
          </w:p>
        </w:tc>
        <w:tc>
          <w:tcPr>
            <w:tcW w:w="2754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День Героев Отечества Поздравительные письма  солдатам, Всероссийская акция по изготовлению поздравительных открыток для бойцов </w:t>
            </w: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 «Новогодняя открытка солдату» </w:t>
            </w:r>
          </w:p>
        </w:tc>
        <w:tc>
          <w:tcPr>
            <w:tcW w:w="2797" w:type="dxa"/>
          </w:tcPr>
          <w:p w:rsidR="00AB02E3" w:rsidRPr="001C45A0" w:rsidRDefault="00AB02E3" w:rsidP="007F25C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региональной интеллектуальной игры «У</w:t>
            </w:r>
            <w:r w:rsidR="00CA733A">
              <w:rPr>
                <w:rFonts w:ascii="Times New Roman" w:hAnsi="Times New Roman" w:cs="Times New Roman"/>
                <w:sz w:val="24"/>
                <w:szCs w:val="24"/>
              </w:rPr>
              <w:t>мники и умницы Сурского края» (10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-11 классы) Отв. Обушникова О.Е.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школы. Отв. Калитурина С.А., Кожечкин А.И.</w:t>
            </w:r>
          </w:p>
        </w:tc>
        <w:tc>
          <w:tcPr>
            <w:tcW w:w="2754" w:type="dxa"/>
          </w:tcPr>
          <w:p w:rsidR="00AB02E3" w:rsidRPr="001C45A0" w:rsidRDefault="00AB02E3" w:rsidP="00AB02E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ДЕД «Международный день художника»  </w:t>
            </w:r>
          </w:p>
        </w:tc>
        <w:tc>
          <w:tcPr>
            <w:tcW w:w="2797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 к новогодним праздникам</w:t>
            </w: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E3" w:rsidRPr="00235609" w:rsidTr="004931D1">
        <w:trPr>
          <w:trHeight w:val="44"/>
          <w:jc w:val="center"/>
        </w:trPr>
        <w:tc>
          <w:tcPr>
            <w:tcW w:w="2144" w:type="dxa"/>
            <w:vMerge w:val="restart"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3878" w:type="dxa"/>
            <w:gridSpan w:val="5"/>
            <w:vAlign w:val="center"/>
          </w:tcPr>
          <w:p w:rsidR="00AB02E3" w:rsidRPr="001C45A0" w:rsidRDefault="00AB02E3" w:rsidP="004931D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Индивидуальные/групповые  консультации с родителями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B02E3" w:rsidRPr="00235609" w:rsidTr="00CA733A">
        <w:trPr>
          <w:trHeight w:val="44"/>
          <w:jc w:val="center"/>
        </w:trPr>
        <w:tc>
          <w:tcPr>
            <w:tcW w:w="2144" w:type="dxa"/>
            <w:vMerge/>
          </w:tcPr>
          <w:p w:rsidR="00AB02E3" w:rsidRPr="00235609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AB02E3" w:rsidRPr="001C45A0" w:rsidRDefault="007F25C1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Участие  Калитуриной С.А., Мокиной С.А. в работе  стратегической сессии по проектированию РПВ. Модуль «Работа с родителями»</w:t>
            </w:r>
          </w:p>
        </w:tc>
        <w:tc>
          <w:tcPr>
            <w:tcW w:w="2797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02E3" w:rsidRPr="001C45A0" w:rsidRDefault="00AB02E3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CA733A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1C45A0" w:rsidRPr="001C45A0" w:rsidRDefault="001C45A0" w:rsidP="001C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13. Заключительное занятие обучающей программы «Школа лидеров. Росток»</w:t>
            </w:r>
          </w:p>
          <w:p w:rsidR="001C45A0" w:rsidRPr="001C45A0" w:rsidRDefault="001C45A0" w:rsidP="00CA733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 В, 10а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776" w:type="dxa"/>
          </w:tcPr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19. Всероссийская акция «Российский детский Дед Мороз»</w:t>
            </w:r>
          </w:p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(поздравление пожарных)</w:t>
            </w:r>
          </w:p>
          <w:p w:rsidR="001C45A0" w:rsidRPr="001C45A0" w:rsidRDefault="001C45A0" w:rsidP="001C45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Отв. Мулатов А.А.</w:t>
            </w:r>
          </w:p>
        </w:tc>
        <w:tc>
          <w:tcPr>
            <w:tcW w:w="2776" w:type="dxa"/>
          </w:tcPr>
          <w:p w:rsidR="00CA733A" w:rsidRDefault="001C45A0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, танцевальная программа</w:t>
            </w:r>
            <w:r w:rsidR="004C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5A0" w:rsidRDefault="004C5F10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Мулатов А.А.</w:t>
            </w:r>
          </w:p>
          <w:p w:rsidR="004C5F10" w:rsidRDefault="004C5F10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10" w:rsidRDefault="004C5F10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вокруг елки.</w:t>
            </w:r>
          </w:p>
          <w:p w:rsidR="004C5F10" w:rsidRPr="001C45A0" w:rsidRDefault="004C5F10" w:rsidP="00070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Кожечкин А.И.</w:t>
            </w:r>
          </w:p>
        </w:tc>
      </w:tr>
      <w:tr w:rsidR="001C45A0" w:rsidRPr="00235609" w:rsidTr="00CA733A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</w:t>
            </w:r>
          </w:p>
        </w:tc>
        <w:tc>
          <w:tcPr>
            <w:tcW w:w="2754" w:type="dxa"/>
          </w:tcPr>
          <w:p w:rsidR="001C45A0" w:rsidRPr="001C45A0" w:rsidRDefault="001C45A0" w:rsidP="005A55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ПДН ОП №3 УМВД России по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. Пензе.,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Инструктажи по ТБ в новогодние каникулы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CA733A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</w:tc>
        <w:tc>
          <w:tcPr>
            <w:tcW w:w="2775" w:type="dxa"/>
          </w:tcPr>
          <w:p w:rsidR="001C45A0" w:rsidRPr="001C45A0" w:rsidRDefault="001C45A0" w:rsidP="00AB02E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инвалидов:</w:t>
            </w:r>
          </w:p>
          <w:p w:rsidR="001C45A0" w:rsidRPr="001C45A0" w:rsidRDefault="001C45A0" w:rsidP="007F25C1">
            <w:pPr>
              <w:pStyle w:val="aa"/>
              <w:widowControl w:val="0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Социальная акция «Внуки по переписке»</w:t>
            </w:r>
          </w:p>
          <w:p w:rsidR="001C45A0" w:rsidRPr="001C45A0" w:rsidRDefault="001C45A0" w:rsidP="007F25C1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(Проект «Старость в радость»)» </w:t>
            </w:r>
          </w:p>
          <w:p w:rsidR="001C45A0" w:rsidRPr="001C45A0" w:rsidRDefault="001C45A0" w:rsidP="00CA733A">
            <w:pPr>
              <w:pStyle w:val="aa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Отв. Калитурина С.А.</w:t>
            </w:r>
          </w:p>
        </w:tc>
        <w:tc>
          <w:tcPr>
            <w:tcW w:w="2754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благотворительному  Балу «Зимний сон»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CA733A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5.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».  Презентационный ролик «Мастер на все руки. Сантехник»</w:t>
            </w: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8.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».  Демонстрационный  ролик «Будущее аграрной отрасли. Цифровое земледелие»</w:t>
            </w:r>
          </w:p>
        </w:tc>
        <w:tc>
          <w:tcPr>
            <w:tcW w:w="2797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12.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Ролик  в формате интервью «Первое лицо гостиничного бизнеса Администрирование отеля»)</w:t>
            </w:r>
            <w:proofErr w:type="gramEnd"/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15. Реализация проекта «</w:t>
            </w:r>
            <w:proofErr w:type="spellStart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».  Ролик  в формате интервью «Искусственный интеллект на службе человека. Эксплуатация сервисных роботов»</w:t>
            </w: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A0" w:rsidRPr="00235609" w:rsidTr="00CA733A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</w:t>
            </w:r>
          </w:p>
        </w:tc>
        <w:tc>
          <w:tcPr>
            <w:tcW w:w="5529" w:type="dxa"/>
            <w:gridSpan w:val="2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1C45A0" w:rsidRPr="001C45A0" w:rsidRDefault="001C45A0" w:rsidP="00AB02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новогодняя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5A0">
              <w:rPr>
                <w:rFonts w:ascii="Times New Roman" w:hAnsi="Times New Roman" w:cs="Times New Roman"/>
                <w:sz w:val="24"/>
                <w:szCs w:val="24"/>
              </w:rPr>
              <w:t>Школьный новогодний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5A0" w:rsidRPr="00235609" w:rsidTr="00CA733A">
        <w:trPr>
          <w:trHeight w:val="44"/>
          <w:jc w:val="center"/>
        </w:trPr>
        <w:tc>
          <w:tcPr>
            <w:tcW w:w="2144" w:type="dxa"/>
          </w:tcPr>
          <w:p w:rsidR="001C45A0" w:rsidRPr="00235609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9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  <w:tc>
          <w:tcPr>
            <w:tcW w:w="2775" w:type="dxa"/>
          </w:tcPr>
          <w:p w:rsidR="001C45A0" w:rsidRPr="001C45A0" w:rsidRDefault="001C45A0" w:rsidP="004931D1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Международный день инвалидов Изготовление поздравительных открыток для жителей дома ветеранов</w:t>
            </w:r>
          </w:p>
          <w:p w:rsidR="001C45A0" w:rsidRPr="001C45A0" w:rsidRDefault="001C45A0" w:rsidP="004931D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декабря - День добровольца (волонтера) в России.</w:t>
            </w:r>
          </w:p>
        </w:tc>
        <w:tc>
          <w:tcPr>
            <w:tcW w:w="2754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C45A0" w:rsidRPr="001C45A0" w:rsidRDefault="001C45A0" w:rsidP="004931D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331" w:rsidRDefault="00521331" w:rsidP="00493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31" w:rsidRDefault="005213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1331" w:rsidSect="00953805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162"/>
    <w:multiLevelType w:val="hybridMultilevel"/>
    <w:tmpl w:val="7FB0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C7E"/>
    <w:multiLevelType w:val="hybridMultilevel"/>
    <w:tmpl w:val="2778798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6142"/>
    <w:multiLevelType w:val="hybridMultilevel"/>
    <w:tmpl w:val="D7986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426F3"/>
    <w:multiLevelType w:val="hybridMultilevel"/>
    <w:tmpl w:val="FBAC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231"/>
    <w:multiLevelType w:val="hybridMultilevel"/>
    <w:tmpl w:val="5B5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B4E"/>
    <w:multiLevelType w:val="hybridMultilevel"/>
    <w:tmpl w:val="7830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2986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AA2290"/>
    <w:multiLevelType w:val="hybridMultilevel"/>
    <w:tmpl w:val="C4489A0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61806"/>
    <w:multiLevelType w:val="hybridMultilevel"/>
    <w:tmpl w:val="0C321872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36E89"/>
    <w:multiLevelType w:val="hybridMultilevel"/>
    <w:tmpl w:val="80604A12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17CC5"/>
    <w:multiLevelType w:val="hybridMultilevel"/>
    <w:tmpl w:val="975AE14E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E02281"/>
    <w:multiLevelType w:val="hybridMultilevel"/>
    <w:tmpl w:val="6C56ADD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49C0"/>
    <w:multiLevelType w:val="hybridMultilevel"/>
    <w:tmpl w:val="C3FAC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91A38"/>
    <w:multiLevelType w:val="hybridMultilevel"/>
    <w:tmpl w:val="080C2ADA"/>
    <w:lvl w:ilvl="0" w:tplc="6CEC2DD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B2D1D"/>
    <w:multiLevelType w:val="hybridMultilevel"/>
    <w:tmpl w:val="CF0A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16526"/>
    <w:multiLevelType w:val="hybridMultilevel"/>
    <w:tmpl w:val="C8B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C0D1E"/>
    <w:multiLevelType w:val="hybridMultilevel"/>
    <w:tmpl w:val="0EBC86CE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B60E4"/>
    <w:multiLevelType w:val="hybridMultilevel"/>
    <w:tmpl w:val="8E62B1AE"/>
    <w:lvl w:ilvl="0" w:tplc="1974F9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26E91"/>
    <w:multiLevelType w:val="hybridMultilevel"/>
    <w:tmpl w:val="5B5C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8013D"/>
    <w:multiLevelType w:val="hybridMultilevel"/>
    <w:tmpl w:val="4F6A144C"/>
    <w:lvl w:ilvl="0" w:tplc="CDAE455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37BF5F65"/>
    <w:multiLevelType w:val="hybridMultilevel"/>
    <w:tmpl w:val="9FC6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D819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F34C3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2C3149"/>
    <w:multiLevelType w:val="hybridMultilevel"/>
    <w:tmpl w:val="14D48AF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953E5"/>
    <w:multiLevelType w:val="hybridMultilevel"/>
    <w:tmpl w:val="09C63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882ADD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EA4609"/>
    <w:multiLevelType w:val="hybridMultilevel"/>
    <w:tmpl w:val="2294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44946"/>
    <w:multiLevelType w:val="hybridMultilevel"/>
    <w:tmpl w:val="9CE2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435DB"/>
    <w:multiLevelType w:val="hybridMultilevel"/>
    <w:tmpl w:val="9B8C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379C6"/>
    <w:multiLevelType w:val="hybridMultilevel"/>
    <w:tmpl w:val="606A4440"/>
    <w:lvl w:ilvl="0" w:tplc="1702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6E4CAA"/>
    <w:multiLevelType w:val="hybridMultilevel"/>
    <w:tmpl w:val="9340A91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04862"/>
    <w:multiLevelType w:val="hybridMultilevel"/>
    <w:tmpl w:val="4120DFCA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C29A3"/>
    <w:multiLevelType w:val="hybridMultilevel"/>
    <w:tmpl w:val="4ED6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51B9C"/>
    <w:multiLevelType w:val="hybridMultilevel"/>
    <w:tmpl w:val="D9C27196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D14C5"/>
    <w:multiLevelType w:val="hybridMultilevel"/>
    <w:tmpl w:val="8850DC6A"/>
    <w:lvl w:ilvl="0" w:tplc="6CEC2DD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F067B2D"/>
    <w:multiLevelType w:val="hybridMultilevel"/>
    <w:tmpl w:val="7BCC9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323F5E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3D5E56"/>
    <w:multiLevelType w:val="hybridMultilevel"/>
    <w:tmpl w:val="AA0A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37D9A"/>
    <w:multiLevelType w:val="hybridMultilevel"/>
    <w:tmpl w:val="98428806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513A6"/>
    <w:multiLevelType w:val="hybridMultilevel"/>
    <w:tmpl w:val="EBE452CA"/>
    <w:lvl w:ilvl="0" w:tplc="CDAE455E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9">
    <w:nsid w:val="7A4C7C22"/>
    <w:multiLevelType w:val="hybridMultilevel"/>
    <w:tmpl w:val="5E6A751A"/>
    <w:lvl w:ilvl="0" w:tplc="CDAE4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31AD0"/>
    <w:multiLevelType w:val="hybridMultilevel"/>
    <w:tmpl w:val="BFE076FA"/>
    <w:lvl w:ilvl="0" w:tplc="CDAE45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CD555F4"/>
    <w:multiLevelType w:val="hybridMultilevel"/>
    <w:tmpl w:val="19B6A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7A1471"/>
    <w:multiLevelType w:val="hybridMultilevel"/>
    <w:tmpl w:val="CBC49B9E"/>
    <w:lvl w:ilvl="0" w:tplc="CDA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5603AC"/>
    <w:multiLevelType w:val="hybridMultilevel"/>
    <w:tmpl w:val="B1B2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25B3"/>
    <w:multiLevelType w:val="hybridMultilevel"/>
    <w:tmpl w:val="4600ED3E"/>
    <w:lvl w:ilvl="0" w:tplc="6CEC2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26"/>
  </w:num>
  <w:num w:numId="9">
    <w:abstractNumId w:val="31"/>
  </w:num>
  <w:num w:numId="10">
    <w:abstractNumId w:val="36"/>
  </w:num>
  <w:num w:numId="11">
    <w:abstractNumId w:val="27"/>
  </w:num>
  <w:num w:numId="12">
    <w:abstractNumId w:val="8"/>
  </w:num>
  <w:num w:numId="13">
    <w:abstractNumId w:val="32"/>
  </w:num>
  <w:num w:numId="14">
    <w:abstractNumId w:val="22"/>
  </w:num>
  <w:num w:numId="15">
    <w:abstractNumId w:val="44"/>
  </w:num>
  <w:num w:numId="16">
    <w:abstractNumId w:val="33"/>
  </w:num>
  <w:num w:numId="17">
    <w:abstractNumId w:val="13"/>
  </w:num>
  <w:num w:numId="18">
    <w:abstractNumId w:val="11"/>
  </w:num>
  <w:num w:numId="19">
    <w:abstractNumId w:val="40"/>
  </w:num>
  <w:num w:numId="20">
    <w:abstractNumId w:val="29"/>
  </w:num>
  <w:num w:numId="21">
    <w:abstractNumId w:val="25"/>
  </w:num>
  <w:num w:numId="22">
    <w:abstractNumId w:val="42"/>
  </w:num>
  <w:num w:numId="23">
    <w:abstractNumId w:val="1"/>
  </w:num>
  <w:num w:numId="24">
    <w:abstractNumId w:val="30"/>
  </w:num>
  <w:num w:numId="25">
    <w:abstractNumId w:val="38"/>
  </w:num>
  <w:num w:numId="26">
    <w:abstractNumId w:val="7"/>
  </w:num>
  <w:num w:numId="27">
    <w:abstractNumId w:val="23"/>
  </w:num>
  <w:num w:numId="28">
    <w:abstractNumId w:val="28"/>
  </w:num>
  <w:num w:numId="29">
    <w:abstractNumId w:val="17"/>
  </w:num>
  <w:num w:numId="30">
    <w:abstractNumId w:val="2"/>
  </w:num>
  <w:num w:numId="31">
    <w:abstractNumId w:val="34"/>
  </w:num>
  <w:num w:numId="32">
    <w:abstractNumId w:val="24"/>
  </w:num>
  <w:num w:numId="33">
    <w:abstractNumId w:val="41"/>
  </w:num>
  <w:num w:numId="34">
    <w:abstractNumId w:val="14"/>
  </w:num>
  <w:num w:numId="35">
    <w:abstractNumId w:val="10"/>
  </w:num>
  <w:num w:numId="36">
    <w:abstractNumId w:val="16"/>
  </w:num>
  <w:num w:numId="37">
    <w:abstractNumId w:val="39"/>
  </w:num>
  <w:num w:numId="38">
    <w:abstractNumId w:val="6"/>
  </w:num>
  <w:num w:numId="39">
    <w:abstractNumId w:val="21"/>
  </w:num>
  <w:num w:numId="40">
    <w:abstractNumId w:val="19"/>
  </w:num>
  <w:num w:numId="41">
    <w:abstractNumId w:val="37"/>
  </w:num>
  <w:num w:numId="42">
    <w:abstractNumId w:val="9"/>
  </w:num>
  <w:num w:numId="43">
    <w:abstractNumId w:val="12"/>
  </w:num>
  <w:num w:numId="44">
    <w:abstractNumId w:val="35"/>
  </w:num>
  <w:num w:numId="45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BBF"/>
    <w:rsid w:val="00006B3B"/>
    <w:rsid w:val="00035641"/>
    <w:rsid w:val="00036BE4"/>
    <w:rsid w:val="000705FC"/>
    <w:rsid w:val="0009168C"/>
    <w:rsid w:val="000B53FE"/>
    <w:rsid w:val="00121AAB"/>
    <w:rsid w:val="00194C1B"/>
    <w:rsid w:val="001950B1"/>
    <w:rsid w:val="001A58B8"/>
    <w:rsid w:val="001C45A0"/>
    <w:rsid w:val="001E5A64"/>
    <w:rsid w:val="00210D07"/>
    <w:rsid w:val="00230E72"/>
    <w:rsid w:val="00235609"/>
    <w:rsid w:val="0023711A"/>
    <w:rsid w:val="00257684"/>
    <w:rsid w:val="00276834"/>
    <w:rsid w:val="0028030A"/>
    <w:rsid w:val="00283892"/>
    <w:rsid w:val="002B6F7D"/>
    <w:rsid w:val="002E0FDC"/>
    <w:rsid w:val="002E7270"/>
    <w:rsid w:val="003057FD"/>
    <w:rsid w:val="003136CC"/>
    <w:rsid w:val="00315051"/>
    <w:rsid w:val="003418E6"/>
    <w:rsid w:val="00352B6A"/>
    <w:rsid w:val="00387B6C"/>
    <w:rsid w:val="003C29A5"/>
    <w:rsid w:val="003C57E3"/>
    <w:rsid w:val="0042148C"/>
    <w:rsid w:val="00424BB5"/>
    <w:rsid w:val="00426EB0"/>
    <w:rsid w:val="004330A1"/>
    <w:rsid w:val="00451515"/>
    <w:rsid w:val="004931D1"/>
    <w:rsid w:val="004C3D96"/>
    <w:rsid w:val="004C5F10"/>
    <w:rsid w:val="004C6842"/>
    <w:rsid w:val="004F20E0"/>
    <w:rsid w:val="00514D5C"/>
    <w:rsid w:val="00516487"/>
    <w:rsid w:val="00521331"/>
    <w:rsid w:val="00544FD2"/>
    <w:rsid w:val="0058265A"/>
    <w:rsid w:val="005A5591"/>
    <w:rsid w:val="005B1FB5"/>
    <w:rsid w:val="005C170A"/>
    <w:rsid w:val="006525D9"/>
    <w:rsid w:val="00664285"/>
    <w:rsid w:val="00681260"/>
    <w:rsid w:val="006D2B8B"/>
    <w:rsid w:val="006F1876"/>
    <w:rsid w:val="00706D5E"/>
    <w:rsid w:val="00725C18"/>
    <w:rsid w:val="00741E28"/>
    <w:rsid w:val="007573B3"/>
    <w:rsid w:val="00765A1D"/>
    <w:rsid w:val="00794B00"/>
    <w:rsid w:val="007A50D0"/>
    <w:rsid w:val="007C6661"/>
    <w:rsid w:val="007D3906"/>
    <w:rsid w:val="007E56DB"/>
    <w:rsid w:val="007E6DFB"/>
    <w:rsid w:val="007F25C1"/>
    <w:rsid w:val="007F5439"/>
    <w:rsid w:val="00853173"/>
    <w:rsid w:val="00883FF3"/>
    <w:rsid w:val="008874AB"/>
    <w:rsid w:val="008A797C"/>
    <w:rsid w:val="008B565A"/>
    <w:rsid w:val="008C2069"/>
    <w:rsid w:val="008E0D72"/>
    <w:rsid w:val="00920383"/>
    <w:rsid w:val="00924B85"/>
    <w:rsid w:val="00953805"/>
    <w:rsid w:val="0096033C"/>
    <w:rsid w:val="00966B5B"/>
    <w:rsid w:val="00977455"/>
    <w:rsid w:val="00994930"/>
    <w:rsid w:val="009A6BFC"/>
    <w:rsid w:val="009B0B8F"/>
    <w:rsid w:val="009C5DAF"/>
    <w:rsid w:val="009D1011"/>
    <w:rsid w:val="009E1B14"/>
    <w:rsid w:val="009F7090"/>
    <w:rsid w:val="00AA0917"/>
    <w:rsid w:val="00AB02E3"/>
    <w:rsid w:val="00AD571C"/>
    <w:rsid w:val="00AE34D2"/>
    <w:rsid w:val="00B45C4D"/>
    <w:rsid w:val="00B63792"/>
    <w:rsid w:val="00B765BC"/>
    <w:rsid w:val="00BC4BBF"/>
    <w:rsid w:val="00BF7900"/>
    <w:rsid w:val="00C27959"/>
    <w:rsid w:val="00C560A1"/>
    <w:rsid w:val="00CA733A"/>
    <w:rsid w:val="00CE7258"/>
    <w:rsid w:val="00CF1741"/>
    <w:rsid w:val="00D30CEC"/>
    <w:rsid w:val="00D402D9"/>
    <w:rsid w:val="00D5394F"/>
    <w:rsid w:val="00D56D2E"/>
    <w:rsid w:val="00D6498A"/>
    <w:rsid w:val="00D8614C"/>
    <w:rsid w:val="00DD7E25"/>
    <w:rsid w:val="00E1115B"/>
    <w:rsid w:val="00E430C2"/>
    <w:rsid w:val="00E44758"/>
    <w:rsid w:val="00E91C45"/>
    <w:rsid w:val="00E9294B"/>
    <w:rsid w:val="00EA7BC5"/>
    <w:rsid w:val="00EE6C48"/>
    <w:rsid w:val="00F02FF2"/>
    <w:rsid w:val="00F06181"/>
    <w:rsid w:val="00F103C9"/>
    <w:rsid w:val="00F60980"/>
    <w:rsid w:val="00F60C93"/>
    <w:rsid w:val="00F667D1"/>
    <w:rsid w:val="00FF1FF8"/>
    <w:rsid w:val="00FF296F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9"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Title"/>
    <w:basedOn w:val="a"/>
    <w:link w:val="ac"/>
    <w:qFormat/>
    <w:rsid w:val="00765A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65A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w9o2igt">
    <w:name w:val="_1w9o2igt"/>
    <w:basedOn w:val="a0"/>
    <w:rsid w:val="004F20E0"/>
  </w:style>
  <w:style w:type="character" w:customStyle="1" w:styleId="fontstyle01">
    <w:name w:val="fontstyle01"/>
    <w:basedOn w:val="a0"/>
    <w:rsid w:val="006812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d">
    <w:name w:val="Plain Text"/>
    <w:basedOn w:val="a"/>
    <w:link w:val="ae"/>
    <w:rsid w:val="00F061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F0618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C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4BBF"/>
    <w:rPr>
      <w:b/>
      <w:bCs/>
    </w:rPr>
  </w:style>
  <w:style w:type="character" w:styleId="a6">
    <w:name w:val="Hyperlink"/>
    <w:basedOn w:val="a0"/>
    <w:uiPriority w:val="99"/>
    <w:unhideWhenUsed/>
    <w:rsid w:val="00BC4BBF"/>
    <w:rPr>
      <w:color w:val="0000FF"/>
      <w:u w:val="single"/>
    </w:rPr>
  </w:style>
  <w:style w:type="character" w:styleId="a7">
    <w:name w:val="Emphasis"/>
    <w:basedOn w:val="a0"/>
    <w:uiPriority w:val="20"/>
    <w:qFormat/>
    <w:rsid w:val="00BC4BB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A5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C4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2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PPPnz_vm7PESQcZGcki9oIsboRhzy-J/view?usp=sharing" TargetMode="External"/><Relationship Id="rId13" Type="http://schemas.openxmlformats.org/officeDocument/2006/relationships/hyperlink" Target="https://irrpo.pnzreg.ru/proekty/realizuemye-proekty/2019/%D0%A0%D0%B5%D0%B3%D0%B8%D0%BE%D0%BD%D0%B0%D0%BB%D1%8C%D0%BD%D1%8B%D0%B9%20%D0%BF%D1%80%D0%BE%D0%B5%D0%BA%D1%82%20%D0%9A%D1%83%D0%BB%D1%8C%D1%82%D1%83%D1%80%D0%BD%D1%8B%D0%B9%20%D0%B4%D0%BD%D0%B5%D0%B2%D0%BD%D0%B8%D0%BA%20%D1%88%D0%BA%D0%BE%D0%BB%D1%8C%D0%BD%D0%B8%D0%BA%D0%B0%20%D0%9F%D0%B5%D0%BD%D0%B7%D0%B5%D0%BD%D1%81%D0%BA%D0%BE%D0%B9%20%D0%BE%D0%B1%D0%BB%D0%B0%D1%81%D1%82%D0%B8.pdf" TargetMode="External"/><Relationship Id="rId18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den-uchitelya" TargetMode="External"/><Relationship Id="rId7" Type="http://schemas.openxmlformats.org/officeDocument/2006/relationships/hyperlink" Target="https://pnzreg.ru/upload/iblock/6fb/6fb6e4f55c67dc63b4a9753352fde374.pdf" TargetMode="External"/><Relationship Id="rId12" Type="http://schemas.openxmlformats.org/officeDocument/2006/relationships/hyperlink" Target="https://drive.google.com/drive/folders/1oeMazYQo0vmQy9oHnMM-p5nyx8iQPS3G" TargetMode="External"/><Relationship Id="rId17" Type="http://schemas.openxmlformats.org/officeDocument/2006/relationships/hyperlink" Target="https://irrpo.pnzreg.ru/proekty/realizuemye-proekty/2021/&#1056;&#1077;&#1072;&#1083;&#1080;&#1079;&#1072;&#1094;&#1080;&#1103;%20&#1087;&#1088;&#1086;&#1075;&#1088;&#1072;&#1084;&#1084;&#1099;%20_&#1062;&#1080;&#1092;&#1088;&#1086;&#1074;&#1072;&#1103;%20&#1087;&#1083;&#1072;&#1090;&#1092;&#1086;&#1088;&#1084;&#1072;%20&#1087;&#1077;&#1088;&#1089;&#1086;&#1085;&#1072;&#1083;&#1080;&#1079;&#1080;&#1088;&#1086;&#1074;&#1072;&#1085;&#1085;&#1086;&#1075;&#1086;%20&#1086;&#1073;&#1088;&#1072;&#1079;&#1086;&#1074;&#1072;&#1085;&#1080;&#1103;_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rrpo.pnzreg.ru/proekty/realizuemye-proekty/2021/&#1056;&#1077;&#1072;&#1083;&#1080;&#1079;&#1072;&#1094;&#1080;&#1103;%20&#1087;&#1088;&#1086;&#1077;&#1082;&#1090;&#1072;%20&#1062;&#1080;&#1092;&#1088;&#1086;&#1074;&#1072;&#1103;%20&#1096;&#1082;&#1086;&#1083;&#1072;%20&#1059;&#1095;&#1080;.&#1088;&#1091;.pdf" TargetMode="External"/><Relationship Id="rId20" Type="http://schemas.openxmlformats.org/officeDocument/2006/relationships/hyperlink" Target="https://www.uchportal.ru/load/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nzreg.ru/upload/iblock/5af/5af9a5b69508461ed75953a952f2b3e6.pdf" TargetMode="External"/><Relationship Id="rId11" Type="http://schemas.openxmlformats.org/officeDocument/2006/relationships/hyperlink" Target="https://drive.google.com/file/d/14dn66oluqPq-SPupQtIuWd2OTiBd1ku3/view?usp=shar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rpo.pnzreg.ru/proekty/realizuemye-proekty/2019/%D0%A4%D0%B5%D0%B4%D0%B5%D1%80%D0%B0%D0%BB%D1%8C%D0%BD%D1%8B%D0%B9%20%D0%BF%D1%80%D0%BE%D0%B5%D0%BA%D1%82%20%D0%A4%D0%9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rpo.pnzreg.ru/proekty/realizuemye-proekty/2021/&#1069;&#1083;&#1077;&#1082;&#1090;&#1088;&#1086;&#1085;&#1085;&#1099;&#1077;%20&#1086;&#1073;&#1088;&#1072;&#1079;&#1086;&#1074;&#1072;&#1090;&#1077;&#1083;&#1100;&#1085;&#1099;&#1077;%20&#1088;&#1077;&#1089;&#1091;&#1088;&#1089;&#1099;%202021.pdf" TargetMode="External"/><Relationship Id="rId19" Type="http://schemas.openxmlformats.org/officeDocument/2006/relationships/hyperlink" Target="https://www.uchportal.ru/load/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po.pnzreg.ru/proekty/realizuemye-proekty/2021/&#1060;&#1091;&#1085;&#1082;&#1094;&#1080;&#1086;&#1085;&#1072;&#1083;&#1100;&#1085;&#1072;&#1103;%20&#1075;&#1088;&#1072;&#1084;&#1086;&#1090;&#1085;&#1086;&#1089;&#1090;&#1100;%202021.pdf" TargetMode="External"/><Relationship Id="rId14" Type="http://schemas.openxmlformats.org/officeDocument/2006/relationships/hyperlink" Target="https://drive.google.com/drive/folders/1yyVZnFFBD2Hf-M0cGwZ8oHFgohaHNvh8?usp=sharing" TargetMode="External"/><Relationship Id="rId22" Type="http://schemas.openxmlformats.org/officeDocument/2006/relationships/hyperlink" Target="https://vk.com/video-113551114_45624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F084-CD33-4533-8F58-7A387D6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Анатольевна</cp:lastModifiedBy>
  <cp:revision>2</cp:revision>
  <cp:lastPrinted>2022-12-21T14:42:00Z</cp:lastPrinted>
  <dcterms:created xsi:type="dcterms:W3CDTF">2023-12-18T14:49:00Z</dcterms:created>
  <dcterms:modified xsi:type="dcterms:W3CDTF">2023-12-18T14:49:00Z</dcterms:modified>
</cp:coreProperties>
</file>