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80" w:rsidRPr="000865C0" w:rsidRDefault="000865C0" w:rsidP="00901400">
      <w:pPr>
        <w:spacing w:after="0" w:line="240" w:lineRule="auto"/>
        <w:jc w:val="center"/>
        <w:rPr>
          <w:rFonts w:ascii="Times New Roman" w:hAnsi="Times New Roman"/>
          <w:b/>
          <w:sz w:val="24"/>
          <w:szCs w:val="24"/>
        </w:rPr>
      </w:pPr>
      <w:r>
        <w:rPr>
          <w:rFonts w:ascii="Times New Roman" w:hAnsi="Times New Roman"/>
          <w:b/>
          <w:sz w:val="24"/>
          <w:szCs w:val="24"/>
        </w:rPr>
        <w:t xml:space="preserve">Протокол № </w:t>
      </w:r>
      <w:r w:rsidR="006D3A69">
        <w:rPr>
          <w:rFonts w:ascii="Times New Roman" w:hAnsi="Times New Roman"/>
          <w:b/>
          <w:sz w:val="24"/>
          <w:szCs w:val="24"/>
        </w:rPr>
        <w:t>2</w:t>
      </w:r>
    </w:p>
    <w:p w:rsidR="00990380" w:rsidRPr="000865C0" w:rsidRDefault="00990380" w:rsidP="00901400">
      <w:pPr>
        <w:spacing w:after="0" w:line="240" w:lineRule="auto"/>
        <w:jc w:val="center"/>
        <w:rPr>
          <w:rFonts w:ascii="Times New Roman" w:hAnsi="Times New Roman"/>
          <w:b/>
          <w:sz w:val="24"/>
          <w:szCs w:val="24"/>
        </w:rPr>
      </w:pPr>
      <w:r w:rsidRPr="000865C0">
        <w:rPr>
          <w:rFonts w:ascii="Times New Roman" w:hAnsi="Times New Roman"/>
          <w:b/>
          <w:sz w:val="24"/>
          <w:szCs w:val="24"/>
        </w:rPr>
        <w:t>родительского собрания с родителями будущих первоклассников</w:t>
      </w:r>
    </w:p>
    <w:p w:rsidR="00990380" w:rsidRPr="000865C0" w:rsidRDefault="00240860" w:rsidP="00901400">
      <w:pPr>
        <w:spacing w:after="0" w:line="240" w:lineRule="auto"/>
        <w:jc w:val="right"/>
        <w:rPr>
          <w:rFonts w:ascii="Times New Roman" w:hAnsi="Times New Roman"/>
          <w:b/>
          <w:sz w:val="24"/>
          <w:szCs w:val="24"/>
        </w:rPr>
      </w:pPr>
      <w:r>
        <w:rPr>
          <w:rFonts w:ascii="Times New Roman" w:hAnsi="Times New Roman"/>
          <w:b/>
          <w:sz w:val="24"/>
          <w:szCs w:val="24"/>
        </w:rPr>
        <w:t xml:space="preserve">от </w:t>
      </w:r>
      <w:r w:rsidR="00233822">
        <w:rPr>
          <w:rFonts w:ascii="Times New Roman" w:hAnsi="Times New Roman"/>
          <w:b/>
          <w:sz w:val="24"/>
          <w:szCs w:val="24"/>
        </w:rPr>
        <w:t xml:space="preserve">  </w:t>
      </w:r>
      <w:r>
        <w:rPr>
          <w:rFonts w:ascii="Times New Roman" w:hAnsi="Times New Roman"/>
          <w:b/>
          <w:sz w:val="24"/>
          <w:szCs w:val="24"/>
        </w:rPr>
        <w:t xml:space="preserve"> </w:t>
      </w:r>
      <w:r w:rsidR="006D3A69">
        <w:rPr>
          <w:rFonts w:ascii="Times New Roman" w:hAnsi="Times New Roman"/>
          <w:b/>
          <w:sz w:val="24"/>
          <w:szCs w:val="24"/>
        </w:rPr>
        <w:t xml:space="preserve">13 </w:t>
      </w:r>
      <w:proofErr w:type="gramStart"/>
      <w:r w:rsidR="006D3A69">
        <w:rPr>
          <w:rFonts w:ascii="Times New Roman" w:hAnsi="Times New Roman"/>
          <w:b/>
          <w:sz w:val="24"/>
          <w:szCs w:val="24"/>
        </w:rPr>
        <w:t>августа</w:t>
      </w:r>
      <w:r>
        <w:rPr>
          <w:rFonts w:ascii="Times New Roman" w:hAnsi="Times New Roman"/>
          <w:b/>
          <w:sz w:val="24"/>
          <w:szCs w:val="24"/>
        </w:rPr>
        <w:t xml:space="preserve">  </w:t>
      </w:r>
      <w:r w:rsidR="00F971C3" w:rsidRPr="000865C0">
        <w:rPr>
          <w:rFonts w:ascii="Times New Roman" w:hAnsi="Times New Roman"/>
          <w:b/>
          <w:sz w:val="24"/>
          <w:szCs w:val="24"/>
        </w:rPr>
        <w:t>20</w:t>
      </w:r>
      <w:r w:rsidR="00233822">
        <w:rPr>
          <w:rFonts w:ascii="Times New Roman" w:hAnsi="Times New Roman"/>
          <w:b/>
          <w:sz w:val="24"/>
          <w:szCs w:val="24"/>
        </w:rPr>
        <w:t>20</w:t>
      </w:r>
      <w:proofErr w:type="gramEnd"/>
      <w:r w:rsidR="00990380" w:rsidRPr="000865C0">
        <w:rPr>
          <w:rFonts w:ascii="Times New Roman" w:hAnsi="Times New Roman"/>
          <w:b/>
          <w:sz w:val="24"/>
          <w:szCs w:val="24"/>
        </w:rPr>
        <w:t>г.</w:t>
      </w:r>
    </w:p>
    <w:p w:rsidR="00990380" w:rsidRPr="000865C0" w:rsidRDefault="00990380" w:rsidP="00901400">
      <w:pPr>
        <w:spacing w:after="0" w:line="240" w:lineRule="auto"/>
        <w:jc w:val="right"/>
        <w:rPr>
          <w:rFonts w:ascii="Times New Roman" w:hAnsi="Times New Roman"/>
          <w:b/>
          <w:sz w:val="24"/>
          <w:szCs w:val="24"/>
        </w:rPr>
      </w:pPr>
      <w:r w:rsidRPr="000865C0">
        <w:rPr>
          <w:rFonts w:ascii="Times New Roman" w:hAnsi="Times New Roman"/>
          <w:b/>
          <w:sz w:val="24"/>
          <w:szCs w:val="24"/>
        </w:rPr>
        <w:t xml:space="preserve">Присутствовало:  </w:t>
      </w:r>
      <w:r w:rsidR="0030692E">
        <w:rPr>
          <w:rFonts w:ascii="Times New Roman" w:hAnsi="Times New Roman"/>
          <w:b/>
          <w:sz w:val="24"/>
          <w:szCs w:val="24"/>
        </w:rPr>
        <w:t xml:space="preserve"> </w:t>
      </w:r>
      <w:r w:rsidR="00832FF0">
        <w:rPr>
          <w:rFonts w:ascii="Times New Roman" w:hAnsi="Times New Roman"/>
          <w:b/>
          <w:sz w:val="24"/>
          <w:szCs w:val="24"/>
        </w:rPr>
        <w:t>__</w:t>
      </w:r>
      <w:r w:rsidRPr="000865C0">
        <w:rPr>
          <w:rFonts w:ascii="Times New Roman" w:hAnsi="Times New Roman"/>
          <w:sz w:val="24"/>
          <w:szCs w:val="24"/>
        </w:rPr>
        <w:t xml:space="preserve"> человек</w:t>
      </w:r>
    </w:p>
    <w:p w:rsidR="00990380" w:rsidRPr="000865C0" w:rsidRDefault="00990380" w:rsidP="005A3122">
      <w:pPr>
        <w:spacing w:after="0" w:line="240" w:lineRule="auto"/>
        <w:jc w:val="center"/>
        <w:rPr>
          <w:rFonts w:ascii="Times New Roman" w:hAnsi="Times New Roman"/>
          <w:b/>
          <w:sz w:val="24"/>
          <w:szCs w:val="24"/>
        </w:rPr>
      </w:pPr>
      <w:r w:rsidRPr="000865C0">
        <w:rPr>
          <w:rFonts w:ascii="Times New Roman" w:hAnsi="Times New Roman"/>
          <w:b/>
          <w:sz w:val="24"/>
          <w:szCs w:val="24"/>
        </w:rPr>
        <w:t>Повестка дня</w:t>
      </w:r>
    </w:p>
    <w:p w:rsidR="00990380" w:rsidRPr="000865C0" w:rsidRDefault="00990380" w:rsidP="00901400">
      <w:pPr>
        <w:spacing w:after="0" w:line="240" w:lineRule="auto"/>
        <w:jc w:val="both"/>
        <w:rPr>
          <w:rFonts w:ascii="Times New Roman" w:hAnsi="Times New Roman"/>
          <w:sz w:val="24"/>
          <w:szCs w:val="24"/>
        </w:rPr>
      </w:pPr>
      <w:r w:rsidRPr="000865C0">
        <w:rPr>
          <w:rFonts w:ascii="Times New Roman" w:hAnsi="Times New Roman"/>
          <w:sz w:val="24"/>
          <w:szCs w:val="24"/>
        </w:rPr>
        <w:t>1. Нормативно-правовые документы школы (</w:t>
      </w:r>
      <w:r w:rsidR="006D3A69">
        <w:rPr>
          <w:rFonts w:ascii="Times New Roman" w:hAnsi="Times New Roman"/>
          <w:sz w:val="24"/>
          <w:szCs w:val="24"/>
        </w:rPr>
        <w:t xml:space="preserve">директор школы </w:t>
      </w:r>
      <w:proofErr w:type="spellStart"/>
      <w:r w:rsidR="006D3A69">
        <w:rPr>
          <w:rFonts w:ascii="Times New Roman" w:hAnsi="Times New Roman"/>
          <w:sz w:val="24"/>
          <w:szCs w:val="24"/>
        </w:rPr>
        <w:t>Волчкова</w:t>
      </w:r>
      <w:proofErr w:type="spellEnd"/>
      <w:r w:rsidR="006D3A69">
        <w:rPr>
          <w:rFonts w:ascii="Times New Roman" w:hAnsi="Times New Roman"/>
          <w:sz w:val="24"/>
          <w:szCs w:val="24"/>
        </w:rPr>
        <w:t xml:space="preserve"> И.Ю</w:t>
      </w:r>
      <w:r w:rsidR="00253954">
        <w:rPr>
          <w:rFonts w:ascii="Times New Roman" w:hAnsi="Times New Roman"/>
          <w:sz w:val="24"/>
          <w:szCs w:val="24"/>
        </w:rPr>
        <w:t>.</w:t>
      </w:r>
      <w:r w:rsidRPr="000865C0">
        <w:rPr>
          <w:rFonts w:ascii="Times New Roman" w:hAnsi="Times New Roman"/>
          <w:sz w:val="24"/>
          <w:szCs w:val="24"/>
        </w:rPr>
        <w:t>)</w:t>
      </w:r>
    </w:p>
    <w:p w:rsidR="00990380" w:rsidRPr="000865C0" w:rsidRDefault="00990380" w:rsidP="00901400">
      <w:pPr>
        <w:spacing w:after="0" w:line="240" w:lineRule="auto"/>
        <w:jc w:val="both"/>
        <w:rPr>
          <w:rFonts w:ascii="Times New Roman" w:hAnsi="Times New Roman"/>
          <w:sz w:val="24"/>
          <w:szCs w:val="24"/>
        </w:rPr>
      </w:pPr>
      <w:r w:rsidRPr="000865C0">
        <w:rPr>
          <w:rFonts w:ascii="Times New Roman" w:hAnsi="Times New Roman"/>
          <w:sz w:val="24"/>
          <w:szCs w:val="24"/>
        </w:rPr>
        <w:t>2. Основная образовательная программа начального общего образования МБОУ СОШ №</w:t>
      </w:r>
      <w:r w:rsidR="005A3122" w:rsidRPr="000865C0">
        <w:rPr>
          <w:rFonts w:ascii="Times New Roman" w:hAnsi="Times New Roman"/>
          <w:sz w:val="24"/>
          <w:szCs w:val="24"/>
        </w:rPr>
        <w:t xml:space="preserve"> </w:t>
      </w:r>
      <w:r w:rsidRPr="000865C0">
        <w:rPr>
          <w:rFonts w:ascii="Times New Roman" w:hAnsi="Times New Roman"/>
          <w:sz w:val="24"/>
          <w:szCs w:val="24"/>
        </w:rPr>
        <w:t>67 г.</w:t>
      </w:r>
      <w:r w:rsidR="00F971C3" w:rsidRPr="000865C0">
        <w:rPr>
          <w:rFonts w:ascii="Times New Roman" w:hAnsi="Times New Roman"/>
          <w:sz w:val="24"/>
          <w:szCs w:val="24"/>
        </w:rPr>
        <w:t xml:space="preserve"> </w:t>
      </w:r>
      <w:r w:rsidRPr="000865C0">
        <w:rPr>
          <w:rFonts w:ascii="Times New Roman" w:hAnsi="Times New Roman"/>
          <w:sz w:val="24"/>
          <w:szCs w:val="24"/>
        </w:rPr>
        <w:t xml:space="preserve">Пензы </w:t>
      </w:r>
      <w:r w:rsidR="00520684">
        <w:rPr>
          <w:rFonts w:ascii="Times New Roman" w:hAnsi="Times New Roman"/>
          <w:sz w:val="24"/>
          <w:szCs w:val="24"/>
        </w:rPr>
        <w:t>(</w:t>
      </w:r>
      <w:r w:rsidR="006D3A69">
        <w:rPr>
          <w:rFonts w:ascii="Times New Roman" w:hAnsi="Times New Roman"/>
          <w:sz w:val="24"/>
          <w:szCs w:val="24"/>
        </w:rPr>
        <w:t xml:space="preserve">директор школы </w:t>
      </w:r>
      <w:proofErr w:type="spellStart"/>
      <w:r w:rsidR="006D3A69">
        <w:rPr>
          <w:rFonts w:ascii="Times New Roman" w:hAnsi="Times New Roman"/>
          <w:sz w:val="24"/>
          <w:szCs w:val="24"/>
        </w:rPr>
        <w:t>Волчкова</w:t>
      </w:r>
      <w:proofErr w:type="spellEnd"/>
      <w:r w:rsidR="006D3A69">
        <w:rPr>
          <w:rFonts w:ascii="Times New Roman" w:hAnsi="Times New Roman"/>
          <w:sz w:val="24"/>
          <w:szCs w:val="24"/>
        </w:rPr>
        <w:t xml:space="preserve"> И.Ю</w:t>
      </w:r>
      <w:r w:rsidR="00253954">
        <w:rPr>
          <w:rFonts w:ascii="Times New Roman" w:hAnsi="Times New Roman"/>
          <w:sz w:val="24"/>
          <w:szCs w:val="24"/>
        </w:rPr>
        <w:t>.)</w:t>
      </w:r>
    </w:p>
    <w:p w:rsidR="00D90E9B" w:rsidRPr="000865C0" w:rsidRDefault="00D90E9B" w:rsidP="00901400">
      <w:pPr>
        <w:spacing w:after="0" w:line="240" w:lineRule="auto"/>
        <w:jc w:val="both"/>
        <w:rPr>
          <w:rFonts w:ascii="Times New Roman" w:hAnsi="Times New Roman"/>
          <w:sz w:val="24"/>
          <w:szCs w:val="24"/>
        </w:rPr>
      </w:pPr>
    </w:p>
    <w:p w:rsidR="00990380" w:rsidRPr="000865C0" w:rsidRDefault="00990380" w:rsidP="00901400">
      <w:pPr>
        <w:spacing w:after="0" w:line="240" w:lineRule="auto"/>
        <w:jc w:val="center"/>
        <w:rPr>
          <w:rFonts w:ascii="Times New Roman" w:hAnsi="Times New Roman"/>
          <w:b/>
          <w:sz w:val="24"/>
          <w:szCs w:val="24"/>
        </w:rPr>
      </w:pPr>
      <w:r w:rsidRPr="000865C0">
        <w:rPr>
          <w:rFonts w:ascii="Times New Roman" w:hAnsi="Times New Roman"/>
          <w:b/>
          <w:sz w:val="24"/>
          <w:szCs w:val="24"/>
        </w:rPr>
        <w:t>Ход собрания</w:t>
      </w:r>
    </w:p>
    <w:p w:rsidR="0030692E" w:rsidRPr="0030692E" w:rsidRDefault="006D3A69" w:rsidP="0030692E">
      <w:pPr>
        <w:pStyle w:val="a3"/>
        <w:numPr>
          <w:ilvl w:val="0"/>
          <w:numId w:val="10"/>
        </w:numPr>
        <w:spacing w:after="0" w:line="240" w:lineRule="auto"/>
        <w:jc w:val="both"/>
        <w:rPr>
          <w:rFonts w:ascii="Times New Roman" w:hAnsi="Times New Roman"/>
          <w:sz w:val="24"/>
          <w:szCs w:val="24"/>
        </w:rPr>
      </w:pPr>
      <w:r>
        <w:rPr>
          <w:rFonts w:ascii="Times New Roman" w:hAnsi="Times New Roman"/>
          <w:b/>
          <w:sz w:val="24"/>
          <w:szCs w:val="24"/>
          <w:u w:val="single"/>
        </w:rPr>
        <w:t>Д</w:t>
      </w:r>
      <w:r w:rsidRPr="006D3A69">
        <w:rPr>
          <w:rFonts w:ascii="Times New Roman" w:hAnsi="Times New Roman"/>
          <w:b/>
          <w:sz w:val="24"/>
          <w:szCs w:val="24"/>
          <w:u w:val="single"/>
        </w:rPr>
        <w:t xml:space="preserve">иректор школы </w:t>
      </w:r>
      <w:proofErr w:type="spellStart"/>
      <w:r w:rsidRPr="006D3A69">
        <w:rPr>
          <w:rFonts w:ascii="Times New Roman" w:hAnsi="Times New Roman"/>
          <w:b/>
          <w:sz w:val="24"/>
          <w:szCs w:val="24"/>
          <w:u w:val="single"/>
        </w:rPr>
        <w:t>Волчкова</w:t>
      </w:r>
      <w:proofErr w:type="spellEnd"/>
      <w:r w:rsidRPr="006D3A69">
        <w:rPr>
          <w:rFonts w:ascii="Times New Roman" w:hAnsi="Times New Roman"/>
          <w:b/>
          <w:sz w:val="24"/>
          <w:szCs w:val="24"/>
          <w:u w:val="single"/>
        </w:rPr>
        <w:t xml:space="preserve"> И.Ю</w:t>
      </w:r>
      <w:r w:rsidR="00253954">
        <w:rPr>
          <w:rFonts w:ascii="Times New Roman" w:hAnsi="Times New Roman"/>
          <w:b/>
          <w:sz w:val="24"/>
          <w:szCs w:val="24"/>
          <w:u w:val="single"/>
        </w:rPr>
        <w:t>.</w:t>
      </w:r>
      <w:r w:rsidR="00990380" w:rsidRPr="0030692E">
        <w:rPr>
          <w:rFonts w:ascii="Times New Roman" w:hAnsi="Times New Roman"/>
          <w:sz w:val="24"/>
          <w:szCs w:val="24"/>
        </w:rPr>
        <w:t xml:space="preserve"> ознакомила родителей с норматив</w:t>
      </w:r>
      <w:r w:rsidR="0030692E" w:rsidRPr="0030692E">
        <w:rPr>
          <w:rFonts w:ascii="Times New Roman" w:hAnsi="Times New Roman"/>
          <w:sz w:val="24"/>
          <w:szCs w:val="24"/>
        </w:rPr>
        <w:t xml:space="preserve">но-правовыми документами </w:t>
      </w:r>
      <w:proofErr w:type="gramStart"/>
      <w:r w:rsidR="0030692E" w:rsidRPr="0030692E">
        <w:rPr>
          <w:rFonts w:ascii="Times New Roman" w:hAnsi="Times New Roman"/>
          <w:sz w:val="24"/>
          <w:szCs w:val="24"/>
        </w:rPr>
        <w:t>школы :</w:t>
      </w:r>
      <w:proofErr w:type="gramEnd"/>
    </w:p>
    <w:p w:rsidR="0030692E" w:rsidRDefault="00990380" w:rsidP="0030692E">
      <w:pPr>
        <w:pStyle w:val="a3"/>
        <w:spacing w:after="0" w:line="240" w:lineRule="auto"/>
        <w:jc w:val="both"/>
        <w:rPr>
          <w:rFonts w:ascii="Times New Roman" w:hAnsi="Times New Roman"/>
          <w:sz w:val="24"/>
          <w:szCs w:val="24"/>
        </w:rPr>
      </w:pPr>
      <w:r w:rsidRPr="0030692E">
        <w:rPr>
          <w:rFonts w:ascii="Times New Roman" w:hAnsi="Times New Roman"/>
          <w:sz w:val="24"/>
          <w:szCs w:val="24"/>
        </w:rPr>
        <w:t>Устав</w:t>
      </w:r>
      <w:r w:rsidR="001D7176" w:rsidRPr="0030692E">
        <w:rPr>
          <w:rFonts w:ascii="Times New Roman" w:hAnsi="Times New Roman"/>
          <w:sz w:val="24"/>
          <w:szCs w:val="24"/>
        </w:rPr>
        <w:t xml:space="preserve"> школы, </w:t>
      </w:r>
    </w:p>
    <w:p w:rsidR="0030692E" w:rsidRDefault="001D7176" w:rsidP="0030692E">
      <w:pPr>
        <w:pStyle w:val="a3"/>
        <w:spacing w:after="0" w:line="240" w:lineRule="auto"/>
        <w:jc w:val="both"/>
        <w:rPr>
          <w:rFonts w:ascii="Times New Roman" w:hAnsi="Times New Roman"/>
          <w:sz w:val="24"/>
          <w:szCs w:val="24"/>
        </w:rPr>
      </w:pPr>
      <w:r w:rsidRPr="0030692E">
        <w:rPr>
          <w:rFonts w:ascii="Times New Roman" w:hAnsi="Times New Roman"/>
          <w:sz w:val="24"/>
          <w:szCs w:val="24"/>
        </w:rPr>
        <w:t>Л</w:t>
      </w:r>
      <w:r w:rsidR="005A3122" w:rsidRPr="0030692E">
        <w:rPr>
          <w:rFonts w:ascii="Times New Roman" w:hAnsi="Times New Roman"/>
          <w:sz w:val="24"/>
          <w:szCs w:val="24"/>
        </w:rPr>
        <w:t xml:space="preserve">ицензия, </w:t>
      </w:r>
    </w:p>
    <w:p w:rsidR="0030692E" w:rsidRDefault="005A3122" w:rsidP="0030692E">
      <w:pPr>
        <w:pStyle w:val="a3"/>
        <w:spacing w:after="0" w:line="240" w:lineRule="auto"/>
        <w:jc w:val="both"/>
        <w:rPr>
          <w:rFonts w:ascii="Times New Roman" w:hAnsi="Times New Roman"/>
          <w:sz w:val="24"/>
          <w:szCs w:val="24"/>
        </w:rPr>
      </w:pPr>
      <w:r w:rsidRPr="0030692E">
        <w:rPr>
          <w:rFonts w:ascii="Times New Roman" w:hAnsi="Times New Roman"/>
          <w:sz w:val="24"/>
          <w:szCs w:val="24"/>
        </w:rPr>
        <w:t>Свидетельство о государственной аккредитации</w:t>
      </w:r>
    </w:p>
    <w:p w:rsidR="00990380" w:rsidRPr="0030692E" w:rsidRDefault="00990380" w:rsidP="0030692E">
      <w:pPr>
        <w:pStyle w:val="a3"/>
        <w:spacing w:after="0" w:line="240" w:lineRule="auto"/>
        <w:jc w:val="both"/>
        <w:rPr>
          <w:rFonts w:ascii="Times New Roman" w:hAnsi="Times New Roman"/>
          <w:sz w:val="24"/>
          <w:szCs w:val="24"/>
        </w:rPr>
      </w:pPr>
      <w:r w:rsidRPr="0030692E">
        <w:rPr>
          <w:rFonts w:ascii="Times New Roman" w:hAnsi="Times New Roman"/>
          <w:sz w:val="24"/>
          <w:szCs w:val="24"/>
        </w:rPr>
        <w:t xml:space="preserve"> требованиями СанПиН по организации учебной и </w:t>
      </w:r>
      <w:proofErr w:type="spellStart"/>
      <w:r w:rsidRPr="0030692E">
        <w:rPr>
          <w:rFonts w:ascii="Times New Roman" w:hAnsi="Times New Roman"/>
          <w:sz w:val="24"/>
          <w:szCs w:val="24"/>
        </w:rPr>
        <w:t>внеучебной</w:t>
      </w:r>
      <w:proofErr w:type="spellEnd"/>
      <w:r w:rsidRPr="0030692E">
        <w:rPr>
          <w:rFonts w:ascii="Times New Roman" w:hAnsi="Times New Roman"/>
          <w:sz w:val="24"/>
          <w:szCs w:val="24"/>
        </w:rPr>
        <w:t xml:space="preserve"> деятельности детей в школе при реализации ФГОС нового поколения.</w:t>
      </w:r>
    </w:p>
    <w:p w:rsidR="001F6A5B" w:rsidRDefault="00990380" w:rsidP="00901400">
      <w:pPr>
        <w:spacing w:after="0" w:line="240" w:lineRule="auto"/>
        <w:jc w:val="both"/>
        <w:rPr>
          <w:rFonts w:ascii="Times New Roman" w:hAnsi="Times New Roman"/>
          <w:sz w:val="24"/>
          <w:szCs w:val="24"/>
        </w:rPr>
      </w:pPr>
      <w:r w:rsidRPr="000865C0">
        <w:rPr>
          <w:rFonts w:ascii="Times New Roman" w:hAnsi="Times New Roman"/>
          <w:sz w:val="24"/>
          <w:szCs w:val="24"/>
        </w:rPr>
        <w:t xml:space="preserve">Ирина Юрьевна ознакомила с </w:t>
      </w:r>
      <w:r w:rsidRPr="001F6A5B">
        <w:rPr>
          <w:rFonts w:ascii="Times New Roman" w:hAnsi="Times New Roman"/>
          <w:sz w:val="24"/>
          <w:szCs w:val="24"/>
          <w:u w:val="single"/>
        </w:rPr>
        <w:t>режимными моментами</w:t>
      </w:r>
      <w:r w:rsidRPr="000865C0">
        <w:rPr>
          <w:rFonts w:ascii="Times New Roman" w:hAnsi="Times New Roman"/>
          <w:sz w:val="24"/>
          <w:szCs w:val="24"/>
        </w:rPr>
        <w:t>:</w:t>
      </w:r>
    </w:p>
    <w:p w:rsidR="00253954" w:rsidRDefault="00253954" w:rsidP="00901400">
      <w:pPr>
        <w:spacing w:after="0" w:line="240" w:lineRule="auto"/>
        <w:jc w:val="both"/>
        <w:rPr>
          <w:rFonts w:ascii="Times New Roman" w:hAnsi="Times New Roman"/>
          <w:sz w:val="24"/>
          <w:szCs w:val="24"/>
        </w:rPr>
      </w:pPr>
      <w:r>
        <w:rPr>
          <w:rFonts w:ascii="Times New Roman" w:hAnsi="Times New Roman"/>
          <w:sz w:val="24"/>
          <w:szCs w:val="24"/>
        </w:rPr>
        <w:t>Обучение проводится на русском языке;</w:t>
      </w:r>
    </w:p>
    <w:p w:rsidR="00990380" w:rsidRPr="000865C0" w:rsidRDefault="001F6A5B" w:rsidP="00901400">
      <w:pPr>
        <w:spacing w:after="0" w:line="240" w:lineRule="auto"/>
        <w:jc w:val="both"/>
        <w:rPr>
          <w:rFonts w:ascii="Times New Roman" w:hAnsi="Times New Roman"/>
          <w:sz w:val="24"/>
          <w:szCs w:val="24"/>
        </w:rPr>
      </w:pPr>
      <w:r>
        <w:rPr>
          <w:rFonts w:ascii="Times New Roman" w:hAnsi="Times New Roman"/>
          <w:sz w:val="24"/>
          <w:szCs w:val="24"/>
        </w:rPr>
        <w:t>5-дневная учебная неделя, недельная нагрузка – 20 обязательных уроков + дополнительный час физической культуры + внеурочная деятельность</w:t>
      </w:r>
      <w:r w:rsidR="00990380" w:rsidRPr="000865C0">
        <w:rPr>
          <w:rFonts w:ascii="Times New Roman" w:hAnsi="Times New Roman"/>
          <w:sz w:val="24"/>
          <w:szCs w:val="24"/>
        </w:rPr>
        <w:t xml:space="preserve"> </w:t>
      </w:r>
    </w:p>
    <w:p w:rsidR="00990380" w:rsidRPr="000865C0" w:rsidRDefault="00990380" w:rsidP="00901400">
      <w:pPr>
        <w:spacing w:after="0" w:line="240" w:lineRule="auto"/>
        <w:jc w:val="both"/>
        <w:rPr>
          <w:rFonts w:ascii="Times New Roman" w:hAnsi="Times New Roman"/>
          <w:sz w:val="24"/>
          <w:szCs w:val="24"/>
        </w:rPr>
      </w:pPr>
      <w:r w:rsidRPr="000865C0">
        <w:rPr>
          <w:rFonts w:ascii="Times New Roman" w:hAnsi="Times New Roman"/>
          <w:sz w:val="24"/>
          <w:szCs w:val="24"/>
        </w:rPr>
        <w:t>-начало занятий</w:t>
      </w:r>
      <w:r w:rsidR="0030692E">
        <w:rPr>
          <w:rFonts w:ascii="Times New Roman" w:hAnsi="Times New Roman"/>
          <w:sz w:val="24"/>
          <w:szCs w:val="24"/>
        </w:rPr>
        <w:t xml:space="preserve">- </w:t>
      </w:r>
      <w:r w:rsidR="00815F97">
        <w:rPr>
          <w:rFonts w:ascii="Times New Roman" w:hAnsi="Times New Roman"/>
          <w:sz w:val="24"/>
          <w:szCs w:val="24"/>
        </w:rPr>
        <w:t>8.30</w:t>
      </w:r>
    </w:p>
    <w:p w:rsidR="001F6A5B" w:rsidRDefault="00990380" w:rsidP="00901400">
      <w:pPr>
        <w:spacing w:after="0" w:line="240" w:lineRule="auto"/>
        <w:jc w:val="both"/>
        <w:rPr>
          <w:rFonts w:ascii="Times New Roman" w:hAnsi="Times New Roman"/>
          <w:sz w:val="24"/>
          <w:szCs w:val="24"/>
        </w:rPr>
      </w:pPr>
      <w:r w:rsidRPr="000865C0">
        <w:rPr>
          <w:rFonts w:ascii="Times New Roman" w:hAnsi="Times New Roman"/>
          <w:sz w:val="24"/>
          <w:szCs w:val="24"/>
        </w:rPr>
        <w:t>-</w:t>
      </w:r>
      <w:r w:rsidR="001F6A5B" w:rsidRPr="001F6A5B">
        <w:rPr>
          <w:rFonts w:ascii="Times New Roman" w:hAnsi="Times New Roman"/>
          <w:b/>
          <w:i/>
          <w:sz w:val="24"/>
          <w:szCs w:val="24"/>
        </w:rPr>
        <w:t xml:space="preserve"> </w:t>
      </w:r>
      <w:r w:rsidR="001F6A5B" w:rsidRPr="000865C0">
        <w:rPr>
          <w:rFonts w:ascii="Times New Roman" w:hAnsi="Times New Roman"/>
          <w:b/>
          <w:i/>
          <w:sz w:val="24"/>
          <w:szCs w:val="24"/>
        </w:rPr>
        <w:t>Первый этап (первые два месяца  первого класса)</w:t>
      </w:r>
      <w:r w:rsidR="001F6A5B" w:rsidRPr="000865C0">
        <w:rPr>
          <w:rFonts w:ascii="Times New Roman" w:hAnsi="Times New Roman"/>
          <w:sz w:val="24"/>
          <w:szCs w:val="24"/>
        </w:rPr>
        <w:t xml:space="preserve">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w:t>
      </w:r>
      <w:r w:rsidR="001F6A5B">
        <w:rPr>
          <w:rFonts w:ascii="Times New Roman" w:hAnsi="Times New Roman"/>
          <w:sz w:val="24"/>
          <w:szCs w:val="24"/>
        </w:rPr>
        <w:t xml:space="preserve">ых правил и норм школьной </w:t>
      </w:r>
      <w:proofErr w:type="gramStart"/>
      <w:r w:rsidR="001F6A5B">
        <w:rPr>
          <w:rFonts w:ascii="Times New Roman" w:hAnsi="Times New Roman"/>
          <w:sz w:val="24"/>
          <w:szCs w:val="24"/>
        </w:rPr>
        <w:t>жизни  -</w:t>
      </w:r>
      <w:proofErr w:type="gramEnd"/>
      <w:r w:rsidR="001F6A5B">
        <w:rPr>
          <w:rFonts w:ascii="Times New Roman" w:hAnsi="Times New Roman"/>
          <w:sz w:val="24"/>
          <w:szCs w:val="24"/>
        </w:rPr>
        <w:t xml:space="preserve">   </w:t>
      </w:r>
      <w:r w:rsidRPr="000865C0">
        <w:rPr>
          <w:rFonts w:ascii="Times New Roman" w:hAnsi="Times New Roman"/>
          <w:sz w:val="24"/>
          <w:szCs w:val="24"/>
        </w:rPr>
        <w:t>уроки в I</w:t>
      </w:r>
      <w:r w:rsidR="005A3122" w:rsidRPr="000865C0">
        <w:rPr>
          <w:rFonts w:ascii="Times New Roman" w:hAnsi="Times New Roman"/>
          <w:sz w:val="24"/>
          <w:szCs w:val="24"/>
        </w:rPr>
        <w:t xml:space="preserve"> </w:t>
      </w:r>
      <w:r w:rsidRPr="000865C0">
        <w:rPr>
          <w:rFonts w:ascii="Times New Roman" w:hAnsi="Times New Roman"/>
          <w:sz w:val="24"/>
          <w:szCs w:val="24"/>
        </w:rPr>
        <w:t xml:space="preserve">полугодии </w:t>
      </w:r>
      <w:r w:rsidR="005A3122" w:rsidRPr="000865C0">
        <w:rPr>
          <w:rFonts w:ascii="Times New Roman" w:hAnsi="Times New Roman"/>
          <w:sz w:val="24"/>
          <w:szCs w:val="24"/>
        </w:rPr>
        <w:t xml:space="preserve">: в сентябре, октябре – 3 урока </w:t>
      </w:r>
      <w:r w:rsidRPr="000865C0">
        <w:rPr>
          <w:rFonts w:ascii="Times New Roman" w:hAnsi="Times New Roman"/>
          <w:sz w:val="24"/>
          <w:szCs w:val="24"/>
        </w:rPr>
        <w:t>по 35 минут</w:t>
      </w:r>
      <w:r w:rsidR="005A3122" w:rsidRPr="000865C0">
        <w:rPr>
          <w:rFonts w:ascii="Times New Roman" w:hAnsi="Times New Roman"/>
          <w:sz w:val="24"/>
          <w:szCs w:val="24"/>
        </w:rPr>
        <w:t xml:space="preserve">; </w:t>
      </w:r>
    </w:p>
    <w:p w:rsidR="00990380" w:rsidRPr="000865C0" w:rsidRDefault="005A3122" w:rsidP="00901400">
      <w:pPr>
        <w:spacing w:after="0" w:line="240" w:lineRule="auto"/>
        <w:jc w:val="both"/>
        <w:rPr>
          <w:rFonts w:ascii="Times New Roman" w:hAnsi="Times New Roman"/>
          <w:sz w:val="24"/>
          <w:szCs w:val="24"/>
        </w:rPr>
      </w:pPr>
      <w:r w:rsidRPr="000865C0">
        <w:rPr>
          <w:rFonts w:ascii="Times New Roman" w:hAnsi="Times New Roman"/>
          <w:sz w:val="24"/>
          <w:szCs w:val="24"/>
        </w:rPr>
        <w:t>в ноябре, декабре – по 4 урока по 35 минут</w:t>
      </w:r>
      <w:r w:rsidR="00990380" w:rsidRPr="000865C0">
        <w:rPr>
          <w:rFonts w:ascii="Times New Roman" w:hAnsi="Times New Roman"/>
          <w:sz w:val="24"/>
          <w:szCs w:val="24"/>
        </w:rPr>
        <w:t>, со II полугодия –4</w:t>
      </w:r>
      <w:r w:rsidRPr="000865C0">
        <w:rPr>
          <w:rFonts w:ascii="Times New Roman" w:hAnsi="Times New Roman"/>
          <w:sz w:val="24"/>
          <w:szCs w:val="24"/>
        </w:rPr>
        <w:t>0</w:t>
      </w:r>
      <w:r w:rsidR="00990380" w:rsidRPr="000865C0">
        <w:rPr>
          <w:rFonts w:ascii="Times New Roman" w:hAnsi="Times New Roman"/>
          <w:sz w:val="24"/>
          <w:szCs w:val="24"/>
        </w:rPr>
        <w:t xml:space="preserve"> минут,</w:t>
      </w:r>
    </w:p>
    <w:p w:rsidR="00990380" w:rsidRDefault="00990380" w:rsidP="00901400">
      <w:pPr>
        <w:spacing w:after="0" w:line="240" w:lineRule="auto"/>
        <w:jc w:val="both"/>
        <w:rPr>
          <w:rFonts w:ascii="Times New Roman" w:hAnsi="Times New Roman"/>
          <w:sz w:val="24"/>
          <w:szCs w:val="24"/>
        </w:rPr>
      </w:pPr>
      <w:r w:rsidRPr="001F6A5B">
        <w:rPr>
          <w:rFonts w:ascii="Times New Roman" w:hAnsi="Times New Roman"/>
          <w:sz w:val="24"/>
          <w:szCs w:val="24"/>
          <w:u w:val="single"/>
        </w:rPr>
        <w:t>материально-техническ</w:t>
      </w:r>
      <w:r w:rsidR="0030692E" w:rsidRPr="001F6A5B">
        <w:rPr>
          <w:rFonts w:ascii="Times New Roman" w:hAnsi="Times New Roman"/>
          <w:sz w:val="24"/>
          <w:szCs w:val="24"/>
          <w:u w:val="single"/>
        </w:rPr>
        <w:t>ая</w:t>
      </w:r>
      <w:r w:rsidRPr="001F6A5B">
        <w:rPr>
          <w:rFonts w:ascii="Times New Roman" w:hAnsi="Times New Roman"/>
          <w:sz w:val="24"/>
          <w:szCs w:val="24"/>
          <w:u w:val="single"/>
        </w:rPr>
        <w:t xml:space="preserve"> баз</w:t>
      </w:r>
      <w:r w:rsidR="0030692E" w:rsidRPr="001F6A5B">
        <w:rPr>
          <w:rFonts w:ascii="Times New Roman" w:hAnsi="Times New Roman"/>
          <w:sz w:val="24"/>
          <w:szCs w:val="24"/>
          <w:u w:val="single"/>
        </w:rPr>
        <w:t>а</w:t>
      </w:r>
      <w:r w:rsidRPr="000865C0">
        <w:rPr>
          <w:rFonts w:ascii="Times New Roman" w:hAnsi="Times New Roman"/>
          <w:sz w:val="24"/>
          <w:szCs w:val="24"/>
        </w:rPr>
        <w:t xml:space="preserve">, </w:t>
      </w:r>
      <w:r w:rsidR="00901400" w:rsidRPr="000865C0">
        <w:rPr>
          <w:rFonts w:ascii="Times New Roman" w:hAnsi="Times New Roman"/>
          <w:sz w:val="24"/>
          <w:szCs w:val="24"/>
        </w:rPr>
        <w:t>способствующ</w:t>
      </w:r>
      <w:r w:rsidR="0030692E">
        <w:rPr>
          <w:rFonts w:ascii="Times New Roman" w:hAnsi="Times New Roman"/>
          <w:sz w:val="24"/>
          <w:szCs w:val="24"/>
        </w:rPr>
        <w:t>ая</w:t>
      </w:r>
      <w:r w:rsidR="00901400" w:rsidRPr="000865C0">
        <w:rPr>
          <w:rFonts w:ascii="Times New Roman" w:hAnsi="Times New Roman"/>
          <w:sz w:val="24"/>
          <w:szCs w:val="24"/>
        </w:rPr>
        <w:t xml:space="preserve"> реализации основной образовательной программы начального общего </w:t>
      </w:r>
      <w:proofErr w:type="gramStart"/>
      <w:r w:rsidR="00901400" w:rsidRPr="000865C0">
        <w:rPr>
          <w:rFonts w:ascii="Times New Roman" w:hAnsi="Times New Roman"/>
          <w:sz w:val="24"/>
          <w:szCs w:val="24"/>
        </w:rPr>
        <w:t xml:space="preserve">образования </w:t>
      </w:r>
      <w:r w:rsidR="0030692E">
        <w:rPr>
          <w:rFonts w:ascii="Times New Roman" w:hAnsi="Times New Roman"/>
          <w:sz w:val="24"/>
          <w:szCs w:val="24"/>
        </w:rPr>
        <w:t>:</w:t>
      </w:r>
      <w:proofErr w:type="gramEnd"/>
    </w:p>
    <w:p w:rsidR="0030692E" w:rsidRDefault="0030692E" w:rsidP="00901400">
      <w:pPr>
        <w:spacing w:after="0" w:line="240" w:lineRule="auto"/>
        <w:jc w:val="both"/>
        <w:rPr>
          <w:rFonts w:ascii="Times New Roman" w:hAnsi="Times New Roman"/>
          <w:sz w:val="24"/>
          <w:szCs w:val="24"/>
        </w:rPr>
      </w:pPr>
      <w:r>
        <w:rPr>
          <w:rFonts w:ascii="Times New Roman" w:hAnsi="Times New Roman"/>
          <w:sz w:val="24"/>
          <w:szCs w:val="24"/>
        </w:rPr>
        <w:t xml:space="preserve">в кабинетах начальных классов 4 интерактивные доски, одна из них передвижная, </w:t>
      </w:r>
    </w:p>
    <w:p w:rsidR="0030692E" w:rsidRPr="000865C0" w:rsidRDefault="0030692E" w:rsidP="00901400">
      <w:pPr>
        <w:spacing w:after="0" w:line="240" w:lineRule="auto"/>
        <w:jc w:val="both"/>
        <w:rPr>
          <w:rFonts w:ascii="Times New Roman" w:hAnsi="Times New Roman"/>
          <w:sz w:val="24"/>
          <w:szCs w:val="24"/>
        </w:rPr>
      </w:pPr>
      <w:r>
        <w:rPr>
          <w:rFonts w:ascii="Times New Roman" w:hAnsi="Times New Roman"/>
          <w:sz w:val="24"/>
          <w:szCs w:val="24"/>
        </w:rPr>
        <w:t>мобильный класс (15 нетбуков с программным обеспечением</w:t>
      </w:r>
      <w:proofErr w:type="gramStart"/>
      <w:r>
        <w:rPr>
          <w:rFonts w:ascii="Times New Roman" w:hAnsi="Times New Roman"/>
          <w:sz w:val="24"/>
          <w:szCs w:val="24"/>
        </w:rPr>
        <w:t>, )</w:t>
      </w:r>
      <w:proofErr w:type="gramEnd"/>
      <w:r>
        <w:rPr>
          <w:rFonts w:ascii="Times New Roman" w:hAnsi="Times New Roman"/>
          <w:sz w:val="24"/>
          <w:szCs w:val="24"/>
        </w:rPr>
        <w:t xml:space="preserve"> система автоматического тестирования, цифровые микроскопы – 16 штук, лабораторное оборудование для организации ученического эксперимента, цифровая видеокамера, программное обеспечение для робототехники, для создания интерактивных презентаций, мультфильмов.</w:t>
      </w:r>
    </w:p>
    <w:p w:rsidR="00901400" w:rsidRPr="000865C0" w:rsidRDefault="00901400" w:rsidP="00901400">
      <w:pPr>
        <w:spacing w:after="0" w:line="240" w:lineRule="auto"/>
        <w:jc w:val="both"/>
        <w:rPr>
          <w:rFonts w:ascii="Times New Roman" w:hAnsi="Times New Roman"/>
          <w:sz w:val="24"/>
          <w:szCs w:val="24"/>
        </w:rPr>
      </w:pPr>
    </w:p>
    <w:p w:rsidR="001F6A5B" w:rsidRPr="00815F97" w:rsidRDefault="001F6A5B" w:rsidP="00815F97">
      <w:pPr>
        <w:pStyle w:val="a3"/>
        <w:numPr>
          <w:ilvl w:val="0"/>
          <w:numId w:val="10"/>
        </w:numPr>
        <w:spacing w:after="0" w:line="240" w:lineRule="auto"/>
        <w:jc w:val="both"/>
        <w:rPr>
          <w:rFonts w:ascii="Times New Roman" w:hAnsi="Times New Roman"/>
          <w:sz w:val="24"/>
          <w:szCs w:val="24"/>
        </w:rPr>
      </w:pPr>
      <w:r w:rsidRPr="00815F97">
        <w:rPr>
          <w:rFonts w:ascii="Times New Roman" w:hAnsi="Times New Roman"/>
          <w:sz w:val="24"/>
          <w:szCs w:val="24"/>
          <w:u w:val="single"/>
        </w:rPr>
        <w:t>П</w:t>
      </w:r>
      <w:r w:rsidR="00990380" w:rsidRPr="00815F97">
        <w:rPr>
          <w:rFonts w:ascii="Times New Roman" w:hAnsi="Times New Roman"/>
          <w:sz w:val="24"/>
          <w:szCs w:val="24"/>
          <w:u w:val="single"/>
        </w:rPr>
        <w:t>остроени</w:t>
      </w:r>
      <w:r w:rsidRPr="00815F97">
        <w:rPr>
          <w:rFonts w:ascii="Times New Roman" w:hAnsi="Times New Roman"/>
          <w:sz w:val="24"/>
          <w:szCs w:val="24"/>
          <w:u w:val="single"/>
        </w:rPr>
        <w:t>е</w:t>
      </w:r>
      <w:r w:rsidR="00990380" w:rsidRPr="00815F97">
        <w:rPr>
          <w:rFonts w:ascii="Times New Roman" w:hAnsi="Times New Roman"/>
          <w:sz w:val="24"/>
          <w:szCs w:val="24"/>
          <w:u w:val="single"/>
        </w:rPr>
        <w:t xml:space="preserve"> образовательного процесса на первой ступени школьного образования в ходе реализации ФГОС второго поколения</w:t>
      </w:r>
      <w:r w:rsidR="00990380" w:rsidRPr="00815F97">
        <w:rPr>
          <w:rFonts w:ascii="Times New Roman" w:hAnsi="Times New Roman"/>
          <w:sz w:val="24"/>
          <w:szCs w:val="24"/>
        </w:rPr>
        <w:t>.</w:t>
      </w:r>
      <w:r w:rsidR="00646961" w:rsidRPr="00815F97">
        <w:rPr>
          <w:rFonts w:ascii="Times New Roman" w:hAnsi="Times New Roman"/>
          <w:sz w:val="24"/>
          <w:szCs w:val="24"/>
        </w:rPr>
        <w:t xml:space="preserve"> </w:t>
      </w:r>
      <w:r w:rsidR="00646961" w:rsidRPr="00815F97">
        <w:rPr>
          <w:rFonts w:ascii="Times New Roman" w:hAnsi="Times New Roman"/>
          <w:sz w:val="24"/>
          <w:szCs w:val="24"/>
          <w:u w:val="single"/>
        </w:rPr>
        <w:t>Основн</w:t>
      </w:r>
      <w:r w:rsidRPr="00815F97">
        <w:rPr>
          <w:rFonts w:ascii="Times New Roman" w:hAnsi="Times New Roman"/>
          <w:sz w:val="24"/>
          <w:szCs w:val="24"/>
          <w:u w:val="single"/>
        </w:rPr>
        <w:t>ая</w:t>
      </w:r>
      <w:r w:rsidR="00646961" w:rsidRPr="00815F97">
        <w:rPr>
          <w:rFonts w:ascii="Times New Roman" w:hAnsi="Times New Roman"/>
          <w:sz w:val="24"/>
          <w:szCs w:val="24"/>
          <w:u w:val="single"/>
        </w:rPr>
        <w:t xml:space="preserve"> образовательн</w:t>
      </w:r>
      <w:r w:rsidRPr="00815F97">
        <w:rPr>
          <w:rFonts w:ascii="Times New Roman" w:hAnsi="Times New Roman"/>
          <w:sz w:val="24"/>
          <w:szCs w:val="24"/>
          <w:u w:val="single"/>
        </w:rPr>
        <w:t>ая</w:t>
      </w:r>
      <w:r w:rsidR="00646961" w:rsidRPr="00815F97">
        <w:rPr>
          <w:rFonts w:ascii="Times New Roman" w:hAnsi="Times New Roman"/>
          <w:sz w:val="24"/>
          <w:szCs w:val="24"/>
          <w:u w:val="single"/>
        </w:rPr>
        <w:t xml:space="preserve"> программ</w:t>
      </w:r>
      <w:r w:rsidRPr="00815F97">
        <w:rPr>
          <w:rFonts w:ascii="Times New Roman" w:hAnsi="Times New Roman"/>
          <w:sz w:val="24"/>
          <w:szCs w:val="24"/>
          <w:u w:val="single"/>
        </w:rPr>
        <w:t>а</w:t>
      </w:r>
      <w:r w:rsidR="00646961" w:rsidRPr="00815F97">
        <w:rPr>
          <w:rFonts w:ascii="Times New Roman" w:hAnsi="Times New Roman"/>
          <w:sz w:val="24"/>
          <w:szCs w:val="24"/>
          <w:u w:val="single"/>
        </w:rPr>
        <w:t xml:space="preserve"> начального общего образования.</w:t>
      </w:r>
      <w:r w:rsidR="00646961" w:rsidRPr="00815F97">
        <w:rPr>
          <w:rFonts w:ascii="Times New Roman" w:hAnsi="Times New Roman"/>
          <w:sz w:val="24"/>
          <w:szCs w:val="24"/>
        </w:rPr>
        <w:t xml:space="preserve"> </w:t>
      </w:r>
    </w:p>
    <w:p w:rsidR="001F6A5B" w:rsidRPr="000865C0" w:rsidRDefault="001F6A5B" w:rsidP="001F6A5B">
      <w:pPr>
        <w:spacing w:after="0" w:line="240" w:lineRule="auto"/>
        <w:ind w:firstLine="900"/>
        <w:jc w:val="both"/>
        <w:rPr>
          <w:rFonts w:ascii="Times New Roman" w:hAnsi="Times New Roman"/>
          <w:sz w:val="24"/>
          <w:szCs w:val="24"/>
        </w:rPr>
      </w:pPr>
      <w:r w:rsidRPr="000865C0">
        <w:rPr>
          <w:rFonts w:ascii="Times New Roman" w:hAnsi="Times New Roman"/>
          <w:sz w:val="24"/>
          <w:szCs w:val="24"/>
        </w:rPr>
        <w:t>Основная  образовательная  программа начального общего  образования  разработана  на основе  п. 6,7 ст. 32 Закона РФ «Об  образовании», ст.14,15 Федерального государственного образовательного стандарта начального общего  образования (Приказ Министерства образования и науки РФ № 373 от 06 октября 2009 года), Примерной ООП НОО.</w:t>
      </w:r>
    </w:p>
    <w:p w:rsidR="001F6A5B" w:rsidRPr="000865C0" w:rsidRDefault="001F6A5B" w:rsidP="001F6A5B">
      <w:pPr>
        <w:spacing w:after="0" w:line="240" w:lineRule="auto"/>
        <w:ind w:firstLine="720"/>
        <w:jc w:val="both"/>
        <w:rPr>
          <w:rStyle w:val="Zag11"/>
          <w:rFonts w:ascii="Times New Roman" w:eastAsia="@Arial Unicode MS" w:hAnsi="Times New Roman"/>
          <w:color w:val="000000"/>
          <w:sz w:val="24"/>
          <w:szCs w:val="24"/>
        </w:rPr>
      </w:pPr>
      <w:r w:rsidRPr="000865C0">
        <w:rPr>
          <w:rStyle w:val="Zag11"/>
          <w:rFonts w:ascii="Times New Roman" w:eastAsia="@Arial Unicode MS" w:hAnsi="Times New Roman"/>
          <w:b/>
          <w:color w:val="000000"/>
          <w:sz w:val="24"/>
          <w:szCs w:val="24"/>
        </w:rPr>
        <w:t>Целью реализации основной образовательной программы начального общего образования</w:t>
      </w:r>
      <w:r w:rsidRPr="000865C0">
        <w:rPr>
          <w:rStyle w:val="Zag11"/>
          <w:rFonts w:ascii="Times New Roman" w:eastAsia="@Arial Unicode MS" w:hAnsi="Times New Roman"/>
          <w:color w:val="000000"/>
          <w:sz w:val="24"/>
          <w:szCs w:val="24"/>
        </w:rPr>
        <w:t xml:space="preserve">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F6A5B" w:rsidRPr="000865C0" w:rsidRDefault="001F6A5B" w:rsidP="001F6A5B">
      <w:pPr>
        <w:spacing w:after="0" w:line="240" w:lineRule="auto"/>
        <w:ind w:firstLine="900"/>
        <w:jc w:val="both"/>
        <w:rPr>
          <w:rStyle w:val="Zag11"/>
          <w:rFonts w:ascii="Times New Roman" w:eastAsia="@Arial Unicode MS" w:hAnsi="Times New Roman"/>
          <w:color w:val="000000"/>
          <w:sz w:val="24"/>
          <w:szCs w:val="24"/>
        </w:rPr>
      </w:pPr>
      <w:r w:rsidRPr="000865C0">
        <w:rPr>
          <w:rStyle w:val="Zag11"/>
          <w:rFonts w:ascii="Times New Roman" w:eastAsia="@Arial Unicode MS" w:hAnsi="Times New Roman"/>
          <w:color w:val="000000"/>
          <w:sz w:val="24"/>
          <w:szCs w:val="24"/>
        </w:rPr>
        <w:t xml:space="preserve">К числу </w:t>
      </w:r>
      <w:r w:rsidRPr="000865C0">
        <w:rPr>
          <w:rStyle w:val="Zag11"/>
          <w:rFonts w:ascii="Times New Roman" w:eastAsia="@Arial Unicode MS" w:hAnsi="Times New Roman"/>
          <w:b/>
          <w:color w:val="000000"/>
          <w:sz w:val="24"/>
          <w:szCs w:val="24"/>
        </w:rPr>
        <w:t>планируемых результатов освоения основной образовательной программы</w:t>
      </w:r>
      <w:r w:rsidRPr="000865C0">
        <w:rPr>
          <w:rStyle w:val="Zag11"/>
          <w:rFonts w:ascii="Times New Roman" w:eastAsia="@Arial Unicode MS" w:hAnsi="Times New Roman"/>
          <w:color w:val="000000"/>
          <w:sz w:val="24"/>
          <w:szCs w:val="24"/>
        </w:rPr>
        <w:t xml:space="preserve"> отнесены:</w:t>
      </w:r>
    </w:p>
    <w:p w:rsidR="001F6A5B" w:rsidRPr="000865C0" w:rsidRDefault="001F6A5B" w:rsidP="001F6A5B">
      <w:pPr>
        <w:spacing w:after="0" w:line="240" w:lineRule="auto"/>
        <w:ind w:firstLine="900"/>
        <w:jc w:val="both"/>
        <w:rPr>
          <w:rStyle w:val="Zag11"/>
          <w:rFonts w:ascii="Times New Roman" w:eastAsia="@Arial Unicode MS" w:hAnsi="Times New Roman"/>
          <w:color w:val="000000"/>
          <w:sz w:val="24"/>
          <w:szCs w:val="24"/>
        </w:rPr>
      </w:pPr>
      <w:r w:rsidRPr="000865C0">
        <w:rPr>
          <w:rStyle w:val="Zag11"/>
          <w:rFonts w:ascii="Times New Roman" w:eastAsia="@Arial Unicode MS" w:hAnsi="Times New Roman"/>
          <w:color w:val="000000"/>
          <w:sz w:val="24"/>
          <w:szCs w:val="24"/>
        </w:rPr>
        <w:t>·</w:t>
      </w:r>
      <w:r w:rsidRPr="000865C0">
        <w:rPr>
          <w:rStyle w:val="Zag11"/>
          <w:rFonts w:ascii="Times New Roman" w:eastAsia="@Arial Unicode MS" w:hAnsi="Times New Roman"/>
          <w:b/>
          <w:color w:val="000000"/>
          <w:sz w:val="24"/>
          <w:szCs w:val="24"/>
        </w:rPr>
        <w:t>личностные результаты</w:t>
      </w:r>
      <w:r w:rsidRPr="000865C0">
        <w:rPr>
          <w:rStyle w:val="Zag11"/>
          <w:rFonts w:ascii="Times New Roman" w:eastAsia="@Arial Unicode MS" w:hAnsi="Times New Roman"/>
          <w:color w:val="000000"/>
          <w:sz w:val="24"/>
          <w:szCs w:val="24"/>
        </w:rPr>
        <w:t xml:space="preserve"> — готовность и способность обучающихся к саморазвитию, </w:t>
      </w:r>
      <w:proofErr w:type="spellStart"/>
      <w:r w:rsidRPr="000865C0">
        <w:rPr>
          <w:rStyle w:val="Zag11"/>
          <w:rFonts w:ascii="Times New Roman" w:eastAsia="@Arial Unicode MS" w:hAnsi="Times New Roman"/>
          <w:color w:val="000000"/>
          <w:sz w:val="24"/>
          <w:szCs w:val="24"/>
        </w:rPr>
        <w:t>сформированность</w:t>
      </w:r>
      <w:proofErr w:type="spellEnd"/>
      <w:r w:rsidRPr="000865C0">
        <w:rPr>
          <w:rStyle w:val="Zag11"/>
          <w:rFonts w:ascii="Times New Roman" w:eastAsia="@Arial Unicode MS" w:hAnsi="Times New Roman"/>
          <w:color w:val="000000"/>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0865C0">
        <w:rPr>
          <w:rStyle w:val="Zag11"/>
          <w:rFonts w:ascii="Times New Roman" w:eastAsia="@Arial Unicode MS" w:hAnsi="Times New Roman"/>
          <w:color w:val="000000"/>
          <w:sz w:val="24"/>
          <w:szCs w:val="24"/>
        </w:rPr>
        <w:t>сформированность</w:t>
      </w:r>
      <w:proofErr w:type="spellEnd"/>
      <w:r w:rsidRPr="000865C0">
        <w:rPr>
          <w:rStyle w:val="Zag11"/>
          <w:rFonts w:ascii="Times New Roman" w:eastAsia="@Arial Unicode MS" w:hAnsi="Times New Roman"/>
          <w:color w:val="000000"/>
          <w:sz w:val="24"/>
          <w:szCs w:val="24"/>
        </w:rPr>
        <w:t xml:space="preserve"> основ российской, гражданской идентичности;</w:t>
      </w:r>
    </w:p>
    <w:p w:rsidR="001F6A5B" w:rsidRPr="000865C0" w:rsidRDefault="001F6A5B" w:rsidP="001F6A5B">
      <w:pPr>
        <w:spacing w:after="0" w:line="240" w:lineRule="auto"/>
        <w:ind w:firstLine="900"/>
        <w:jc w:val="both"/>
        <w:rPr>
          <w:rStyle w:val="Zag11"/>
          <w:rFonts w:ascii="Times New Roman" w:eastAsia="@Arial Unicode MS" w:hAnsi="Times New Roman"/>
          <w:color w:val="000000"/>
          <w:sz w:val="24"/>
          <w:szCs w:val="24"/>
        </w:rPr>
      </w:pPr>
      <w:r w:rsidRPr="000865C0">
        <w:rPr>
          <w:rStyle w:val="Zag11"/>
          <w:rFonts w:ascii="Times New Roman" w:eastAsia="@Arial Unicode MS" w:hAnsi="Times New Roman"/>
          <w:color w:val="000000"/>
          <w:sz w:val="24"/>
          <w:szCs w:val="24"/>
        </w:rPr>
        <w:lastRenderedPageBreak/>
        <w:t>·</w:t>
      </w:r>
      <w:proofErr w:type="spellStart"/>
      <w:r w:rsidRPr="000865C0">
        <w:rPr>
          <w:rStyle w:val="Zag11"/>
          <w:rFonts w:ascii="Times New Roman" w:eastAsia="@Arial Unicode MS" w:hAnsi="Times New Roman"/>
          <w:b/>
          <w:color w:val="000000"/>
          <w:sz w:val="24"/>
          <w:szCs w:val="24"/>
        </w:rPr>
        <w:t>метапредметные</w:t>
      </w:r>
      <w:proofErr w:type="spellEnd"/>
      <w:r w:rsidRPr="000865C0">
        <w:rPr>
          <w:rStyle w:val="Zag11"/>
          <w:rFonts w:ascii="Times New Roman" w:eastAsia="@Arial Unicode MS" w:hAnsi="Times New Roman"/>
          <w:b/>
          <w:color w:val="000000"/>
          <w:sz w:val="24"/>
          <w:szCs w:val="24"/>
        </w:rPr>
        <w:t xml:space="preserve"> результаты</w:t>
      </w:r>
      <w:r w:rsidRPr="000865C0">
        <w:rPr>
          <w:rStyle w:val="Zag11"/>
          <w:rFonts w:ascii="Times New Roman" w:eastAsia="@Arial Unicode MS" w:hAnsi="Times New Roman"/>
          <w:color w:val="000000"/>
          <w:sz w:val="24"/>
          <w:szCs w:val="24"/>
        </w:rPr>
        <w:t xml:space="preserve"> — освоенные обучающимися универсальные учебные действия (познавательные, регулятивные и коммуникативные);</w:t>
      </w:r>
    </w:p>
    <w:p w:rsidR="001F6A5B" w:rsidRPr="000865C0" w:rsidRDefault="001F6A5B" w:rsidP="001F6A5B">
      <w:pPr>
        <w:pStyle w:val="Osnova"/>
        <w:spacing w:line="240" w:lineRule="auto"/>
        <w:ind w:firstLine="900"/>
        <w:rPr>
          <w:rStyle w:val="Zag11"/>
          <w:rFonts w:ascii="Times New Roman" w:hAnsi="Times New Roman" w:cs="Times New Roman"/>
          <w:sz w:val="24"/>
          <w:szCs w:val="24"/>
          <w:lang w:val="ru-RU"/>
        </w:rPr>
      </w:pPr>
      <w:r w:rsidRPr="000865C0">
        <w:rPr>
          <w:rStyle w:val="Zag11"/>
          <w:rFonts w:ascii="Times New Roman" w:eastAsia="@Arial Unicode MS" w:hAnsi="Times New Roman" w:cs="Times New Roman"/>
          <w:sz w:val="24"/>
          <w:szCs w:val="24"/>
          <w:lang w:val="ru-RU"/>
        </w:rPr>
        <w:t>·</w:t>
      </w:r>
      <w:r w:rsidRPr="000865C0">
        <w:rPr>
          <w:rStyle w:val="Zag11"/>
          <w:rFonts w:ascii="Times New Roman" w:eastAsia="@Arial Unicode MS" w:hAnsi="Times New Roman" w:cs="Times New Roman"/>
          <w:b/>
          <w:sz w:val="24"/>
          <w:szCs w:val="24"/>
          <w:lang w:val="ru-RU"/>
        </w:rPr>
        <w:t>предметные результаты</w:t>
      </w:r>
      <w:r w:rsidRPr="000865C0">
        <w:rPr>
          <w:rStyle w:val="Zag11"/>
          <w:rFonts w:ascii="Times New Roman" w:eastAsia="@Arial Unicode MS" w:hAnsi="Times New Roman" w:cs="Times New Roman"/>
          <w:sz w:val="24"/>
          <w:szCs w:val="24"/>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F6A5B" w:rsidRPr="000865C0" w:rsidRDefault="001F6A5B" w:rsidP="001F6A5B">
      <w:pPr>
        <w:pStyle w:val="Osnova"/>
        <w:spacing w:line="240" w:lineRule="auto"/>
        <w:ind w:firstLine="900"/>
        <w:rPr>
          <w:rStyle w:val="Zag11"/>
          <w:rFonts w:ascii="Times New Roman" w:eastAsia="@Arial Unicode MS" w:hAnsi="Times New Roman" w:cs="Times New Roman"/>
          <w:sz w:val="24"/>
          <w:szCs w:val="24"/>
          <w:lang w:val="ru-RU"/>
        </w:rPr>
      </w:pPr>
      <w:r w:rsidRPr="000865C0">
        <w:rPr>
          <w:rStyle w:val="Zag11"/>
          <w:rFonts w:ascii="Times New Roman" w:eastAsia="@Arial Unicode MS" w:hAnsi="Times New Roman" w:cs="Times New Roman"/>
          <w:sz w:val="24"/>
          <w:szCs w:val="24"/>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1F6A5B" w:rsidRPr="000865C0" w:rsidRDefault="001F6A5B" w:rsidP="001F6A5B">
      <w:pPr>
        <w:pStyle w:val="Osnova"/>
        <w:spacing w:line="240" w:lineRule="auto"/>
        <w:ind w:firstLine="900"/>
        <w:rPr>
          <w:rStyle w:val="Zag11"/>
          <w:rFonts w:ascii="Times New Roman" w:eastAsia="@Arial Unicode MS" w:hAnsi="Times New Roman" w:cs="Times New Roman"/>
          <w:sz w:val="24"/>
          <w:szCs w:val="24"/>
          <w:lang w:val="ru-RU"/>
        </w:rPr>
      </w:pPr>
      <w:proofErr w:type="spellStart"/>
      <w:r w:rsidRPr="000865C0">
        <w:rPr>
          <w:rStyle w:val="Zag11"/>
          <w:rFonts w:ascii="Times New Roman" w:eastAsia="@Arial Unicode MS" w:hAnsi="Times New Roman" w:cs="Times New Roman"/>
          <w:sz w:val="24"/>
          <w:szCs w:val="24"/>
          <w:lang w:val="ru-RU"/>
        </w:rPr>
        <w:t>Метапредметные</w:t>
      </w:r>
      <w:proofErr w:type="spellEnd"/>
      <w:r w:rsidRPr="000865C0">
        <w:rPr>
          <w:rStyle w:val="Zag11"/>
          <w:rFonts w:ascii="Times New Roman" w:eastAsia="@Arial Unicode MS" w:hAnsi="Times New Roman" w:cs="Times New Roman"/>
          <w:sz w:val="24"/>
          <w:szCs w:val="24"/>
          <w:lang w:val="ru-RU"/>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1F6A5B" w:rsidRPr="000865C0" w:rsidRDefault="001F6A5B" w:rsidP="001F6A5B">
      <w:pPr>
        <w:spacing w:after="0" w:line="240" w:lineRule="auto"/>
        <w:ind w:firstLine="708"/>
        <w:jc w:val="both"/>
        <w:rPr>
          <w:rFonts w:ascii="Times New Roman" w:hAnsi="Times New Roman"/>
          <w:sz w:val="24"/>
          <w:szCs w:val="24"/>
        </w:rPr>
      </w:pPr>
      <w:r w:rsidRPr="000865C0">
        <w:rPr>
          <w:rFonts w:ascii="Times New Roman" w:hAnsi="Times New Roman"/>
          <w:sz w:val="24"/>
          <w:szCs w:val="24"/>
        </w:rPr>
        <w:t xml:space="preserve">Эффективность системы воспитания и социализации младших школьников может быть существенно повышена при создании особого уклада школьной жизни, частью которого является </w:t>
      </w:r>
      <w:r w:rsidRPr="000865C0">
        <w:rPr>
          <w:rFonts w:ascii="Times New Roman" w:hAnsi="Times New Roman"/>
          <w:b/>
          <w:sz w:val="24"/>
          <w:szCs w:val="24"/>
        </w:rPr>
        <w:t>внеурочная деятельность</w:t>
      </w:r>
      <w:r w:rsidRPr="000865C0">
        <w:rPr>
          <w:rFonts w:ascii="Times New Roman" w:hAnsi="Times New Roman"/>
          <w:sz w:val="24"/>
          <w:szCs w:val="24"/>
        </w:rPr>
        <w:t>, существенными характеристиками которой является ориентированность на образовательные запросы учащихся, родителей, общества, государства:</w:t>
      </w:r>
    </w:p>
    <w:p w:rsidR="001F6A5B" w:rsidRPr="000865C0" w:rsidRDefault="001F6A5B" w:rsidP="001F6A5B">
      <w:pPr>
        <w:spacing w:after="0" w:line="240" w:lineRule="auto"/>
        <w:ind w:firstLine="708"/>
        <w:jc w:val="both"/>
        <w:rPr>
          <w:rFonts w:ascii="Times New Roman" w:hAnsi="Times New Roman"/>
          <w:sz w:val="24"/>
          <w:szCs w:val="24"/>
        </w:rPr>
      </w:pPr>
      <w:r w:rsidRPr="000865C0">
        <w:rPr>
          <w:rFonts w:ascii="Times New Roman" w:hAnsi="Times New Roman"/>
          <w:sz w:val="24"/>
          <w:szCs w:val="24"/>
        </w:rPr>
        <w:t>- принятие ребенком ценностей должно происходить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w:t>
      </w:r>
    </w:p>
    <w:p w:rsidR="001F6A5B" w:rsidRPr="000865C0" w:rsidRDefault="001F6A5B" w:rsidP="001F6A5B">
      <w:pPr>
        <w:spacing w:after="0" w:line="240" w:lineRule="auto"/>
        <w:ind w:firstLine="708"/>
        <w:jc w:val="both"/>
        <w:rPr>
          <w:rFonts w:ascii="Times New Roman" w:hAnsi="Times New Roman"/>
          <w:sz w:val="24"/>
          <w:szCs w:val="24"/>
        </w:rPr>
      </w:pPr>
      <w:r w:rsidRPr="000865C0">
        <w:rPr>
          <w:rFonts w:ascii="Times New Roman" w:hAnsi="Times New Roman"/>
          <w:sz w:val="24"/>
          <w:szCs w:val="24"/>
        </w:rPr>
        <w:t xml:space="preserve">- использование различных источников базовых ценностей (содержание учебного материала, фольклор, художественная литература, фильмы и т.д.)  </w:t>
      </w:r>
    </w:p>
    <w:p w:rsidR="001F6A5B" w:rsidRPr="000865C0" w:rsidRDefault="001F6A5B" w:rsidP="001F6A5B">
      <w:pPr>
        <w:spacing w:after="0" w:line="240" w:lineRule="auto"/>
        <w:ind w:firstLine="708"/>
        <w:jc w:val="both"/>
        <w:rPr>
          <w:rFonts w:ascii="Times New Roman" w:hAnsi="Times New Roman"/>
          <w:sz w:val="24"/>
          <w:szCs w:val="24"/>
        </w:rPr>
      </w:pPr>
      <w:r w:rsidRPr="000865C0">
        <w:rPr>
          <w:rFonts w:ascii="Times New Roman" w:hAnsi="Times New Roman"/>
          <w:sz w:val="24"/>
          <w:szCs w:val="24"/>
        </w:rPr>
        <w:t>- согласованность  деятельности различных субъектов воспитания и социализации, при ведущей роли общеобразовательной школы;</w:t>
      </w:r>
    </w:p>
    <w:p w:rsidR="001F6A5B" w:rsidRPr="000865C0" w:rsidRDefault="001F6A5B" w:rsidP="001F6A5B">
      <w:pPr>
        <w:spacing w:after="0" w:line="240" w:lineRule="auto"/>
        <w:ind w:firstLine="900"/>
        <w:jc w:val="both"/>
        <w:rPr>
          <w:rFonts w:ascii="Times New Roman" w:hAnsi="Times New Roman"/>
          <w:sz w:val="24"/>
          <w:szCs w:val="24"/>
        </w:rPr>
      </w:pPr>
      <w:r w:rsidRPr="000865C0">
        <w:rPr>
          <w:rFonts w:ascii="Times New Roman" w:hAnsi="Times New Roman"/>
          <w:sz w:val="24"/>
          <w:szCs w:val="24"/>
        </w:rPr>
        <w:t>- реализация средового подхода в воспитании и социализации детей.</w:t>
      </w:r>
    </w:p>
    <w:p w:rsidR="008A69A9" w:rsidRPr="008A69A9" w:rsidRDefault="008A69A9" w:rsidP="008A69A9">
      <w:pPr>
        <w:spacing w:after="0" w:line="240" w:lineRule="auto"/>
        <w:ind w:firstLine="708"/>
        <w:jc w:val="both"/>
        <w:rPr>
          <w:rFonts w:ascii="Times New Roman" w:hAnsi="Times New Roman"/>
          <w:color w:val="000000"/>
          <w:sz w:val="24"/>
          <w:szCs w:val="24"/>
        </w:rPr>
      </w:pPr>
      <w:r w:rsidRPr="008A69A9">
        <w:rPr>
          <w:rFonts w:ascii="Times New Roman" w:hAnsi="Times New Roman"/>
          <w:b/>
          <w:bCs/>
          <w:iCs/>
          <w:color w:val="000000"/>
          <w:sz w:val="24"/>
          <w:szCs w:val="24"/>
        </w:rPr>
        <w:t>Цель внеурочной деятельности</w:t>
      </w:r>
      <w:r w:rsidRPr="008A69A9">
        <w:rPr>
          <w:rFonts w:ascii="Times New Roman" w:hAnsi="Times New Roman"/>
          <w:b/>
          <w:bCs/>
          <w:color w:val="000000"/>
          <w:sz w:val="24"/>
          <w:szCs w:val="24"/>
        </w:rPr>
        <w:t>:</w:t>
      </w:r>
      <w:r w:rsidRPr="008A69A9">
        <w:rPr>
          <w:rFonts w:ascii="Times New Roman" w:hAnsi="Times New Roman"/>
          <w:color w:val="000000"/>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F6A5B" w:rsidRPr="000865C0" w:rsidRDefault="001F6A5B" w:rsidP="001F6A5B">
      <w:pPr>
        <w:spacing w:after="0" w:line="240" w:lineRule="auto"/>
        <w:ind w:firstLine="709"/>
        <w:jc w:val="both"/>
        <w:rPr>
          <w:rFonts w:ascii="Times New Roman" w:hAnsi="Times New Roman"/>
          <w:sz w:val="24"/>
          <w:szCs w:val="24"/>
        </w:rPr>
      </w:pPr>
      <w:r w:rsidRPr="000865C0">
        <w:rPr>
          <w:rFonts w:ascii="Times New Roman" w:hAnsi="Times New Roman"/>
          <w:sz w:val="24"/>
          <w:szCs w:val="24"/>
        </w:rPr>
        <w:t xml:space="preserve">Многообразие форм внеурочной деятельности порождает богатство условий для разнообразных видов деятельности, позволяя включать в работу весь комплекс психических процессов ученика. Система внеурочной учебной деятельности рассматривается как неотъемлемый компонент образовательного процесса и школы, позволяющих не только расширить диапазон базового образования, но и получить специальные научные и профессиональные знания, навыки, умения, придать процессу образования творческий характер, обуславливая его целостность и многомерность в русле концепции непрерывного образования. </w:t>
      </w:r>
    </w:p>
    <w:p w:rsidR="001F6A5B" w:rsidRPr="000865C0" w:rsidRDefault="001F6A5B" w:rsidP="008A69A9">
      <w:pPr>
        <w:spacing w:after="0" w:line="240" w:lineRule="auto"/>
        <w:ind w:left="708" w:firstLine="708"/>
        <w:jc w:val="both"/>
        <w:rPr>
          <w:rFonts w:ascii="Times New Roman" w:hAnsi="Times New Roman"/>
          <w:sz w:val="24"/>
          <w:szCs w:val="24"/>
        </w:rPr>
      </w:pPr>
      <w:r w:rsidRPr="000865C0">
        <w:rPr>
          <w:rFonts w:ascii="Times New Roman" w:hAnsi="Times New Roman"/>
          <w:sz w:val="24"/>
          <w:szCs w:val="24"/>
        </w:rPr>
        <w:t xml:space="preserve">Основными видами внеурочной деятельности нашей школы являются:  </w:t>
      </w:r>
    </w:p>
    <w:p w:rsidR="001F6A5B" w:rsidRPr="008A69A9" w:rsidRDefault="001F6A5B" w:rsidP="008A69A9">
      <w:pPr>
        <w:spacing w:after="0" w:line="240" w:lineRule="auto"/>
        <w:ind w:left="708" w:firstLine="708"/>
        <w:jc w:val="both"/>
        <w:rPr>
          <w:rFonts w:ascii="Times New Roman" w:hAnsi="Times New Roman"/>
          <w:sz w:val="24"/>
          <w:szCs w:val="24"/>
        </w:rPr>
      </w:pPr>
      <w:r w:rsidRPr="008A69A9">
        <w:rPr>
          <w:rFonts w:ascii="Times New Roman" w:hAnsi="Times New Roman"/>
          <w:sz w:val="24"/>
          <w:szCs w:val="24"/>
        </w:rPr>
        <w:t>- игровая;</w:t>
      </w:r>
    </w:p>
    <w:p w:rsidR="001F6A5B" w:rsidRPr="008A69A9" w:rsidRDefault="001F6A5B" w:rsidP="008A69A9">
      <w:pPr>
        <w:spacing w:after="0" w:line="240" w:lineRule="auto"/>
        <w:ind w:left="708" w:firstLine="708"/>
        <w:jc w:val="both"/>
        <w:rPr>
          <w:rFonts w:ascii="Times New Roman" w:hAnsi="Times New Roman"/>
          <w:sz w:val="24"/>
          <w:szCs w:val="24"/>
        </w:rPr>
      </w:pPr>
      <w:r w:rsidRPr="008A69A9">
        <w:rPr>
          <w:rFonts w:ascii="Times New Roman" w:hAnsi="Times New Roman"/>
          <w:sz w:val="24"/>
          <w:szCs w:val="24"/>
        </w:rPr>
        <w:t>- познавательная;</w:t>
      </w:r>
    </w:p>
    <w:p w:rsidR="001F6A5B" w:rsidRPr="008A69A9" w:rsidRDefault="001F6A5B" w:rsidP="008A69A9">
      <w:pPr>
        <w:spacing w:after="0" w:line="240" w:lineRule="auto"/>
        <w:ind w:left="708" w:firstLine="708"/>
        <w:jc w:val="both"/>
        <w:rPr>
          <w:rFonts w:ascii="Times New Roman" w:hAnsi="Times New Roman"/>
          <w:sz w:val="24"/>
          <w:szCs w:val="24"/>
        </w:rPr>
      </w:pPr>
      <w:r w:rsidRPr="008A69A9">
        <w:rPr>
          <w:rFonts w:ascii="Times New Roman" w:hAnsi="Times New Roman"/>
          <w:sz w:val="24"/>
          <w:szCs w:val="24"/>
        </w:rPr>
        <w:t>- проблемно-ценностное общение;</w:t>
      </w:r>
    </w:p>
    <w:p w:rsidR="001F6A5B" w:rsidRPr="008A69A9" w:rsidRDefault="001F6A5B" w:rsidP="008A69A9">
      <w:pPr>
        <w:spacing w:after="0" w:line="240" w:lineRule="auto"/>
        <w:ind w:left="708" w:firstLine="708"/>
        <w:jc w:val="both"/>
        <w:rPr>
          <w:rFonts w:ascii="Times New Roman" w:hAnsi="Times New Roman"/>
          <w:sz w:val="24"/>
          <w:szCs w:val="24"/>
        </w:rPr>
      </w:pPr>
      <w:r w:rsidRPr="008A69A9">
        <w:rPr>
          <w:rFonts w:ascii="Times New Roman" w:hAnsi="Times New Roman"/>
          <w:sz w:val="24"/>
          <w:szCs w:val="24"/>
        </w:rPr>
        <w:t>- досугово-развлекательная деятельность;</w:t>
      </w:r>
    </w:p>
    <w:p w:rsidR="001F6A5B" w:rsidRPr="008A69A9" w:rsidRDefault="001F6A5B" w:rsidP="008A69A9">
      <w:pPr>
        <w:spacing w:after="0" w:line="240" w:lineRule="auto"/>
        <w:ind w:left="708" w:firstLine="708"/>
        <w:jc w:val="both"/>
        <w:rPr>
          <w:rFonts w:ascii="Times New Roman" w:hAnsi="Times New Roman"/>
          <w:sz w:val="24"/>
          <w:szCs w:val="24"/>
        </w:rPr>
      </w:pPr>
      <w:r w:rsidRPr="008A69A9">
        <w:rPr>
          <w:rFonts w:ascii="Times New Roman" w:hAnsi="Times New Roman"/>
          <w:sz w:val="24"/>
          <w:szCs w:val="24"/>
        </w:rPr>
        <w:t>- творческая деятельность;</w:t>
      </w:r>
    </w:p>
    <w:p w:rsidR="001F6A5B" w:rsidRPr="008A69A9" w:rsidRDefault="001F6A5B" w:rsidP="008A69A9">
      <w:pPr>
        <w:spacing w:after="0" w:line="240" w:lineRule="auto"/>
        <w:ind w:left="708" w:firstLine="708"/>
        <w:jc w:val="both"/>
        <w:rPr>
          <w:rFonts w:ascii="Times New Roman" w:hAnsi="Times New Roman"/>
          <w:sz w:val="24"/>
          <w:szCs w:val="24"/>
        </w:rPr>
      </w:pPr>
      <w:r w:rsidRPr="008A69A9">
        <w:rPr>
          <w:rFonts w:ascii="Times New Roman" w:hAnsi="Times New Roman"/>
          <w:sz w:val="24"/>
          <w:szCs w:val="24"/>
        </w:rPr>
        <w:t>- социально-проектная деятельность;</w:t>
      </w:r>
    </w:p>
    <w:p w:rsidR="001F6A5B" w:rsidRPr="008A69A9" w:rsidRDefault="001F6A5B" w:rsidP="008A69A9">
      <w:pPr>
        <w:spacing w:after="0" w:line="240" w:lineRule="auto"/>
        <w:ind w:left="708" w:firstLine="708"/>
        <w:jc w:val="both"/>
        <w:rPr>
          <w:rFonts w:ascii="Times New Roman" w:hAnsi="Times New Roman"/>
          <w:sz w:val="24"/>
          <w:szCs w:val="24"/>
        </w:rPr>
      </w:pPr>
      <w:r w:rsidRPr="008A69A9">
        <w:rPr>
          <w:rFonts w:ascii="Times New Roman" w:hAnsi="Times New Roman"/>
          <w:sz w:val="24"/>
          <w:szCs w:val="24"/>
        </w:rPr>
        <w:t>- общественно-полезная деятельность;</w:t>
      </w:r>
    </w:p>
    <w:p w:rsidR="001F6A5B" w:rsidRPr="008A69A9" w:rsidRDefault="001F6A5B" w:rsidP="008A69A9">
      <w:pPr>
        <w:spacing w:after="0" w:line="240" w:lineRule="auto"/>
        <w:ind w:left="708" w:firstLine="708"/>
        <w:jc w:val="both"/>
        <w:rPr>
          <w:rFonts w:ascii="Times New Roman" w:hAnsi="Times New Roman"/>
          <w:sz w:val="24"/>
          <w:szCs w:val="24"/>
        </w:rPr>
      </w:pPr>
      <w:r w:rsidRPr="008A69A9">
        <w:rPr>
          <w:rFonts w:ascii="Times New Roman" w:hAnsi="Times New Roman"/>
          <w:sz w:val="24"/>
          <w:szCs w:val="24"/>
        </w:rPr>
        <w:t>- спортивно-оздоровительная деятельность;</w:t>
      </w:r>
    </w:p>
    <w:p w:rsidR="001F6A5B" w:rsidRPr="008A69A9" w:rsidRDefault="001F6A5B" w:rsidP="008A69A9">
      <w:pPr>
        <w:spacing w:after="0" w:line="240" w:lineRule="auto"/>
        <w:ind w:left="708" w:firstLine="708"/>
        <w:jc w:val="both"/>
        <w:rPr>
          <w:rFonts w:ascii="Times New Roman" w:hAnsi="Times New Roman"/>
          <w:sz w:val="24"/>
          <w:szCs w:val="24"/>
        </w:rPr>
      </w:pPr>
      <w:r w:rsidRPr="008A69A9">
        <w:rPr>
          <w:rFonts w:ascii="Times New Roman" w:hAnsi="Times New Roman"/>
          <w:sz w:val="24"/>
          <w:szCs w:val="24"/>
        </w:rPr>
        <w:t>- туристско-краеведческая деятельность;</w:t>
      </w:r>
    </w:p>
    <w:p w:rsidR="001F6A5B" w:rsidRDefault="001F6A5B" w:rsidP="008A69A9">
      <w:pPr>
        <w:spacing w:after="0" w:line="240" w:lineRule="auto"/>
        <w:ind w:left="708" w:firstLine="708"/>
        <w:jc w:val="both"/>
        <w:rPr>
          <w:rFonts w:ascii="Times New Roman" w:hAnsi="Times New Roman"/>
          <w:sz w:val="24"/>
          <w:szCs w:val="24"/>
        </w:rPr>
      </w:pPr>
      <w:r w:rsidRPr="008A69A9">
        <w:rPr>
          <w:rFonts w:ascii="Times New Roman" w:hAnsi="Times New Roman"/>
          <w:sz w:val="24"/>
          <w:szCs w:val="24"/>
        </w:rPr>
        <w:t>- гражданско-патриотическая.</w:t>
      </w:r>
    </w:p>
    <w:p w:rsidR="008A69A9" w:rsidRPr="008A69A9" w:rsidRDefault="008A69A9" w:rsidP="001914B5">
      <w:pPr>
        <w:spacing w:after="0" w:line="240" w:lineRule="auto"/>
        <w:jc w:val="both"/>
        <w:rPr>
          <w:rFonts w:ascii="Times New Roman" w:hAnsi="Times New Roman"/>
          <w:sz w:val="24"/>
          <w:szCs w:val="24"/>
        </w:rPr>
      </w:pPr>
    </w:p>
    <w:p w:rsidR="008A69A9" w:rsidRPr="008A69A9" w:rsidRDefault="008A69A9" w:rsidP="008A69A9">
      <w:pPr>
        <w:spacing w:after="0" w:line="240" w:lineRule="auto"/>
        <w:ind w:firstLine="708"/>
        <w:jc w:val="both"/>
        <w:rPr>
          <w:rFonts w:ascii="Times New Roman" w:hAnsi="Times New Roman"/>
          <w:color w:val="000000"/>
          <w:sz w:val="24"/>
          <w:szCs w:val="24"/>
        </w:rPr>
      </w:pPr>
      <w:r w:rsidRPr="008A69A9">
        <w:rPr>
          <w:rFonts w:ascii="Times New Roman" w:hAnsi="Times New Roman"/>
          <w:color w:val="000000"/>
          <w:sz w:val="24"/>
          <w:szCs w:val="24"/>
        </w:rPr>
        <w:t>В</w:t>
      </w:r>
      <w:r w:rsidRPr="008A69A9">
        <w:rPr>
          <w:rFonts w:ascii="Times New Roman" w:hAnsi="Times New Roman"/>
          <w:color w:val="25232A"/>
          <w:sz w:val="24"/>
          <w:szCs w:val="24"/>
        </w:rPr>
        <w:t>неурочная деятельность организуется по 5 направлениям  развития личности</w:t>
      </w:r>
      <w:r w:rsidRPr="008A69A9">
        <w:rPr>
          <w:rFonts w:ascii="Times New Roman" w:hAnsi="Times New Roman"/>
          <w:b/>
          <w:color w:val="25232A"/>
          <w:sz w:val="24"/>
          <w:szCs w:val="24"/>
          <w:u w:val="single"/>
        </w:rPr>
        <w:t xml:space="preserve"> </w:t>
      </w:r>
      <w:r w:rsidRPr="008A69A9">
        <w:rPr>
          <w:rFonts w:ascii="Times New Roman" w:hAnsi="Times New Roman"/>
          <w:color w:val="25232A"/>
          <w:sz w:val="24"/>
          <w:szCs w:val="24"/>
          <w:u w:val="single"/>
        </w:rPr>
        <w:t xml:space="preserve">(духовно-нравственное, социальное, </w:t>
      </w:r>
      <w:proofErr w:type="spellStart"/>
      <w:r w:rsidRPr="008A69A9">
        <w:rPr>
          <w:rFonts w:ascii="Times New Roman" w:hAnsi="Times New Roman"/>
          <w:iCs/>
          <w:sz w:val="24"/>
          <w:szCs w:val="24"/>
          <w:u w:val="single"/>
        </w:rPr>
        <w:t>общеинтеллектуальное</w:t>
      </w:r>
      <w:proofErr w:type="spellEnd"/>
      <w:r w:rsidRPr="008A69A9">
        <w:rPr>
          <w:rFonts w:ascii="Times New Roman" w:hAnsi="Times New Roman"/>
          <w:iCs/>
          <w:sz w:val="24"/>
          <w:szCs w:val="24"/>
          <w:u w:val="single"/>
        </w:rPr>
        <w:t>,</w:t>
      </w:r>
      <w:r w:rsidRPr="008A69A9">
        <w:rPr>
          <w:rFonts w:ascii="Times New Roman" w:hAnsi="Times New Roman"/>
          <w:color w:val="25232A"/>
          <w:sz w:val="24"/>
          <w:szCs w:val="24"/>
          <w:u w:val="single"/>
        </w:rPr>
        <w:t xml:space="preserve"> общекультурное, спортивно-оздоровительное). </w:t>
      </w:r>
    </w:p>
    <w:p w:rsidR="008A69A9" w:rsidRPr="008A69A9" w:rsidRDefault="008A69A9" w:rsidP="008A69A9">
      <w:pPr>
        <w:spacing w:after="0" w:line="240" w:lineRule="auto"/>
        <w:jc w:val="both"/>
        <w:rPr>
          <w:rFonts w:ascii="Times New Roman" w:hAnsi="Times New Roman"/>
          <w:sz w:val="24"/>
          <w:szCs w:val="24"/>
          <w:lang w:eastAsia="ja-JP"/>
        </w:rPr>
      </w:pPr>
      <w:r w:rsidRPr="008A69A9">
        <w:rPr>
          <w:rFonts w:ascii="Times New Roman" w:hAnsi="Times New Roman"/>
          <w:b/>
          <w:sz w:val="24"/>
          <w:szCs w:val="24"/>
          <w:lang w:eastAsia="ja-JP"/>
        </w:rPr>
        <w:t xml:space="preserve">Модель внеурочной </w:t>
      </w:r>
      <w:r w:rsidRPr="008A69A9">
        <w:rPr>
          <w:rFonts w:ascii="Times New Roman" w:hAnsi="Times New Roman"/>
          <w:b/>
          <w:bCs/>
          <w:iCs/>
          <w:color w:val="000000"/>
          <w:sz w:val="24"/>
          <w:szCs w:val="24"/>
        </w:rPr>
        <w:t>деятельности</w:t>
      </w:r>
      <w:r w:rsidRPr="008A69A9">
        <w:rPr>
          <w:rFonts w:ascii="Times New Roman" w:hAnsi="Times New Roman"/>
          <w:sz w:val="24"/>
          <w:szCs w:val="24"/>
          <w:lang w:eastAsia="ja-JP"/>
        </w:rPr>
        <w:t xml:space="preserve">: оптимизационная (на основе оптимизации всех внутренних ресурсов образовательного учреждения). </w:t>
      </w:r>
    </w:p>
    <w:p w:rsidR="008A69A9" w:rsidRPr="008A69A9" w:rsidRDefault="008A69A9" w:rsidP="008A69A9">
      <w:pPr>
        <w:spacing w:after="0" w:line="240" w:lineRule="auto"/>
        <w:jc w:val="both"/>
        <w:rPr>
          <w:rFonts w:ascii="Times New Roman" w:hAnsi="Times New Roman"/>
          <w:sz w:val="24"/>
          <w:szCs w:val="24"/>
          <w:lang w:eastAsia="ja-JP"/>
        </w:rPr>
      </w:pPr>
    </w:p>
    <w:p w:rsidR="008A69A9" w:rsidRPr="008A69A9" w:rsidRDefault="008A69A9" w:rsidP="008A69A9">
      <w:pPr>
        <w:spacing w:after="0" w:line="240" w:lineRule="auto"/>
        <w:jc w:val="both"/>
        <w:rPr>
          <w:rFonts w:ascii="Times New Roman" w:hAnsi="Times New Roman"/>
          <w:b/>
          <w:sz w:val="24"/>
          <w:szCs w:val="24"/>
        </w:rPr>
      </w:pPr>
    </w:p>
    <w:tbl>
      <w:tblPr>
        <w:tblStyle w:val="a7"/>
        <w:tblW w:w="0" w:type="auto"/>
        <w:tblLook w:val="04A0" w:firstRow="1" w:lastRow="0" w:firstColumn="1" w:lastColumn="0" w:noHBand="0" w:noVBand="1"/>
      </w:tblPr>
      <w:tblGrid>
        <w:gridCol w:w="3227"/>
        <w:gridCol w:w="6804"/>
      </w:tblGrid>
      <w:tr w:rsidR="008A69A9" w:rsidTr="008A69A9">
        <w:tc>
          <w:tcPr>
            <w:tcW w:w="3227" w:type="dxa"/>
            <w:vAlign w:val="center"/>
          </w:tcPr>
          <w:p w:rsidR="008A69A9" w:rsidRPr="008A69A9" w:rsidRDefault="008A69A9" w:rsidP="00A12E65">
            <w:pPr>
              <w:jc w:val="center"/>
              <w:rPr>
                <w:rFonts w:ascii="Times New Roman" w:hAnsi="Times New Roman"/>
                <w:b/>
                <w:sz w:val="24"/>
                <w:szCs w:val="24"/>
              </w:rPr>
            </w:pPr>
            <w:r w:rsidRPr="008A69A9">
              <w:rPr>
                <w:rFonts w:ascii="Times New Roman" w:hAnsi="Times New Roman"/>
                <w:b/>
                <w:sz w:val="24"/>
                <w:szCs w:val="24"/>
              </w:rPr>
              <w:t>Направление внеурочной деятельности</w:t>
            </w:r>
          </w:p>
        </w:tc>
        <w:tc>
          <w:tcPr>
            <w:tcW w:w="6804" w:type="dxa"/>
            <w:vAlign w:val="center"/>
          </w:tcPr>
          <w:p w:rsidR="008A69A9" w:rsidRPr="008A69A9" w:rsidRDefault="008A69A9" w:rsidP="00A12E65">
            <w:pPr>
              <w:jc w:val="center"/>
              <w:rPr>
                <w:rFonts w:ascii="Times New Roman" w:hAnsi="Times New Roman"/>
                <w:b/>
                <w:sz w:val="24"/>
                <w:szCs w:val="24"/>
              </w:rPr>
            </w:pPr>
            <w:r w:rsidRPr="008A69A9">
              <w:rPr>
                <w:rFonts w:ascii="Times New Roman" w:hAnsi="Times New Roman"/>
                <w:b/>
                <w:sz w:val="24"/>
                <w:szCs w:val="24"/>
              </w:rPr>
              <w:t>Наименование образовательной программы</w:t>
            </w:r>
          </w:p>
        </w:tc>
      </w:tr>
      <w:tr w:rsidR="008A69A9" w:rsidTr="00F2730F">
        <w:tc>
          <w:tcPr>
            <w:tcW w:w="3227" w:type="dxa"/>
            <w:vMerge w:val="restart"/>
            <w:vAlign w:val="center"/>
          </w:tcPr>
          <w:p w:rsidR="008A69A9" w:rsidRPr="008A69A9" w:rsidRDefault="008A69A9" w:rsidP="00F2730F">
            <w:pPr>
              <w:jc w:val="center"/>
              <w:rPr>
                <w:rFonts w:ascii="Times New Roman" w:hAnsi="Times New Roman"/>
                <w:b/>
                <w:sz w:val="24"/>
                <w:szCs w:val="24"/>
              </w:rPr>
            </w:pPr>
            <w:r w:rsidRPr="008A69A9">
              <w:rPr>
                <w:rFonts w:ascii="Times New Roman" w:hAnsi="Times New Roman"/>
                <w:sz w:val="24"/>
                <w:szCs w:val="24"/>
              </w:rPr>
              <w:lastRenderedPageBreak/>
              <w:t>Спортивно- оздоровительное</w:t>
            </w:r>
          </w:p>
        </w:tc>
        <w:tc>
          <w:tcPr>
            <w:tcW w:w="6804" w:type="dxa"/>
            <w:vAlign w:val="center"/>
          </w:tcPr>
          <w:p w:rsidR="008A69A9" w:rsidRPr="008A69A9" w:rsidRDefault="008A69A9" w:rsidP="008A69A9">
            <w:pPr>
              <w:rPr>
                <w:rFonts w:ascii="Times New Roman" w:hAnsi="Times New Roman"/>
                <w:sz w:val="24"/>
                <w:szCs w:val="24"/>
              </w:rPr>
            </w:pPr>
            <w:r w:rsidRPr="008A69A9">
              <w:rPr>
                <w:rFonts w:ascii="Times New Roman" w:hAnsi="Times New Roman"/>
                <w:color w:val="000000" w:themeColor="text1"/>
                <w:sz w:val="24"/>
                <w:szCs w:val="24"/>
              </w:rPr>
              <w:t>ОФП</w:t>
            </w:r>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F2730F">
            <w:pPr>
              <w:rPr>
                <w:rFonts w:ascii="Times New Roman" w:hAnsi="Times New Roman"/>
                <w:color w:val="000000" w:themeColor="text1"/>
              </w:rPr>
            </w:pPr>
            <w:r w:rsidRPr="008A69A9">
              <w:rPr>
                <w:rFonts w:ascii="Times New Roman" w:hAnsi="Times New Roman"/>
                <w:color w:val="000000" w:themeColor="text1"/>
              </w:rPr>
              <w:t>Плавание</w:t>
            </w:r>
            <w:r w:rsidR="00F2730F">
              <w:rPr>
                <w:rFonts w:ascii="Times New Roman" w:hAnsi="Times New Roman"/>
                <w:color w:val="000000" w:themeColor="text1"/>
              </w:rPr>
              <w:t xml:space="preserve"> </w:t>
            </w:r>
            <w:r w:rsidRPr="008A69A9">
              <w:rPr>
                <w:rFonts w:ascii="Times New Roman" w:hAnsi="Times New Roman"/>
                <w:color w:val="000000" w:themeColor="text1"/>
              </w:rPr>
              <w:t>(реализация проекта «Обучение плаванию»)</w:t>
            </w:r>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8A69A9">
            <w:pPr>
              <w:rPr>
                <w:rFonts w:ascii="Times New Roman" w:hAnsi="Times New Roman"/>
                <w:highlight w:val="yellow"/>
              </w:rPr>
            </w:pPr>
            <w:r w:rsidRPr="008A69A9">
              <w:rPr>
                <w:rFonts w:ascii="Times New Roman" w:hAnsi="Times New Roman"/>
                <w:sz w:val="24"/>
                <w:szCs w:val="24"/>
              </w:rPr>
              <w:t>Студия эстрадно-спортивного танца</w:t>
            </w:r>
          </w:p>
        </w:tc>
      </w:tr>
      <w:tr w:rsidR="008A69A9" w:rsidTr="00F2730F">
        <w:tc>
          <w:tcPr>
            <w:tcW w:w="3227" w:type="dxa"/>
            <w:vMerge w:val="restart"/>
            <w:vAlign w:val="center"/>
          </w:tcPr>
          <w:p w:rsidR="008A69A9" w:rsidRDefault="008A69A9" w:rsidP="00F2730F">
            <w:pPr>
              <w:jc w:val="center"/>
              <w:rPr>
                <w:rFonts w:ascii="Times New Roman" w:hAnsi="Times New Roman"/>
                <w:b/>
                <w:sz w:val="24"/>
                <w:szCs w:val="24"/>
              </w:rPr>
            </w:pPr>
            <w:r w:rsidRPr="008A69A9">
              <w:rPr>
                <w:rFonts w:ascii="Times New Roman" w:hAnsi="Times New Roman"/>
                <w:color w:val="25232A"/>
                <w:sz w:val="24"/>
                <w:szCs w:val="24"/>
              </w:rPr>
              <w:t>Общекультурное</w:t>
            </w:r>
          </w:p>
        </w:tc>
        <w:tc>
          <w:tcPr>
            <w:tcW w:w="6804" w:type="dxa"/>
            <w:vAlign w:val="center"/>
          </w:tcPr>
          <w:p w:rsidR="008A69A9" w:rsidRPr="008A69A9" w:rsidRDefault="008A69A9" w:rsidP="008A69A9">
            <w:pPr>
              <w:rPr>
                <w:rFonts w:ascii="Times New Roman" w:hAnsi="Times New Roman"/>
                <w:sz w:val="24"/>
                <w:szCs w:val="24"/>
              </w:rPr>
            </w:pPr>
            <w:r w:rsidRPr="008A69A9">
              <w:rPr>
                <w:rFonts w:ascii="Times New Roman" w:hAnsi="Times New Roman"/>
                <w:sz w:val="24"/>
                <w:szCs w:val="24"/>
              </w:rPr>
              <w:t>Детская эстрадная студия «Земляничные поля»</w:t>
            </w:r>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8A69A9">
            <w:pPr>
              <w:rPr>
                <w:rFonts w:ascii="Times New Roman" w:hAnsi="Times New Roman"/>
                <w:sz w:val="24"/>
                <w:szCs w:val="24"/>
              </w:rPr>
            </w:pPr>
            <w:r w:rsidRPr="008A69A9">
              <w:rPr>
                <w:rFonts w:ascii="Times New Roman" w:hAnsi="Times New Roman"/>
                <w:sz w:val="24"/>
                <w:szCs w:val="24"/>
              </w:rPr>
              <w:t>Эстрадный вокал</w:t>
            </w:r>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8A69A9">
            <w:pPr>
              <w:rPr>
                <w:rFonts w:ascii="Times New Roman" w:hAnsi="Times New Roman"/>
                <w:sz w:val="24"/>
                <w:szCs w:val="24"/>
              </w:rPr>
            </w:pPr>
            <w:r w:rsidRPr="008A69A9">
              <w:rPr>
                <w:rFonts w:ascii="Times New Roman" w:hAnsi="Times New Roman"/>
                <w:sz w:val="24"/>
                <w:szCs w:val="24"/>
              </w:rPr>
              <w:t>Танцующая школа</w:t>
            </w:r>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8A69A9">
            <w:pPr>
              <w:rPr>
                <w:rFonts w:ascii="Times New Roman" w:hAnsi="Times New Roman"/>
                <w:sz w:val="24"/>
                <w:szCs w:val="24"/>
              </w:rPr>
            </w:pPr>
            <w:r w:rsidRPr="008A69A9">
              <w:rPr>
                <w:rFonts w:ascii="Times New Roman" w:hAnsi="Times New Roman"/>
                <w:sz w:val="24"/>
                <w:szCs w:val="24"/>
              </w:rPr>
              <w:t>Палитра</w:t>
            </w:r>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8A69A9">
            <w:pPr>
              <w:rPr>
                <w:rFonts w:ascii="Times New Roman" w:hAnsi="Times New Roman"/>
                <w:sz w:val="24"/>
                <w:szCs w:val="24"/>
              </w:rPr>
            </w:pPr>
            <w:r w:rsidRPr="008A69A9">
              <w:rPr>
                <w:rFonts w:ascii="Times New Roman" w:hAnsi="Times New Roman"/>
                <w:sz w:val="24"/>
                <w:szCs w:val="24"/>
              </w:rPr>
              <w:t>«Детская фантазия»</w:t>
            </w:r>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8A69A9">
            <w:pPr>
              <w:rPr>
                <w:rFonts w:ascii="Times New Roman" w:hAnsi="Times New Roman"/>
                <w:sz w:val="24"/>
                <w:szCs w:val="24"/>
              </w:rPr>
            </w:pPr>
            <w:proofErr w:type="spellStart"/>
            <w:r w:rsidRPr="008A69A9">
              <w:rPr>
                <w:rFonts w:ascii="Times New Roman" w:hAnsi="Times New Roman"/>
                <w:sz w:val="24"/>
                <w:szCs w:val="24"/>
              </w:rPr>
              <w:t>Бисероплетение</w:t>
            </w:r>
            <w:proofErr w:type="spellEnd"/>
            <w:r>
              <w:rPr>
                <w:rFonts w:ascii="Times New Roman" w:hAnsi="Times New Roman"/>
                <w:sz w:val="24"/>
                <w:szCs w:val="24"/>
              </w:rPr>
              <w:t xml:space="preserve"> </w:t>
            </w:r>
            <w:r w:rsidRPr="008A69A9">
              <w:rPr>
                <w:rFonts w:ascii="Times New Roman" w:hAnsi="Times New Roman"/>
                <w:sz w:val="24"/>
                <w:szCs w:val="24"/>
              </w:rPr>
              <w:t xml:space="preserve">(МБОУ ДОД </w:t>
            </w:r>
            <w:proofErr w:type="spellStart"/>
            <w:r w:rsidRPr="008A69A9">
              <w:rPr>
                <w:rFonts w:ascii="Times New Roman" w:hAnsi="Times New Roman"/>
                <w:sz w:val="24"/>
                <w:szCs w:val="24"/>
              </w:rPr>
              <w:t>ГСюТ</w:t>
            </w:r>
            <w:proofErr w:type="spellEnd"/>
            <w:r w:rsidRPr="008A69A9">
              <w:rPr>
                <w:rFonts w:ascii="Times New Roman" w:hAnsi="Times New Roman"/>
                <w:sz w:val="24"/>
                <w:szCs w:val="24"/>
              </w:rPr>
              <w:t xml:space="preserve"> № 2 г. Пензы)</w:t>
            </w:r>
          </w:p>
        </w:tc>
      </w:tr>
      <w:tr w:rsidR="008A69A9" w:rsidTr="00F2730F">
        <w:tc>
          <w:tcPr>
            <w:tcW w:w="3227" w:type="dxa"/>
            <w:vMerge w:val="restart"/>
            <w:vAlign w:val="center"/>
          </w:tcPr>
          <w:p w:rsidR="008A69A9" w:rsidRDefault="008A69A9" w:rsidP="00F2730F">
            <w:pPr>
              <w:jc w:val="center"/>
              <w:rPr>
                <w:rFonts w:ascii="Times New Roman" w:hAnsi="Times New Roman"/>
                <w:b/>
                <w:sz w:val="24"/>
                <w:szCs w:val="24"/>
              </w:rPr>
            </w:pPr>
            <w:proofErr w:type="spellStart"/>
            <w:r w:rsidRPr="008A69A9">
              <w:rPr>
                <w:rFonts w:ascii="Times New Roman" w:hAnsi="Times New Roman"/>
                <w:iCs/>
                <w:sz w:val="24"/>
              </w:rPr>
              <w:t>Общеинтеллектуальное</w:t>
            </w:r>
            <w:proofErr w:type="spellEnd"/>
          </w:p>
        </w:tc>
        <w:tc>
          <w:tcPr>
            <w:tcW w:w="6804" w:type="dxa"/>
            <w:vAlign w:val="center"/>
          </w:tcPr>
          <w:p w:rsidR="008A69A9" w:rsidRPr="008A69A9" w:rsidRDefault="008A69A9" w:rsidP="008A69A9">
            <w:pPr>
              <w:rPr>
                <w:rFonts w:ascii="Times New Roman" w:hAnsi="Times New Roman"/>
              </w:rPr>
            </w:pPr>
            <w:r w:rsidRPr="008A69A9">
              <w:rPr>
                <w:rFonts w:ascii="Times New Roman" w:hAnsi="Times New Roman"/>
              </w:rPr>
              <w:t>«Я-исследователь»</w:t>
            </w:r>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8A69A9">
            <w:pPr>
              <w:rPr>
                <w:rFonts w:ascii="Times New Roman" w:hAnsi="Times New Roman"/>
              </w:rPr>
            </w:pPr>
            <w:r w:rsidRPr="008A69A9">
              <w:rPr>
                <w:rFonts w:ascii="Times New Roman" w:hAnsi="Times New Roman"/>
              </w:rPr>
              <w:t>«Тайны забытых слов»</w:t>
            </w:r>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8A69A9">
            <w:pPr>
              <w:rPr>
                <w:rFonts w:ascii="Times New Roman" w:hAnsi="Times New Roman"/>
              </w:rPr>
            </w:pPr>
            <w:r w:rsidRPr="008A69A9">
              <w:rPr>
                <w:rFonts w:ascii="Times New Roman" w:hAnsi="Times New Roman"/>
              </w:rPr>
              <w:t>«Загадки нашей речи»</w:t>
            </w:r>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8A69A9">
            <w:pPr>
              <w:rPr>
                <w:rFonts w:ascii="Times New Roman" w:hAnsi="Times New Roman"/>
              </w:rPr>
            </w:pPr>
            <w:r w:rsidRPr="008A69A9">
              <w:rPr>
                <w:rFonts w:ascii="Times New Roman" w:hAnsi="Times New Roman"/>
              </w:rPr>
              <w:t>«Буду настоящим читателем»</w:t>
            </w:r>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F2730F">
            <w:pPr>
              <w:rPr>
                <w:rFonts w:ascii="Times New Roman" w:hAnsi="Times New Roman"/>
              </w:rPr>
            </w:pPr>
            <w:r w:rsidRPr="008A69A9">
              <w:rPr>
                <w:rFonts w:ascii="Times New Roman" w:hAnsi="Times New Roman"/>
              </w:rPr>
              <w:t xml:space="preserve">Образовательная робототехника </w:t>
            </w:r>
            <w:r w:rsidR="00F2730F">
              <w:rPr>
                <w:rFonts w:ascii="Times New Roman" w:hAnsi="Times New Roman"/>
              </w:rPr>
              <w:t xml:space="preserve"> </w:t>
            </w:r>
            <w:r w:rsidRPr="008A69A9">
              <w:rPr>
                <w:rFonts w:ascii="Times New Roman" w:hAnsi="Times New Roman"/>
              </w:rPr>
              <w:t xml:space="preserve">в начальной школе. </w:t>
            </w:r>
            <w:proofErr w:type="spellStart"/>
            <w:r w:rsidRPr="008A69A9">
              <w:rPr>
                <w:rFonts w:ascii="Times New Roman" w:hAnsi="Times New Roman"/>
              </w:rPr>
              <w:t>LegoWEDO</w:t>
            </w:r>
            <w:proofErr w:type="spellEnd"/>
          </w:p>
        </w:tc>
      </w:tr>
      <w:tr w:rsidR="008A69A9" w:rsidTr="00F2730F">
        <w:tc>
          <w:tcPr>
            <w:tcW w:w="3227" w:type="dxa"/>
            <w:vMerge/>
            <w:vAlign w:val="center"/>
          </w:tcPr>
          <w:p w:rsidR="008A69A9" w:rsidRDefault="008A69A9" w:rsidP="00F2730F">
            <w:pPr>
              <w:jc w:val="center"/>
              <w:rPr>
                <w:rFonts w:ascii="Times New Roman" w:hAnsi="Times New Roman"/>
                <w:b/>
                <w:sz w:val="24"/>
                <w:szCs w:val="24"/>
              </w:rPr>
            </w:pPr>
          </w:p>
        </w:tc>
        <w:tc>
          <w:tcPr>
            <w:tcW w:w="6804" w:type="dxa"/>
            <w:vAlign w:val="center"/>
          </w:tcPr>
          <w:p w:rsidR="008A69A9" w:rsidRPr="008A69A9" w:rsidRDefault="008A69A9" w:rsidP="008A69A9">
            <w:pPr>
              <w:rPr>
                <w:rFonts w:ascii="Times New Roman" w:hAnsi="Times New Roman"/>
              </w:rPr>
            </w:pPr>
            <w:r w:rsidRPr="008A69A9">
              <w:rPr>
                <w:rFonts w:ascii="Times New Roman" w:hAnsi="Times New Roman"/>
              </w:rPr>
              <w:t>«Первые шаги в науку информатики»</w:t>
            </w:r>
          </w:p>
        </w:tc>
      </w:tr>
      <w:tr w:rsidR="00F2730F" w:rsidTr="00F2730F">
        <w:tc>
          <w:tcPr>
            <w:tcW w:w="3227" w:type="dxa"/>
            <w:vMerge w:val="restart"/>
            <w:vAlign w:val="center"/>
          </w:tcPr>
          <w:p w:rsidR="00F2730F" w:rsidRDefault="00F2730F" w:rsidP="00F2730F">
            <w:pPr>
              <w:jc w:val="center"/>
              <w:rPr>
                <w:rFonts w:ascii="Times New Roman" w:hAnsi="Times New Roman"/>
                <w:b/>
                <w:sz w:val="24"/>
                <w:szCs w:val="24"/>
              </w:rPr>
            </w:pPr>
            <w:r w:rsidRPr="008A69A9">
              <w:rPr>
                <w:rFonts w:ascii="Times New Roman" w:hAnsi="Times New Roman"/>
                <w:color w:val="25232A"/>
                <w:sz w:val="24"/>
                <w:szCs w:val="24"/>
              </w:rPr>
              <w:t>Духовно-нравственное</w:t>
            </w:r>
          </w:p>
        </w:tc>
        <w:tc>
          <w:tcPr>
            <w:tcW w:w="6804" w:type="dxa"/>
            <w:vAlign w:val="center"/>
          </w:tcPr>
          <w:p w:rsidR="00F2730F" w:rsidRPr="008A69A9" w:rsidRDefault="00F2730F" w:rsidP="008A69A9">
            <w:pPr>
              <w:rPr>
                <w:rFonts w:ascii="Times New Roman" w:hAnsi="Times New Roman"/>
              </w:rPr>
            </w:pPr>
            <w:r w:rsidRPr="008A69A9">
              <w:rPr>
                <w:rFonts w:ascii="Times New Roman" w:hAnsi="Times New Roman"/>
              </w:rPr>
              <w:t>«</w:t>
            </w:r>
            <w:proofErr w:type="spellStart"/>
            <w:r w:rsidRPr="008A69A9">
              <w:rPr>
                <w:rFonts w:ascii="Times New Roman" w:hAnsi="Times New Roman"/>
              </w:rPr>
              <w:t>Семьеведение</w:t>
            </w:r>
            <w:proofErr w:type="spellEnd"/>
            <w:r w:rsidRPr="008A69A9">
              <w:rPr>
                <w:rFonts w:ascii="Times New Roman" w:hAnsi="Times New Roman"/>
              </w:rPr>
              <w:t>»</w:t>
            </w:r>
          </w:p>
        </w:tc>
      </w:tr>
      <w:tr w:rsidR="00F2730F" w:rsidTr="008A69A9">
        <w:tc>
          <w:tcPr>
            <w:tcW w:w="3227" w:type="dxa"/>
            <w:vMerge/>
          </w:tcPr>
          <w:p w:rsidR="00F2730F" w:rsidRDefault="00F2730F" w:rsidP="008A69A9">
            <w:pPr>
              <w:jc w:val="center"/>
              <w:rPr>
                <w:rFonts w:ascii="Times New Roman" w:hAnsi="Times New Roman"/>
                <w:b/>
                <w:sz w:val="24"/>
                <w:szCs w:val="24"/>
              </w:rPr>
            </w:pPr>
          </w:p>
        </w:tc>
        <w:tc>
          <w:tcPr>
            <w:tcW w:w="6804" w:type="dxa"/>
            <w:vAlign w:val="center"/>
          </w:tcPr>
          <w:p w:rsidR="00F2730F" w:rsidRPr="008A69A9" w:rsidRDefault="00F2730F" w:rsidP="008A69A9">
            <w:pPr>
              <w:rPr>
                <w:rFonts w:ascii="Times New Roman" w:hAnsi="Times New Roman"/>
              </w:rPr>
            </w:pPr>
            <w:r w:rsidRPr="008A69A9">
              <w:rPr>
                <w:rFonts w:ascii="Times New Roman" w:hAnsi="Times New Roman"/>
              </w:rPr>
              <w:t>«Полезные навыки»</w:t>
            </w:r>
          </w:p>
        </w:tc>
      </w:tr>
    </w:tbl>
    <w:p w:rsidR="008A69A9" w:rsidRPr="008A69A9" w:rsidRDefault="008A69A9" w:rsidP="008A69A9">
      <w:pPr>
        <w:spacing w:after="0" w:line="240" w:lineRule="auto"/>
        <w:rPr>
          <w:rFonts w:ascii="Times New Roman" w:hAnsi="Times New Roman"/>
          <w:sz w:val="24"/>
          <w:szCs w:val="24"/>
        </w:rPr>
      </w:pPr>
    </w:p>
    <w:p w:rsidR="008A69A9" w:rsidRPr="008A69A9" w:rsidRDefault="008A69A9" w:rsidP="001914B5">
      <w:pPr>
        <w:spacing w:after="0" w:line="240" w:lineRule="auto"/>
        <w:jc w:val="both"/>
        <w:rPr>
          <w:rFonts w:ascii="Times New Roman" w:hAnsi="Times New Roman"/>
          <w:sz w:val="24"/>
          <w:szCs w:val="24"/>
        </w:rPr>
      </w:pPr>
      <w:r w:rsidRPr="008A69A9">
        <w:rPr>
          <w:rFonts w:ascii="Times New Roman" w:hAnsi="Times New Roman"/>
          <w:sz w:val="24"/>
          <w:szCs w:val="24"/>
        </w:rPr>
        <w:sym w:font="Symbol" w:char="F02A"/>
      </w:r>
      <w:proofErr w:type="gramStart"/>
      <w:r w:rsidRPr="008A69A9">
        <w:rPr>
          <w:rFonts w:ascii="Times New Roman" w:hAnsi="Times New Roman"/>
          <w:sz w:val="24"/>
          <w:szCs w:val="24"/>
        </w:rPr>
        <w:t>Социальное  и</w:t>
      </w:r>
      <w:proofErr w:type="gramEnd"/>
      <w:r w:rsidRPr="008A69A9">
        <w:rPr>
          <w:rFonts w:ascii="Times New Roman" w:hAnsi="Times New Roman"/>
          <w:sz w:val="24"/>
          <w:szCs w:val="24"/>
        </w:rPr>
        <w:t xml:space="preserve"> духовно-нравственное направление реализуется в т.ч через систему тематических классных часов, бесед, встреч с интересными людьми, экскурсий, клубных часов в ГПД, проектную деятельность.</w:t>
      </w:r>
    </w:p>
    <w:p w:rsidR="008A69A9" w:rsidRPr="00F2730F" w:rsidRDefault="008A69A9" w:rsidP="001914B5">
      <w:pPr>
        <w:spacing w:after="0" w:line="240" w:lineRule="auto"/>
        <w:jc w:val="both"/>
        <w:rPr>
          <w:rFonts w:ascii="Times New Roman" w:hAnsi="Times New Roman"/>
          <w:sz w:val="24"/>
          <w:szCs w:val="24"/>
        </w:rPr>
      </w:pPr>
    </w:p>
    <w:p w:rsidR="001F6A5B" w:rsidRPr="000865C0" w:rsidRDefault="00F2730F" w:rsidP="001F6A5B">
      <w:pPr>
        <w:autoSpaceDE w:val="0"/>
        <w:autoSpaceDN w:val="0"/>
        <w:adjustRightInd w:val="0"/>
        <w:spacing w:after="0" w:line="240" w:lineRule="auto"/>
        <w:ind w:firstLine="880"/>
        <w:jc w:val="both"/>
        <w:rPr>
          <w:rFonts w:ascii="Times New Roman" w:hAnsi="Times New Roman"/>
          <w:sz w:val="24"/>
          <w:szCs w:val="24"/>
        </w:rPr>
      </w:pPr>
      <w:r>
        <w:rPr>
          <w:rFonts w:ascii="Times New Roman" w:hAnsi="Times New Roman"/>
          <w:sz w:val="24"/>
          <w:szCs w:val="24"/>
        </w:rPr>
        <w:t>В целях д</w:t>
      </w:r>
      <w:r w:rsidR="001F6A5B" w:rsidRPr="000865C0">
        <w:rPr>
          <w:rFonts w:ascii="Times New Roman" w:hAnsi="Times New Roman"/>
          <w:sz w:val="24"/>
          <w:szCs w:val="24"/>
        </w:rPr>
        <w:t>уховно-нравственно</w:t>
      </w:r>
      <w:r>
        <w:rPr>
          <w:rFonts w:ascii="Times New Roman" w:hAnsi="Times New Roman"/>
          <w:sz w:val="24"/>
          <w:szCs w:val="24"/>
        </w:rPr>
        <w:t>го</w:t>
      </w:r>
      <w:r w:rsidR="001F6A5B" w:rsidRPr="000865C0">
        <w:rPr>
          <w:rFonts w:ascii="Times New Roman" w:hAnsi="Times New Roman"/>
          <w:sz w:val="24"/>
          <w:szCs w:val="24"/>
        </w:rPr>
        <w:t xml:space="preserve"> воспитани</w:t>
      </w:r>
      <w:r>
        <w:rPr>
          <w:rFonts w:ascii="Times New Roman" w:hAnsi="Times New Roman"/>
          <w:sz w:val="24"/>
          <w:szCs w:val="24"/>
        </w:rPr>
        <w:t>я</w:t>
      </w:r>
      <w:r w:rsidR="001F6A5B" w:rsidRPr="000865C0">
        <w:rPr>
          <w:rFonts w:ascii="Times New Roman" w:hAnsi="Times New Roman"/>
          <w:sz w:val="24"/>
          <w:szCs w:val="24"/>
        </w:rPr>
        <w:t xml:space="preserve"> </w:t>
      </w:r>
      <w:r>
        <w:rPr>
          <w:rFonts w:ascii="Times New Roman" w:hAnsi="Times New Roman"/>
          <w:sz w:val="24"/>
          <w:szCs w:val="24"/>
        </w:rPr>
        <w:t>школьников МБОУ СОШ № 67 г Пензы, являясь центром СКК «</w:t>
      </w:r>
      <w:proofErr w:type="spellStart"/>
      <w:r>
        <w:rPr>
          <w:rFonts w:ascii="Times New Roman" w:hAnsi="Times New Roman"/>
          <w:sz w:val="24"/>
          <w:szCs w:val="24"/>
        </w:rPr>
        <w:t>Комаровский</w:t>
      </w:r>
      <w:proofErr w:type="spellEnd"/>
      <w:r>
        <w:rPr>
          <w:rFonts w:ascii="Times New Roman" w:hAnsi="Times New Roman"/>
          <w:sz w:val="24"/>
          <w:szCs w:val="24"/>
        </w:rPr>
        <w:t>»</w:t>
      </w:r>
      <w:r w:rsidR="001914B5">
        <w:rPr>
          <w:rFonts w:ascii="Times New Roman" w:hAnsi="Times New Roman"/>
          <w:sz w:val="24"/>
          <w:szCs w:val="24"/>
        </w:rPr>
        <w:t xml:space="preserve">, </w:t>
      </w:r>
      <w:r>
        <w:rPr>
          <w:rFonts w:ascii="Times New Roman" w:hAnsi="Times New Roman"/>
          <w:sz w:val="24"/>
          <w:szCs w:val="24"/>
        </w:rPr>
        <w:t xml:space="preserve"> тесно сотрудничает  с </w:t>
      </w:r>
      <w:r w:rsidR="001F6A5B" w:rsidRPr="001914B5">
        <w:rPr>
          <w:rFonts w:ascii="Times New Roman" w:hAnsi="Times New Roman"/>
          <w:sz w:val="24"/>
          <w:szCs w:val="24"/>
        </w:rPr>
        <w:t>социальными партнерами школы:</w:t>
      </w:r>
    </w:p>
    <w:p w:rsidR="001914B5" w:rsidRPr="001914B5" w:rsidRDefault="001914B5" w:rsidP="00F2730F">
      <w:pPr>
        <w:pStyle w:val="a3"/>
        <w:numPr>
          <w:ilvl w:val="0"/>
          <w:numId w:val="3"/>
        </w:numPr>
        <w:spacing w:after="0" w:line="240" w:lineRule="auto"/>
        <w:jc w:val="both"/>
        <w:rPr>
          <w:sz w:val="24"/>
          <w:szCs w:val="24"/>
        </w:rPr>
      </w:pPr>
      <w:r w:rsidRPr="00F2730F">
        <w:rPr>
          <w:rFonts w:ascii="Times New Roman" w:hAnsi="Times New Roman"/>
          <w:sz w:val="24"/>
          <w:szCs w:val="24"/>
        </w:rPr>
        <w:t>МБДОУ детский сад комбинированного вида № 143 г. Пензы</w:t>
      </w:r>
    </w:p>
    <w:p w:rsidR="00F2730F" w:rsidRPr="001914B5" w:rsidRDefault="00F2730F" w:rsidP="00F2730F">
      <w:pPr>
        <w:pStyle w:val="a3"/>
        <w:numPr>
          <w:ilvl w:val="0"/>
          <w:numId w:val="3"/>
        </w:numPr>
        <w:spacing w:after="0" w:line="240" w:lineRule="auto"/>
        <w:jc w:val="both"/>
        <w:rPr>
          <w:rFonts w:ascii="Times New Roman" w:hAnsi="Times New Roman"/>
          <w:sz w:val="24"/>
          <w:szCs w:val="24"/>
        </w:rPr>
      </w:pPr>
      <w:r w:rsidRPr="001914B5">
        <w:rPr>
          <w:rFonts w:ascii="Times New Roman" w:hAnsi="Times New Roman"/>
          <w:sz w:val="24"/>
          <w:szCs w:val="24"/>
        </w:rPr>
        <w:t xml:space="preserve">МАОУ ДОД ДМШ №15, </w:t>
      </w:r>
    </w:p>
    <w:p w:rsidR="00F2730F" w:rsidRDefault="00F2730F" w:rsidP="00F2730F">
      <w:pPr>
        <w:pStyle w:val="a3"/>
        <w:numPr>
          <w:ilvl w:val="0"/>
          <w:numId w:val="3"/>
        </w:numPr>
        <w:spacing w:after="0" w:line="240" w:lineRule="auto"/>
        <w:jc w:val="both"/>
        <w:rPr>
          <w:rFonts w:ascii="Times New Roman" w:hAnsi="Times New Roman"/>
          <w:sz w:val="24"/>
          <w:szCs w:val="24"/>
        </w:rPr>
      </w:pPr>
      <w:r w:rsidRPr="001914B5">
        <w:rPr>
          <w:rFonts w:ascii="Times New Roman" w:hAnsi="Times New Roman"/>
          <w:sz w:val="24"/>
          <w:szCs w:val="24"/>
        </w:rPr>
        <w:t>МДОУ ДХШ №2</w:t>
      </w:r>
      <w:r w:rsidR="001914B5">
        <w:rPr>
          <w:rFonts w:ascii="Times New Roman" w:hAnsi="Times New Roman"/>
          <w:sz w:val="24"/>
          <w:szCs w:val="24"/>
        </w:rPr>
        <w:t>;</w:t>
      </w:r>
    </w:p>
    <w:p w:rsidR="001914B5" w:rsidRPr="001914B5" w:rsidRDefault="001914B5" w:rsidP="001914B5">
      <w:pPr>
        <w:pStyle w:val="a3"/>
        <w:numPr>
          <w:ilvl w:val="0"/>
          <w:numId w:val="3"/>
        </w:numPr>
        <w:spacing w:after="0" w:line="240" w:lineRule="auto"/>
        <w:jc w:val="both"/>
        <w:rPr>
          <w:rFonts w:ascii="Times New Roman" w:hAnsi="Times New Roman"/>
          <w:sz w:val="24"/>
          <w:szCs w:val="24"/>
        </w:rPr>
      </w:pPr>
      <w:r w:rsidRPr="001914B5">
        <w:rPr>
          <w:rFonts w:ascii="Times New Roman" w:hAnsi="Times New Roman"/>
          <w:sz w:val="24"/>
          <w:szCs w:val="24"/>
        </w:rPr>
        <w:t xml:space="preserve">ГБУК «Пензенская областная </w:t>
      </w:r>
      <w:r>
        <w:rPr>
          <w:rFonts w:ascii="Times New Roman" w:hAnsi="Times New Roman"/>
          <w:sz w:val="24"/>
          <w:szCs w:val="24"/>
        </w:rPr>
        <w:t>библиотека имени М.. Лермонтова;</w:t>
      </w:r>
    </w:p>
    <w:p w:rsidR="00F2730F" w:rsidRPr="001914B5" w:rsidRDefault="00F2730F" w:rsidP="00F2730F">
      <w:pPr>
        <w:pStyle w:val="a3"/>
        <w:numPr>
          <w:ilvl w:val="0"/>
          <w:numId w:val="3"/>
        </w:numPr>
        <w:spacing w:after="0" w:line="240" w:lineRule="auto"/>
        <w:jc w:val="both"/>
        <w:rPr>
          <w:rFonts w:ascii="Times New Roman" w:hAnsi="Times New Roman"/>
          <w:sz w:val="24"/>
          <w:szCs w:val="24"/>
        </w:rPr>
      </w:pPr>
      <w:r w:rsidRPr="001914B5">
        <w:rPr>
          <w:rFonts w:ascii="Times New Roman" w:hAnsi="Times New Roman"/>
          <w:sz w:val="24"/>
          <w:szCs w:val="24"/>
        </w:rPr>
        <w:t>МБОУ ДОД СДЮШОР «Витязь»</w:t>
      </w:r>
      <w:r w:rsidR="001914B5">
        <w:rPr>
          <w:rFonts w:ascii="Times New Roman" w:hAnsi="Times New Roman"/>
          <w:sz w:val="24"/>
          <w:szCs w:val="24"/>
        </w:rPr>
        <w:t>;</w:t>
      </w:r>
    </w:p>
    <w:p w:rsidR="00F2730F" w:rsidRDefault="00F2730F" w:rsidP="00F2730F">
      <w:pPr>
        <w:pStyle w:val="a3"/>
        <w:numPr>
          <w:ilvl w:val="0"/>
          <w:numId w:val="3"/>
        </w:numPr>
        <w:spacing w:after="0" w:line="240" w:lineRule="auto"/>
        <w:jc w:val="both"/>
        <w:rPr>
          <w:rFonts w:ascii="Times New Roman" w:hAnsi="Times New Roman"/>
          <w:sz w:val="24"/>
          <w:szCs w:val="24"/>
        </w:rPr>
      </w:pPr>
      <w:r w:rsidRPr="001914B5">
        <w:rPr>
          <w:rFonts w:ascii="Times New Roman" w:hAnsi="Times New Roman"/>
          <w:sz w:val="24"/>
          <w:szCs w:val="24"/>
        </w:rPr>
        <w:t>МБОУ ДОД ДЮСШ №4 г. Пензы</w:t>
      </w:r>
      <w:r w:rsidR="001914B5">
        <w:rPr>
          <w:rFonts w:ascii="Times New Roman" w:hAnsi="Times New Roman"/>
          <w:sz w:val="24"/>
          <w:szCs w:val="24"/>
        </w:rPr>
        <w:t>;</w:t>
      </w:r>
    </w:p>
    <w:p w:rsidR="001914B5" w:rsidRPr="001914B5" w:rsidRDefault="001914B5" w:rsidP="00F2730F">
      <w:pPr>
        <w:pStyle w:val="a3"/>
        <w:numPr>
          <w:ilvl w:val="0"/>
          <w:numId w:val="3"/>
        </w:numPr>
        <w:spacing w:after="0" w:line="240" w:lineRule="auto"/>
        <w:jc w:val="both"/>
        <w:rPr>
          <w:rFonts w:ascii="Times New Roman" w:hAnsi="Times New Roman"/>
          <w:sz w:val="24"/>
          <w:szCs w:val="24"/>
        </w:rPr>
      </w:pPr>
      <w:r>
        <w:rPr>
          <w:rFonts w:ascii="Times New Roman" w:hAnsi="Times New Roman"/>
          <w:sz w:val="24"/>
          <w:szCs w:val="24"/>
        </w:rPr>
        <w:t>МАУ ФК «Зенит»;</w:t>
      </w:r>
    </w:p>
    <w:p w:rsidR="00F2730F" w:rsidRDefault="00F2730F" w:rsidP="001F6A5B">
      <w:pPr>
        <w:widowControl w:val="0"/>
        <w:numPr>
          <w:ilvl w:val="0"/>
          <w:numId w:val="3"/>
        </w:numPr>
        <w:shd w:val="clear" w:color="auto" w:fill="FFFFFF"/>
        <w:tabs>
          <w:tab w:val="left" w:pos="1760"/>
          <w:tab w:val="left" w:pos="7380"/>
        </w:tabs>
        <w:autoSpaceDE w:val="0"/>
        <w:autoSpaceDN w:val="0"/>
        <w:adjustRightInd w:val="0"/>
        <w:spacing w:after="0" w:line="240" w:lineRule="auto"/>
        <w:jc w:val="both"/>
        <w:rPr>
          <w:rFonts w:ascii="Times New Roman" w:hAnsi="Times New Roman"/>
          <w:sz w:val="24"/>
          <w:szCs w:val="24"/>
        </w:rPr>
      </w:pPr>
      <w:r w:rsidRPr="00F2730F">
        <w:rPr>
          <w:rFonts w:ascii="Times New Roman" w:hAnsi="Times New Roman"/>
          <w:sz w:val="24"/>
          <w:szCs w:val="24"/>
        </w:rPr>
        <w:t xml:space="preserve">МБОУДОД </w:t>
      </w:r>
      <w:proofErr w:type="spellStart"/>
      <w:r w:rsidRPr="00F2730F">
        <w:rPr>
          <w:rFonts w:ascii="Times New Roman" w:hAnsi="Times New Roman"/>
          <w:sz w:val="24"/>
          <w:szCs w:val="24"/>
        </w:rPr>
        <w:t>ГСюТ</w:t>
      </w:r>
      <w:proofErr w:type="spellEnd"/>
      <w:r w:rsidRPr="00F2730F">
        <w:rPr>
          <w:rFonts w:ascii="Times New Roman" w:hAnsi="Times New Roman"/>
          <w:sz w:val="24"/>
          <w:szCs w:val="24"/>
        </w:rPr>
        <w:t xml:space="preserve"> № 2 г. Пензы</w:t>
      </w:r>
      <w:r w:rsidR="001914B5">
        <w:rPr>
          <w:rFonts w:ascii="Times New Roman" w:hAnsi="Times New Roman"/>
          <w:sz w:val="24"/>
          <w:szCs w:val="24"/>
        </w:rPr>
        <w:t>;</w:t>
      </w:r>
    </w:p>
    <w:p w:rsidR="00F2730F" w:rsidRDefault="00F2730F" w:rsidP="001F6A5B">
      <w:pPr>
        <w:widowControl w:val="0"/>
        <w:numPr>
          <w:ilvl w:val="0"/>
          <w:numId w:val="3"/>
        </w:numPr>
        <w:shd w:val="clear" w:color="auto" w:fill="FFFFFF"/>
        <w:tabs>
          <w:tab w:val="left" w:pos="1760"/>
          <w:tab w:val="left" w:pos="7380"/>
        </w:tabs>
        <w:autoSpaceDE w:val="0"/>
        <w:autoSpaceDN w:val="0"/>
        <w:adjustRightInd w:val="0"/>
        <w:spacing w:after="0" w:line="240" w:lineRule="auto"/>
        <w:jc w:val="both"/>
        <w:rPr>
          <w:rFonts w:ascii="Times New Roman" w:hAnsi="Times New Roman"/>
          <w:sz w:val="24"/>
          <w:szCs w:val="24"/>
        </w:rPr>
      </w:pPr>
      <w:r w:rsidRPr="00F2730F">
        <w:rPr>
          <w:rFonts w:ascii="Times New Roman" w:hAnsi="Times New Roman"/>
          <w:sz w:val="24"/>
          <w:szCs w:val="24"/>
        </w:rPr>
        <w:t>МБОУ ДОД ДЮЦ «Спутник»</w:t>
      </w:r>
      <w:r w:rsidR="001914B5">
        <w:rPr>
          <w:rFonts w:ascii="Times New Roman" w:hAnsi="Times New Roman"/>
          <w:sz w:val="24"/>
          <w:szCs w:val="24"/>
        </w:rPr>
        <w:t>;</w:t>
      </w:r>
    </w:p>
    <w:p w:rsidR="001914B5" w:rsidRPr="001914B5" w:rsidRDefault="001914B5" w:rsidP="001914B5">
      <w:pPr>
        <w:widowControl w:val="0"/>
        <w:numPr>
          <w:ilvl w:val="0"/>
          <w:numId w:val="3"/>
        </w:numPr>
        <w:shd w:val="clear" w:color="auto" w:fill="FFFFFF"/>
        <w:tabs>
          <w:tab w:val="left" w:pos="1760"/>
          <w:tab w:val="left" w:pos="7380"/>
        </w:tabs>
        <w:autoSpaceDE w:val="0"/>
        <w:autoSpaceDN w:val="0"/>
        <w:adjustRightInd w:val="0"/>
        <w:spacing w:after="0" w:line="240" w:lineRule="auto"/>
        <w:jc w:val="both"/>
        <w:rPr>
          <w:rFonts w:ascii="Times New Roman" w:hAnsi="Times New Roman"/>
          <w:sz w:val="24"/>
          <w:szCs w:val="24"/>
        </w:rPr>
      </w:pPr>
      <w:proofErr w:type="spellStart"/>
      <w:r w:rsidRPr="001914B5">
        <w:rPr>
          <w:rFonts w:ascii="Times New Roman" w:hAnsi="Times New Roman"/>
          <w:sz w:val="24"/>
          <w:szCs w:val="24"/>
        </w:rPr>
        <w:t>КЦСПСиД</w:t>
      </w:r>
      <w:proofErr w:type="spellEnd"/>
      <w:r w:rsidRPr="001914B5">
        <w:rPr>
          <w:rFonts w:ascii="Times New Roman" w:hAnsi="Times New Roman"/>
          <w:sz w:val="24"/>
          <w:szCs w:val="24"/>
        </w:rPr>
        <w:t xml:space="preserve"> Октябрьского района г. Пензы</w:t>
      </w:r>
      <w:r>
        <w:rPr>
          <w:rFonts w:ascii="Times New Roman" w:hAnsi="Times New Roman"/>
          <w:sz w:val="24"/>
          <w:szCs w:val="24"/>
        </w:rPr>
        <w:t>;</w:t>
      </w:r>
    </w:p>
    <w:p w:rsidR="001F6A5B" w:rsidRPr="000865C0" w:rsidRDefault="001914B5" w:rsidP="001F6A5B">
      <w:pPr>
        <w:widowControl w:val="0"/>
        <w:numPr>
          <w:ilvl w:val="0"/>
          <w:numId w:val="3"/>
        </w:numPr>
        <w:shd w:val="clear" w:color="auto" w:fill="FFFFFF"/>
        <w:tabs>
          <w:tab w:val="left" w:pos="1760"/>
          <w:tab w:val="left" w:pos="7380"/>
        </w:tabs>
        <w:autoSpaceDE w:val="0"/>
        <w:autoSpaceDN w:val="0"/>
        <w:adjustRightInd w:val="0"/>
        <w:spacing w:after="0" w:line="240" w:lineRule="auto"/>
        <w:jc w:val="both"/>
        <w:rPr>
          <w:rFonts w:ascii="Times New Roman" w:hAnsi="Times New Roman"/>
          <w:sz w:val="24"/>
          <w:szCs w:val="24"/>
        </w:rPr>
      </w:pPr>
      <w:r w:rsidRPr="00F2730F">
        <w:rPr>
          <w:rFonts w:ascii="Times New Roman" w:hAnsi="Times New Roman"/>
          <w:sz w:val="24"/>
          <w:szCs w:val="24"/>
        </w:rPr>
        <w:t xml:space="preserve">ОП №3 </w:t>
      </w:r>
      <w:proofErr w:type="gramStart"/>
      <w:r w:rsidRPr="00F2730F">
        <w:rPr>
          <w:rFonts w:ascii="Times New Roman" w:hAnsi="Times New Roman"/>
          <w:sz w:val="24"/>
          <w:szCs w:val="24"/>
        </w:rPr>
        <w:t>УМВД  по</w:t>
      </w:r>
      <w:proofErr w:type="gramEnd"/>
      <w:r w:rsidRPr="00F2730F">
        <w:rPr>
          <w:rFonts w:ascii="Times New Roman" w:hAnsi="Times New Roman"/>
          <w:sz w:val="24"/>
          <w:szCs w:val="24"/>
        </w:rPr>
        <w:t xml:space="preserve"> г. Пензе</w:t>
      </w:r>
      <w:r w:rsidR="001F6A5B" w:rsidRPr="000865C0">
        <w:rPr>
          <w:rFonts w:ascii="Times New Roman" w:hAnsi="Times New Roman"/>
          <w:sz w:val="24"/>
          <w:szCs w:val="24"/>
        </w:rPr>
        <w:t>;</w:t>
      </w:r>
    </w:p>
    <w:p w:rsidR="000121FC" w:rsidRPr="000865C0" w:rsidRDefault="000121FC" w:rsidP="001914B5">
      <w:pPr>
        <w:spacing w:after="0" w:line="240" w:lineRule="auto"/>
        <w:jc w:val="both"/>
        <w:rPr>
          <w:rFonts w:ascii="Times New Roman" w:hAnsi="Times New Roman"/>
          <w:b/>
          <w:sz w:val="24"/>
          <w:szCs w:val="24"/>
        </w:rPr>
      </w:pPr>
    </w:p>
    <w:p w:rsidR="00646961" w:rsidRPr="000865C0" w:rsidRDefault="00646961" w:rsidP="00646961">
      <w:pPr>
        <w:spacing w:after="0" w:line="240" w:lineRule="auto"/>
        <w:ind w:firstLine="720"/>
        <w:jc w:val="both"/>
        <w:rPr>
          <w:rFonts w:ascii="Times New Roman" w:hAnsi="Times New Roman"/>
          <w:sz w:val="24"/>
          <w:szCs w:val="24"/>
        </w:rPr>
      </w:pPr>
      <w:r w:rsidRPr="000865C0">
        <w:rPr>
          <w:rFonts w:ascii="Times New Roman" w:hAnsi="Times New Roman"/>
          <w:b/>
          <w:sz w:val="24"/>
          <w:szCs w:val="24"/>
        </w:rPr>
        <w:t>Портрет выпускника начальной школы.</w:t>
      </w:r>
      <w:r w:rsidRPr="000865C0">
        <w:rPr>
          <w:rFonts w:ascii="Times New Roman" w:hAnsi="Times New Roman"/>
          <w:sz w:val="24"/>
          <w:szCs w:val="24"/>
        </w:rPr>
        <w:t xml:space="preserve"> </w:t>
      </w:r>
    </w:p>
    <w:p w:rsidR="00646961" w:rsidRPr="000865C0" w:rsidRDefault="00646961" w:rsidP="00646961">
      <w:pPr>
        <w:spacing w:after="0" w:line="240" w:lineRule="auto"/>
        <w:ind w:firstLine="720"/>
        <w:jc w:val="both"/>
        <w:rPr>
          <w:rFonts w:ascii="Times New Roman" w:hAnsi="Times New Roman"/>
          <w:i/>
          <w:iCs/>
          <w:color w:val="000000"/>
          <w:sz w:val="24"/>
          <w:szCs w:val="24"/>
        </w:rPr>
      </w:pPr>
      <w:r w:rsidRPr="000865C0">
        <w:rPr>
          <w:rFonts w:ascii="Times New Roman" w:hAnsi="Times New Roman"/>
          <w:color w:val="000000"/>
          <w:sz w:val="24"/>
          <w:szCs w:val="24"/>
        </w:rPr>
        <w:t>Это</w:t>
      </w:r>
      <w:r w:rsidRPr="000865C0">
        <w:rPr>
          <w:rStyle w:val="apple-converted-space"/>
          <w:rFonts w:ascii="Times New Roman" w:hAnsi="Times New Roman"/>
          <w:color w:val="000000"/>
          <w:sz w:val="24"/>
          <w:szCs w:val="24"/>
        </w:rPr>
        <w:t> </w:t>
      </w:r>
      <w:r w:rsidRPr="000865C0">
        <w:rPr>
          <w:rFonts w:ascii="Times New Roman" w:hAnsi="Times New Roman"/>
          <w:i/>
          <w:iCs/>
          <w:color w:val="000000"/>
          <w:sz w:val="24"/>
          <w:szCs w:val="24"/>
        </w:rPr>
        <w:t>ученик,</w:t>
      </w:r>
    </w:p>
    <w:p w:rsidR="00646961" w:rsidRPr="000865C0" w:rsidRDefault="00646961" w:rsidP="000121FC">
      <w:pPr>
        <w:widowControl w:val="0"/>
        <w:numPr>
          <w:ilvl w:val="0"/>
          <w:numId w:val="2"/>
        </w:numPr>
        <w:shd w:val="clear" w:color="auto" w:fill="FFFFFF"/>
        <w:tabs>
          <w:tab w:val="clear" w:pos="1350"/>
          <w:tab w:val="left" w:pos="110"/>
          <w:tab w:val="num" w:pos="993"/>
        </w:tabs>
        <w:autoSpaceDE w:val="0"/>
        <w:autoSpaceDN w:val="0"/>
        <w:adjustRightInd w:val="0"/>
        <w:spacing w:after="0" w:line="240" w:lineRule="auto"/>
        <w:ind w:left="993" w:hanging="284"/>
        <w:jc w:val="both"/>
        <w:rPr>
          <w:rFonts w:ascii="Times New Roman" w:hAnsi="Times New Roman"/>
          <w:sz w:val="24"/>
          <w:szCs w:val="24"/>
        </w:rPr>
      </w:pPr>
      <w:r w:rsidRPr="000865C0">
        <w:rPr>
          <w:rFonts w:ascii="Times New Roman" w:hAnsi="Times New Roman"/>
          <w:sz w:val="24"/>
          <w:szCs w:val="24"/>
        </w:rPr>
        <w:t>умеющий учиться, способный организовать свою деятельность, умеющий пользоваться информационными источниками;</w:t>
      </w:r>
    </w:p>
    <w:p w:rsidR="00646961" w:rsidRPr="000865C0" w:rsidRDefault="00646961" w:rsidP="000121FC">
      <w:pPr>
        <w:widowControl w:val="0"/>
        <w:numPr>
          <w:ilvl w:val="0"/>
          <w:numId w:val="2"/>
        </w:numPr>
        <w:shd w:val="clear" w:color="auto" w:fill="FFFFFF"/>
        <w:tabs>
          <w:tab w:val="clear" w:pos="1350"/>
          <w:tab w:val="left" w:pos="110"/>
          <w:tab w:val="num" w:pos="993"/>
        </w:tabs>
        <w:autoSpaceDE w:val="0"/>
        <w:autoSpaceDN w:val="0"/>
        <w:adjustRightInd w:val="0"/>
        <w:spacing w:after="0" w:line="240" w:lineRule="auto"/>
        <w:ind w:left="993" w:hanging="284"/>
        <w:jc w:val="both"/>
        <w:rPr>
          <w:rFonts w:ascii="Times New Roman" w:hAnsi="Times New Roman"/>
          <w:sz w:val="24"/>
          <w:szCs w:val="24"/>
        </w:rPr>
      </w:pPr>
      <w:r w:rsidRPr="000865C0">
        <w:rPr>
          <w:rFonts w:ascii="Times New Roman" w:hAnsi="Times New Roman"/>
          <w:sz w:val="24"/>
          <w:szCs w:val="24"/>
        </w:rPr>
        <w:t>владеющий опытом мотивированного участия в конкурсах и проектах регионального и международных уровней;</w:t>
      </w:r>
    </w:p>
    <w:p w:rsidR="00646961" w:rsidRPr="000865C0" w:rsidRDefault="00646961" w:rsidP="000121FC">
      <w:pPr>
        <w:widowControl w:val="0"/>
        <w:numPr>
          <w:ilvl w:val="0"/>
          <w:numId w:val="2"/>
        </w:numPr>
        <w:shd w:val="clear" w:color="auto" w:fill="FFFFFF"/>
        <w:tabs>
          <w:tab w:val="clear" w:pos="1350"/>
          <w:tab w:val="left" w:pos="110"/>
          <w:tab w:val="num" w:pos="993"/>
        </w:tabs>
        <w:autoSpaceDE w:val="0"/>
        <w:autoSpaceDN w:val="0"/>
        <w:adjustRightInd w:val="0"/>
        <w:spacing w:after="0" w:line="240" w:lineRule="auto"/>
        <w:ind w:left="993" w:hanging="284"/>
        <w:jc w:val="both"/>
        <w:rPr>
          <w:rFonts w:ascii="Times New Roman" w:hAnsi="Times New Roman"/>
          <w:sz w:val="24"/>
          <w:szCs w:val="24"/>
        </w:rPr>
      </w:pPr>
      <w:r w:rsidRPr="000865C0">
        <w:rPr>
          <w:rFonts w:ascii="Times New Roman" w:hAnsi="Times New Roman"/>
          <w:sz w:val="24"/>
          <w:szCs w:val="24"/>
        </w:rPr>
        <w:t>обладающий основами коммуникативной культуры (умеет слушать и слышать собеседника, высказывать свое мнение);</w:t>
      </w:r>
    </w:p>
    <w:p w:rsidR="00646961" w:rsidRPr="000865C0" w:rsidRDefault="00646961" w:rsidP="000121FC">
      <w:pPr>
        <w:widowControl w:val="0"/>
        <w:numPr>
          <w:ilvl w:val="0"/>
          <w:numId w:val="2"/>
        </w:numPr>
        <w:shd w:val="clear" w:color="auto" w:fill="FFFFFF"/>
        <w:tabs>
          <w:tab w:val="clear" w:pos="1350"/>
          <w:tab w:val="left" w:pos="110"/>
          <w:tab w:val="num" w:pos="993"/>
        </w:tabs>
        <w:autoSpaceDE w:val="0"/>
        <w:autoSpaceDN w:val="0"/>
        <w:adjustRightInd w:val="0"/>
        <w:spacing w:after="0" w:line="240" w:lineRule="auto"/>
        <w:ind w:left="993" w:hanging="284"/>
        <w:jc w:val="both"/>
        <w:rPr>
          <w:rFonts w:ascii="Times New Roman" w:hAnsi="Times New Roman"/>
          <w:sz w:val="24"/>
          <w:szCs w:val="24"/>
        </w:rPr>
      </w:pPr>
      <w:r w:rsidRPr="000865C0">
        <w:rPr>
          <w:rFonts w:ascii="Times New Roman" w:hAnsi="Times New Roman"/>
          <w:sz w:val="24"/>
          <w:szCs w:val="24"/>
        </w:rPr>
        <w:t>любознательный, интересующийся, активно познающий мир;</w:t>
      </w:r>
    </w:p>
    <w:p w:rsidR="00646961" w:rsidRPr="000865C0" w:rsidRDefault="00646961" w:rsidP="000121FC">
      <w:pPr>
        <w:widowControl w:val="0"/>
        <w:numPr>
          <w:ilvl w:val="0"/>
          <w:numId w:val="2"/>
        </w:numPr>
        <w:shd w:val="clear" w:color="auto" w:fill="FFFFFF"/>
        <w:tabs>
          <w:tab w:val="clear" w:pos="1350"/>
          <w:tab w:val="left" w:pos="110"/>
          <w:tab w:val="num" w:pos="993"/>
        </w:tabs>
        <w:autoSpaceDE w:val="0"/>
        <w:autoSpaceDN w:val="0"/>
        <w:adjustRightInd w:val="0"/>
        <w:spacing w:after="0" w:line="240" w:lineRule="auto"/>
        <w:ind w:left="993" w:hanging="284"/>
        <w:jc w:val="both"/>
        <w:rPr>
          <w:rFonts w:ascii="Times New Roman" w:hAnsi="Times New Roman"/>
          <w:sz w:val="24"/>
          <w:szCs w:val="24"/>
        </w:rPr>
      </w:pPr>
      <w:r w:rsidRPr="000865C0">
        <w:rPr>
          <w:rFonts w:ascii="Times New Roman" w:hAnsi="Times New Roman"/>
          <w:sz w:val="24"/>
          <w:szCs w:val="24"/>
        </w:rPr>
        <w:t>любящий свой край и свою Родину;</w:t>
      </w:r>
    </w:p>
    <w:p w:rsidR="00646961" w:rsidRPr="000865C0" w:rsidRDefault="00646961" w:rsidP="000121FC">
      <w:pPr>
        <w:widowControl w:val="0"/>
        <w:numPr>
          <w:ilvl w:val="0"/>
          <w:numId w:val="2"/>
        </w:numPr>
        <w:shd w:val="clear" w:color="auto" w:fill="FFFFFF"/>
        <w:tabs>
          <w:tab w:val="clear" w:pos="1350"/>
          <w:tab w:val="left" w:pos="110"/>
          <w:tab w:val="num" w:pos="993"/>
        </w:tabs>
        <w:autoSpaceDE w:val="0"/>
        <w:autoSpaceDN w:val="0"/>
        <w:adjustRightInd w:val="0"/>
        <w:spacing w:after="0" w:line="240" w:lineRule="auto"/>
        <w:ind w:left="993" w:hanging="284"/>
        <w:jc w:val="both"/>
        <w:rPr>
          <w:rFonts w:ascii="Times New Roman" w:hAnsi="Times New Roman"/>
          <w:sz w:val="24"/>
          <w:szCs w:val="24"/>
        </w:rPr>
      </w:pPr>
      <w:r w:rsidRPr="000865C0">
        <w:rPr>
          <w:rFonts w:ascii="Times New Roman" w:hAnsi="Times New Roman"/>
          <w:sz w:val="24"/>
          <w:szCs w:val="24"/>
        </w:rPr>
        <w:t>уважающий и принимающий ценности семьи и общества;</w:t>
      </w:r>
    </w:p>
    <w:p w:rsidR="00646961" w:rsidRPr="000865C0" w:rsidRDefault="00646961" w:rsidP="000121FC">
      <w:pPr>
        <w:widowControl w:val="0"/>
        <w:numPr>
          <w:ilvl w:val="0"/>
          <w:numId w:val="2"/>
        </w:numPr>
        <w:shd w:val="clear" w:color="auto" w:fill="FFFFFF"/>
        <w:tabs>
          <w:tab w:val="clear" w:pos="1350"/>
          <w:tab w:val="left" w:pos="110"/>
          <w:tab w:val="num" w:pos="993"/>
        </w:tabs>
        <w:autoSpaceDE w:val="0"/>
        <w:autoSpaceDN w:val="0"/>
        <w:adjustRightInd w:val="0"/>
        <w:spacing w:after="0" w:line="240" w:lineRule="auto"/>
        <w:ind w:left="993" w:hanging="284"/>
        <w:jc w:val="both"/>
        <w:rPr>
          <w:rFonts w:ascii="Times New Roman" w:hAnsi="Times New Roman"/>
          <w:sz w:val="24"/>
          <w:szCs w:val="24"/>
        </w:rPr>
      </w:pPr>
      <w:r w:rsidRPr="000865C0">
        <w:rPr>
          <w:rFonts w:ascii="Times New Roman" w:hAnsi="Times New Roman"/>
          <w:sz w:val="24"/>
          <w:szCs w:val="24"/>
        </w:rPr>
        <w:t xml:space="preserve">готовый самостоятельно действовать и отвечать за свои поступки перед семьей и школой; </w:t>
      </w:r>
    </w:p>
    <w:p w:rsidR="00646961" w:rsidRPr="000865C0" w:rsidRDefault="00646961" w:rsidP="000121FC">
      <w:pPr>
        <w:widowControl w:val="0"/>
        <w:numPr>
          <w:ilvl w:val="0"/>
          <w:numId w:val="2"/>
        </w:numPr>
        <w:shd w:val="clear" w:color="auto" w:fill="FFFFFF"/>
        <w:tabs>
          <w:tab w:val="clear" w:pos="1350"/>
          <w:tab w:val="left" w:pos="110"/>
          <w:tab w:val="num" w:pos="993"/>
        </w:tabs>
        <w:autoSpaceDE w:val="0"/>
        <w:autoSpaceDN w:val="0"/>
        <w:adjustRightInd w:val="0"/>
        <w:spacing w:after="0" w:line="240" w:lineRule="auto"/>
        <w:ind w:left="993" w:hanging="284"/>
        <w:jc w:val="both"/>
        <w:rPr>
          <w:rFonts w:ascii="Times New Roman" w:hAnsi="Times New Roman"/>
          <w:sz w:val="24"/>
          <w:szCs w:val="24"/>
        </w:rPr>
      </w:pPr>
      <w:r w:rsidRPr="000865C0">
        <w:rPr>
          <w:rFonts w:ascii="Times New Roman" w:hAnsi="Times New Roman"/>
          <w:sz w:val="24"/>
          <w:szCs w:val="24"/>
        </w:rPr>
        <w:t>доброжелательный, толерантный;</w:t>
      </w:r>
    </w:p>
    <w:p w:rsidR="00646961" w:rsidRPr="000865C0" w:rsidRDefault="00646961" w:rsidP="000121FC">
      <w:pPr>
        <w:widowControl w:val="0"/>
        <w:numPr>
          <w:ilvl w:val="0"/>
          <w:numId w:val="2"/>
        </w:numPr>
        <w:shd w:val="clear" w:color="auto" w:fill="FFFFFF"/>
        <w:tabs>
          <w:tab w:val="clear" w:pos="1350"/>
          <w:tab w:val="left" w:pos="110"/>
          <w:tab w:val="num" w:pos="993"/>
        </w:tabs>
        <w:autoSpaceDE w:val="0"/>
        <w:autoSpaceDN w:val="0"/>
        <w:adjustRightInd w:val="0"/>
        <w:spacing w:after="0" w:line="240" w:lineRule="auto"/>
        <w:ind w:left="993" w:hanging="284"/>
        <w:jc w:val="both"/>
        <w:rPr>
          <w:rFonts w:ascii="Times New Roman" w:hAnsi="Times New Roman"/>
          <w:sz w:val="24"/>
          <w:szCs w:val="24"/>
        </w:rPr>
      </w:pPr>
      <w:r w:rsidRPr="000865C0">
        <w:rPr>
          <w:rFonts w:ascii="Times New Roman" w:hAnsi="Times New Roman"/>
          <w:sz w:val="24"/>
          <w:szCs w:val="24"/>
        </w:rPr>
        <w:t>выполняющий правила здорового и безопасного образа жизни для себя и окружающих.</w:t>
      </w:r>
    </w:p>
    <w:p w:rsidR="00CE1332" w:rsidRDefault="00CE1332" w:rsidP="00646961">
      <w:pPr>
        <w:spacing w:after="0" w:line="240" w:lineRule="auto"/>
        <w:rPr>
          <w:rStyle w:val="Zag11"/>
          <w:rFonts w:ascii="Times New Roman" w:eastAsia="@Arial Unicode MS" w:hAnsi="Times New Roman"/>
          <w:sz w:val="24"/>
          <w:szCs w:val="24"/>
        </w:rPr>
      </w:pPr>
    </w:p>
    <w:p w:rsidR="00CE1332" w:rsidRDefault="00CE1332" w:rsidP="00646961">
      <w:pPr>
        <w:pStyle w:val="1"/>
        <w:ind w:firstLine="900"/>
        <w:jc w:val="both"/>
        <w:rPr>
          <w:rFonts w:ascii="Times New Roman" w:hAnsi="Times New Roman"/>
          <w:sz w:val="24"/>
          <w:szCs w:val="24"/>
        </w:rPr>
      </w:pPr>
    </w:p>
    <w:p w:rsidR="00875513" w:rsidRPr="00832FF0" w:rsidRDefault="00646961" w:rsidP="00646961">
      <w:pPr>
        <w:pStyle w:val="1"/>
        <w:ind w:firstLine="900"/>
        <w:jc w:val="both"/>
        <w:rPr>
          <w:rFonts w:ascii="Times New Roman" w:hAnsi="Times New Roman"/>
          <w:sz w:val="24"/>
          <w:szCs w:val="24"/>
        </w:rPr>
      </w:pPr>
      <w:r w:rsidRPr="00832FF0">
        <w:rPr>
          <w:rFonts w:ascii="Times New Roman" w:hAnsi="Times New Roman"/>
          <w:sz w:val="24"/>
          <w:szCs w:val="24"/>
        </w:rPr>
        <w:lastRenderedPageBreak/>
        <w:t xml:space="preserve">Для обучения </w:t>
      </w:r>
      <w:r w:rsidR="00875513" w:rsidRPr="00832FF0">
        <w:rPr>
          <w:rFonts w:ascii="Times New Roman" w:hAnsi="Times New Roman"/>
          <w:sz w:val="24"/>
          <w:szCs w:val="24"/>
        </w:rPr>
        <w:t>первоклассников с 2019</w:t>
      </w:r>
      <w:r w:rsidR="00832FF0">
        <w:rPr>
          <w:rFonts w:ascii="Times New Roman" w:hAnsi="Times New Roman"/>
          <w:sz w:val="24"/>
          <w:szCs w:val="24"/>
        </w:rPr>
        <w:t>-</w:t>
      </w:r>
      <w:r w:rsidR="00875513" w:rsidRPr="00832FF0">
        <w:rPr>
          <w:rFonts w:ascii="Times New Roman" w:hAnsi="Times New Roman"/>
          <w:sz w:val="24"/>
          <w:szCs w:val="24"/>
        </w:rPr>
        <w:t xml:space="preserve">20 учебного года </w:t>
      </w:r>
      <w:r w:rsidRPr="00832FF0">
        <w:rPr>
          <w:rFonts w:ascii="Times New Roman" w:hAnsi="Times New Roman"/>
          <w:sz w:val="24"/>
          <w:szCs w:val="24"/>
        </w:rPr>
        <w:t xml:space="preserve">выбран УМК </w:t>
      </w:r>
      <w:r w:rsidR="00875513" w:rsidRPr="00832FF0">
        <w:rPr>
          <w:rFonts w:ascii="Times New Roman" w:hAnsi="Times New Roman"/>
          <w:sz w:val="24"/>
          <w:szCs w:val="24"/>
        </w:rPr>
        <w:t>«Школа России»</w:t>
      </w:r>
      <w:r w:rsidR="00875513" w:rsidRPr="00832FF0">
        <w:rPr>
          <w:rFonts w:ascii="Times New Roman" w:hAnsi="Times New Roman"/>
          <w:color w:val="000000"/>
          <w:sz w:val="24"/>
          <w:szCs w:val="24"/>
          <w:shd w:val="clear" w:color="auto" w:fill="FFFFFF"/>
        </w:rPr>
        <w:t xml:space="preserve"> Учебно-методический комплекс (УМК) «Школа России» построен на единых для всех учебных предметов концептуальных основах и имеет полное программно-методическое обеспечение. На систему учебников «Школа России» и все входящие в неё завершенные предметные линии получены положительные заключения Российской академии образования и Российской академии наук.</w:t>
      </w:r>
      <w:r w:rsidR="00875513" w:rsidRPr="00832FF0">
        <w:rPr>
          <w:rFonts w:ascii="Times New Roman" w:hAnsi="Times New Roman"/>
          <w:color w:val="000000"/>
          <w:sz w:val="24"/>
          <w:szCs w:val="24"/>
          <w:shd w:val="clear" w:color="auto" w:fill="FFFFFF"/>
        </w:rPr>
        <w:br/>
      </w:r>
      <w:r w:rsidR="00875513" w:rsidRPr="00832FF0">
        <w:rPr>
          <w:rFonts w:ascii="Times New Roman" w:hAnsi="Times New Roman"/>
          <w:color w:val="000000"/>
          <w:sz w:val="24"/>
          <w:szCs w:val="24"/>
          <w:shd w:val="clear" w:color="auto" w:fill="FFFFFF"/>
        </w:rPr>
        <w:br/>
        <w:t>Комплекс реализует Федеральный государственный образовательный стандарт начального общего образования (ФГОС) и охватывает </w:t>
      </w:r>
      <w:r w:rsidR="00875513" w:rsidRPr="00832FF0">
        <w:rPr>
          <w:rFonts w:ascii="Times New Roman" w:hAnsi="Times New Roman"/>
          <w:b/>
          <w:bCs/>
          <w:color w:val="000000"/>
          <w:sz w:val="24"/>
          <w:szCs w:val="24"/>
          <w:shd w:val="clear" w:color="auto" w:fill="FFFFFF"/>
        </w:rPr>
        <w:t>все</w:t>
      </w:r>
      <w:r w:rsidR="00875513" w:rsidRPr="00832FF0">
        <w:rPr>
          <w:rFonts w:ascii="Times New Roman" w:hAnsi="Times New Roman"/>
          <w:color w:val="000000"/>
          <w:sz w:val="24"/>
          <w:szCs w:val="24"/>
          <w:shd w:val="clear" w:color="auto" w:fill="FFFFFF"/>
        </w:rPr>
        <w:t> </w:t>
      </w:r>
      <w:r w:rsidR="00875513" w:rsidRPr="00832FF0">
        <w:rPr>
          <w:rFonts w:ascii="Times New Roman" w:hAnsi="Times New Roman"/>
          <w:b/>
          <w:bCs/>
          <w:color w:val="000000"/>
          <w:sz w:val="24"/>
          <w:szCs w:val="24"/>
          <w:shd w:val="clear" w:color="auto" w:fill="FFFFFF"/>
        </w:rPr>
        <w:t>предметные области учебного плана ФГОС</w:t>
      </w:r>
      <w:r w:rsidR="00875513" w:rsidRPr="00832FF0">
        <w:rPr>
          <w:rFonts w:ascii="Times New Roman" w:hAnsi="Times New Roman"/>
          <w:color w:val="000000"/>
          <w:sz w:val="24"/>
          <w:szCs w:val="24"/>
          <w:shd w:val="clear" w:color="auto" w:fill="FFFFFF"/>
        </w:rPr>
        <w:t>, включая такие новые для начальной школы, как основы духовно-нравственной культуры народов России, информатика и иностранные языки.</w:t>
      </w:r>
      <w:r w:rsidR="00875513" w:rsidRPr="00832FF0">
        <w:rPr>
          <w:rFonts w:ascii="Times New Roman" w:hAnsi="Times New Roman"/>
          <w:color w:val="000000"/>
          <w:sz w:val="24"/>
          <w:szCs w:val="24"/>
          <w:shd w:val="clear" w:color="auto" w:fill="FFFFFF"/>
        </w:rPr>
        <w:br/>
      </w:r>
      <w:r w:rsidR="00875513" w:rsidRPr="00832FF0">
        <w:rPr>
          <w:rFonts w:ascii="Times New Roman" w:hAnsi="Times New Roman"/>
          <w:color w:val="000000"/>
          <w:sz w:val="24"/>
          <w:szCs w:val="24"/>
          <w:shd w:val="clear" w:color="auto" w:fill="FFFFFF"/>
        </w:rPr>
        <w:br/>
        <w:t>УМК «Школа России» разработан 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 При этом, в УМК «Школа России» бережно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ребёнка, так и достижение положительных результатов в его обучении.</w:t>
      </w:r>
    </w:p>
    <w:p w:rsidR="00875513" w:rsidRDefault="00832FF0" w:rsidP="00646961">
      <w:pPr>
        <w:pStyle w:val="1"/>
        <w:ind w:firstLine="900"/>
        <w:jc w:val="both"/>
        <w:rPr>
          <w:rFonts w:ascii="Times New Roman" w:hAnsi="Times New Roman"/>
          <w:sz w:val="24"/>
          <w:szCs w:val="24"/>
        </w:rPr>
      </w:pPr>
      <w:r>
        <w:rPr>
          <w:rFonts w:ascii="Times New Roman" w:hAnsi="Times New Roman"/>
          <w:sz w:val="24"/>
          <w:szCs w:val="24"/>
        </w:rPr>
        <w:t>Все учебники заказаны, оформлены договора с издательствами, деньги на приобретение учебников выделены. Ожидаем поставки до 1 сентября.</w:t>
      </w:r>
    </w:p>
    <w:p w:rsidR="00520684" w:rsidRPr="00832FF0" w:rsidRDefault="00520684" w:rsidP="008553EC">
      <w:pPr>
        <w:spacing w:after="0" w:line="240" w:lineRule="auto"/>
        <w:ind w:firstLine="851"/>
        <w:jc w:val="both"/>
        <w:rPr>
          <w:rFonts w:ascii="Times New Roman" w:hAnsi="Times New Roman"/>
          <w:b/>
          <w:sz w:val="24"/>
          <w:szCs w:val="24"/>
        </w:rPr>
      </w:pPr>
      <w:r>
        <w:rPr>
          <w:rFonts w:ascii="Times New Roman" w:hAnsi="Times New Roman"/>
          <w:sz w:val="24"/>
          <w:szCs w:val="24"/>
        </w:rPr>
        <w:t>Педагогические работники школы в образовательном процессе используют различные методики обучения, которые позволяют достичь освоения обучающимися образовательной программы без использования рабочих тетрадей. Рабочие тетради – учебные пособия, имеющие особый дидактический аппарат, способствующий самостоятельной работе учащегося над освоением учебного предмета.  Рабочие тетради, как отдельный компонент учебного комплекта не включены в Федеральный перечень  и не мо</w:t>
      </w:r>
      <w:r w:rsidR="00B30C20">
        <w:rPr>
          <w:rFonts w:ascii="Times New Roman" w:hAnsi="Times New Roman"/>
          <w:sz w:val="24"/>
          <w:szCs w:val="24"/>
        </w:rPr>
        <w:t>гут</w:t>
      </w:r>
      <w:r>
        <w:rPr>
          <w:rFonts w:ascii="Times New Roman" w:hAnsi="Times New Roman"/>
          <w:sz w:val="24"/>
          <w:szCs w:val="24"/>
        </w:rPr>
        <w:t xml:space="preserve"> быть закуплен</w:t>
      </w:r>
      <w:r w:rsidR="00B30C20">
        <w:rPr>
          <w:rFonts w:ascii="Times New Roman" w:hAnsi="Times New Roman"/>
          <w:sz w:val="24"/>
          <w:szCs w:val="24"/>
        </w:rPr>
        <w:t>ы</w:t>
      </w:r>
      <w:r>
        <w:rPr>
          <w:rFonts w:ascii="Times New Roman" w:hAnsi="Times New Roman"/>
          <w:sz w:val="24"/>
          <w:szCs w:val="24"/>
        </w:rPr>
        <w:t xml:space="preserve"> на бюджетные деньги. Поэтому рабочие тетради не включены в перечень обязательных пособий, необходимых для реализации предметов Учебного плана</w:t>
      </w:r>
      <w:r w:rsidRPr="00832FF0">
        <w:rPr>
          <w:rFonts w:ascii="Times New Roman" w:hAnsi="Times New Roman"/>
          <w:b/>
          <w:sz w:val="24"/>
          <w:szCs w:val="24"/>
        </w:rPr>
        <w:t>.</w:t>
      </w:r>
      <w:r w:rsidR="008553EC" w:rsidRPr="00832FF0">
        <w:rPr>
          <w:rFonts w:ascii="Times New Roman" w:hAnsi="Times New Roman"/>
          <w:b/>
          <w:sz w:val="24"/>
          <w:szCs w:val="24"/>
        </w:rPr>
        <w:t xml:space="preserve"> Прописи (информация с сайта Министерства образования Пензенской области </w:t>
      </w:r>
      <w:r w:rsidR="008553EC" w:rsidRPr="00832FF0">
        <w:rPr>
          <w:rFonts w:ascii="Times New Roman" w:hAnsi="Times New Roman"/>
          <w:b/>
          <w:sz w:val="24"/>
          <w:szCs w:val="24"/>
          <w:lang w:val="en-US"/>
        </w:rPr>
        <w:t>http</w:t>
      </w:r>
      <w:r w:rsidR="008553EC" w:rsidRPr="00832FF0">
        <w:rPr>
          <w:rFonts w:ascii="Times New Roman" w:hAnsi="Times New Roman"/>
          <w:b/>
          <w:sz w:val="24"/>
          <w:szCs w:val="24"/>
        </w:rPr>
        <w:t xml:space="preserve">:// </w:t>
      </w:r>
      <w:r w:rsidR="008553EC" w:rsidRPr="00832FF0">
        <w:rPr>
          <w:rFonts w:ascii="Times New Roman" w:hAnsi="Times New Roman"/>
          <w:b/>
          <w:sz w:val="24"/>
          <w:szCs w:val="24"/>
          <w:lang w:val="en-US"/>
        </w:rPr>
        <w:t>old</w:t>
      </w:r>
      <w:r w:rsidR="008553EC" w:rsidRPr="00832FF0">
        <w:rPr>
          <w:rFonts w:ascii="Times New Roman" w:hAnsi="Times New Roman"/>
          <w:b/>
          <w:sz w:val="24"/>
          <w:szCs w:val="24"/>
        </w:rPr>
        <w:t>.</w:t>
      </w:r>
      <w:proofErr w:type="spellStart"/>
      <w:r w:rsidR="008553EC" w:rsidRPr="00832FF0">
        <w:rPr>
          <w:rFonts w:ascii="Times New Roman" w:hAnsi="Times New Roman"/>
          <w:b/>
          <w:sz w:val="24"/>
          <w:szCs w:val="24"/>
          <w:lang w:val="en-US"/>
        </w:rPr>
        <w:t>minobr</w:t>
      </w:r>
      <w:proofErr w:type="spellEnd"/>
      <w:r w:rsidR="008553EC" w:rsidRPr="00832FF0">
        <w:rPr>
          <w:rFonts w:ascii="Times New Roman" w:hAnsi="Times New Roman"/>
          <w:b/>
          <w:sz w:val="24"/>
          <w:szCs w:val="24"/>
        </w:rPr>
        <w:t>-</w:t>
      </w:r>
      <w:proofErr w:type="spellStart"/>
      <w:r w:rsidR="008553EC" w:rsidRPr="00832FF0">
        <w:rPr>
          <w:rFonts w:ascii="Times New Roman" w:hAnsi="Times New Roman"/>
          <w:b/>
          <w:sz w:val="24"/>
          <w:szCs w:val="24"/>
          <w:lang w:val="en-US"/>
        </w:rPr>
        <w:t>penza</w:t>
      </w:r>
      <w:proofErr w:type="spellEnd"/>
      <w:r w:rsidR="008553EC" w:rsidRPr="00832FF0">
        <w:rPr>
          <w:rFonts w:ascii="Times New Roman" w:hAnsi="Times New Roman"/>
          <w:b/>
          <w:sz w:val="24"/>
          <w:szCs w:val="24"/>
        </w:rPr>
        <w:t>.</w:t>
      </w:r>
      <w:proofErr w:type="spellStart"/>
      <w:r w:rsidR="008553EC" w:rsidRPr="00832FF0">
        <w:rPr>
          <w:rFonts w:ascii="Times New Roman" w:hAnsi="Times New Roman"/>
          <w:b/>
          <w:sz w:val="24"/>
          <w:szCs w:val="24"/>
          <w:lang w:val="en-US"/>
        </w:rPr>
        <w:t>ru</w:t>
      </w:r>
      <w:proofErr w:type="spellEnd"/>
      <w:r w:rsidR="008553EC" w:rsidRPr="00832FF0">
        <w:rPr>
          <w:rFonts w:ascii="Times New Roman" w:hAnsi="Times New Roman"/>
          <w:b/>
          <w:sz w:val="24"/>
          <w:szCs w:val="24"/>
        </w:rPr>
        <w:t>/</w:t>
      </w:r>
      <w:r w:rsidR="008553EC" w:rsidRPr="00832FF0">
        <w:rPr>
          <w:rFonts w:ascii="Times New Roman" w:hAnsi="Times New Roman"/>
          <w:b/>
          <w:sz w:val="24"/>
          <w:szCs w:val="24"/>
          <w:lang w:val="en-US"/>
        </w:rPr>
        <w:t>question</w:t>
      </w:r>
      <w:r w:rsidR="008553EC" w:rsidRPr="00832FF0">
        <w:rPr>
          <w:rFonts w:ascii="Times New Roman" w:hAnsi="Times New Roman"/>
          <w:b/>
          <w:sz w:val="24"/>
          <w:szCs w:val="24"/>
        </w:rPr>
        <w:t>) не относится к учебной литературе. Данный вид печатной продукции относится к расходным учебным материалам, которые предназначены только для индивидуального одноразового использования, как шариковая ручка, карандаш.</w:t>
      </w:r>
    </w:p>
    <w:p w:rsidR="00815F97" w:rsidRDefault="00815F97" w:rsidP="00815F97">
      <w:pPr>
        <w:spacing w:after="0" w:line="240" w:lineRule="auto"/>
        <w:jc w:val="both"/>
        <w:rPr>
          <w:rFonts w:ascii="Times New Roman" w:hAnsi="Times New Roman"/>
          <w:sz w:val="24"/>
          <w:szCs w:val="24"/>
        </w:rPr>
      </w:pPr>
    </w:p>
    <w:p w:rsidR="00832FF0" w:rsidRDefault="00832FF0" w:rsidP="00815F97">
      <w:pPr>
        <w:spacing w:after="0" w:line="240" w:lineRule="auto"/>
        <w:jc w:val="both"/>
        <w:rPr>
          <w:rFonts w:ascii="Times New Roman" w:hAnsi="Times New Roman"/>
          <w:sz w:val="24"/>
          <w:szCs w:val="24"/>
        </w:rPr>
      </w:pPr>
      <w:r>
        <w:rPr>
          <w:rFonts w:ascii="Times New Roman" w:hAnsi="Times New Roman"/>
          <w:sz w:val="24"/>
          <w:szCs w:val="24"/>
        </w:rPr>
        <w:t xml:space="preserve"> В случае, если обучающемуся определен статус ребенок с </w:t>
      </w:r>
      <w:proofErr w:type="gramStart"/>
      <w:r>
        <w:rPr>
          <w:rFonts w:ascii="Times New Roman" w:hAnsi="Times New Roman"/>
          <w:sz w:val="24"/>
          <w:szCs w:val="24"/>
        </w:rPr>
        <w:t>ОВЗ  (</w:t>
      </w:r>
      <w:proofErr w:type="gramEnd"/>
      <w:r>
        <w:rPr>
          <w:rFonts w:ascii="Times New Roman" w:hAnsi="Times New Roman"/>
          <w:sz w:val="24"/>
          <w:szCs w:val="24"/>
        </w:rPr>
        <w:t>есть заключение территориальной ПМПК, то по заявлению родителей ребенок может быть переведен на обучение по адаптированной Основной образовательной программе для детей с ОВЗ).</w:t>
      </w:r>
    </w:p>
    <w:p w:rsidR="00832FF0" w:rsidRDefault="00832FF0" w:rsidP="00815F97">
      <w:pPr>
        <w:spacing w:after="0" w:line="240" w:lineRule="auto"/>
        <w:jc w:val="both"/>
        <w:rPr>
          <w:rFonts w:ascii="Times New Roman" w:hAnsi="Times New Roman"/>
          <w:sz w:val="24"/>
          <w:szCs w:val="24"/>
        </w:rPr>
      </w:pPr>
      <w:r>
        <w:rPr>
          <w:rFonts w:ascii="Times New Roman" w:hAnsi="Times New Roman"/>
          <w:sz w:val="24"/>
          <w:szCs w:val="24"/>
        </w:rPr>
        <w:t>Для обучающихся, которые по состоянию здоровья длительно не могут посещать школу на основании специальной справки медучреждения возможна организация обучения на дому по индивидуальному учебному плану в очно-заочной форме.</w:t>
      </w:r>
    </w:p>
    <w:p w:rsidR="00832FF0" w:rsidRDefault="00832FF0" w:rsidP="00815F97">
      <w:pPr>
        <w:spacing w:after="0" w:line="240" w:lineRule="auto"/>
        <w:jc w:val="both"/>
        <w:rPr>
          <w:rFonts w:ascii="Times New Roman" w:hAnsi="Times New Roman"/>
          <w:sz w:val="24"/>
          <w:szCs w:val="24"/>
        </w:rPr>
      </w:pPr>
    </w:p>
    <w:p w:rsidR="00815F97" w:rsidRPr="00815F97" w:rsidRDefault="00815F97" w:rsidP="00815F97">
      <w:pPr>
        <w:pStyle w:val="a3"/>
        <w:spacing w:after="0" w:line="240" w:lineRule="auto"/>
        <w:jc w:val="both"/>
        <w:rPr>
          <w:rFonts w:ascii="Times New Roman" w:hAnsi="Times New Roman"/>
          <w:sz w:val="24"/>
          <w:szCs w:val="24"/>
        </w:rPr>
      </w:pPr>
      <w:bookmarkStart w:id="0" w:name="_GoBack"/>
      <w:bookmarkEnd w:id="0"/>
    </w:p>
    <w:sectPr w:rsidR="00815F97" w:rsidRPr="00815F97" w:rsidSect="008A69A9">
      <w:pgSz w:w="11906" w:h="16838"/>
      <w:pgMar w:top="73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AB2"/>
    <w:multiLevelType w:val="hybridMultilevel"/>
    <w:tmpl w:val="8E42F7D6"/>
    <w:lvl w:ilvl="0" w:tplc="A2AE97D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A184FBB"/>
    <w:multiLevelType w:val="hybridMultilevel"/>
    <w:tmpl w:val="11EA7AD8"/>
    <w:lvl w:ilvl="0" w:tplc="A2AE97D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201B756D"/>
    <w:multiLevelType w:val="hybridMultilevel"/>
    <w:tmpl w:val="B27A8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CB042B"/>
    <w:multiLevelType w:val="hybridMultilevel"/>
    <w:tmpl w:val="198EB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866273"/>
    <w:multiLevelType w:val="hybridMultilevel"/>
    <w:tmpl w:val="345064DA"/>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 w15:restartNumberingAfterBreak="0">
    <w:nsid w:val="42711C5E"/>
    <w:multiLevelType w:val="hybridMultilevel"/>
    <w:tmpl w:val="14E643AC"/>
    <w:lvl w:ilvl="0" w:tplc="A2AE97DA">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555A2597"/>
    <w:multiLevelType w:val="hybridMultilevel"/>
    <w:tmpl w:val="05305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5E0966"/>
    <w:multiLevelType w:val="hybridMultilevel"/>
    <w:tmpl w:val="81181022"/>
    <w:lvl w:ilvl="0" w:tplc="A2AE97DA">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639477EC"/>
    <w:multiLevelType w:val="hybridMultilevel"/>
    <w:tmpl w:val="9942E5FC"/>
    <w:lvl w:ilvl="0" w:tplc="6C92A6C6">
      <w:start w:val="1"/>
      <w:numFmt w:val="decimal"/>
      <w:lvlText w:val="%1."/>
      <w:lvlJc w:val="left"/>
      <w:pPr>
        <w:ind w:left="1159" w:hanging="705"/>
      </w:pPr>
      <w:rPr>
        <w:rFonts w:cs="Times New Roman" w:hint="default"/>
        <w:b/>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9" w15:restartNumberingAfterBreak="0">
    <w:nsid w:val="64282D92"/>
    <w:multiLevelType w:val="hybridMultilevel"/>
    <w:tmpl w:val="F1FE572C"/>
    <w:lvl w:ilvl="0" w:tplc="A2AE97D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F293DD1"/>
    <w:multiLevelType w:val="hybridMultilevel"/>
    <w:tmpl w:val="614C3F64"/>
    <w:lvl w:ilvl="0" w:tplc="A2AE97D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5"/>
  </w:num>
  <w:num w:numId="3">
    <w:abstractNumId w:val="2"/>
  </w:num>
  <w:num w:numId="4">
    <w:abstractNumId w:val="4"/>
  </w:num>
  <w:num w:numId="5">
    <w:abstractNumId w:val="7"/>
  </w:num>
  <w:num w:numId="6">
    <w:abstractNumId w:val="1"/>
  </w:num>
  <w:num w:numId="7">
    <w:abstractNumId w:val="10"/>
  </w:num>
  <w:num w:numId="8">
    <w:abstractNumId w:val="0"/>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54369"/>
    <w:rsid w:val="000023A2"/>
    <w:rsid w:val="000121FC"/>
    <w:rsid w:val="000865C0"/>
    <w:rsid w:val="001479AD"/>
    <w:rsid w:val="00154369"/>
    <w:rsid w:val="001914B5"/>
    <w:rsid w:val="001C6B2C"/>
    <w:rsid w:val="001D7176"/>
    <w:rsid w:val="001F6A5B"/>
    <w:rsid w:val="00233822"/>
    <w:rsid w:val="00240860"/>
    <w:rsid w:val="00253954"/>
    <w:rsid w:val="0030692E"/>
    <w:rsid w:val="00342D40"/>
    <w:rsid w:val="003504EC"/>
    <w:rsid w:val="003B408B"/>
    <w:rsid w:val="00466C99"/>
    <w:rsid w:val="004F74ED"/>
    <w:rsid w:val="00520684"/>
    <w:rsid w:val="005352F2"/>
    <w:rsid w:val="00594ECF"/>
    <w:rsid w:val="005A3122"/>
    <w:rsid w:val="006146E4"/>
    <w:rsid w:val="0062772D"/>
    <w:rsid w:val="00646961"/>
    <w:rsid w:val="00682ED6"/>
    <w:rsid w:val="006A242A"/>
    <w:rsid w:val="006D3A69"/>
    <w:rsid w:val="00767280"/>
    <w:rsid w:val="007F6B90"/>
    <w:rsid w:val="00815F97"/>
    <w:rsid w:val="00832FF0"/>
    <w:rsid w:val="008553EC"/>
    <w:rsid w:val="00875513"/>
    <w:rsid w:val="008A69A9"/>
    <w:rsid w:val="00901400"/>
    <w:rsid w:val="00943F3F"/>
    <w:rsid w:val="00990380"/>
    <w:rsid w:val="009F5AF9"/>
    <w:rsid w:val="00AC7CFE"/>
    <w:rsid w:val="00B30C20"/>
    <w:rsid w:val="00BA2B10"/>
    <w:rsid w:val="00BB488C"/>
    <w:rsid w:val="00BF196D"/>
    <w:rsid w:val="00BF56A8"/>
    <w:rsid w:val="00CC36BD"/>
    <w:rsid w:val="00CE1332"/>
    <w:rsid w:val="00D31AAE"/>
    <w:rsid w:val="00D90E9B"/>
    <w:rsid w:val="00DF61B4"/>
    <w:rsid w:val="00E07788"/>
    <w:rsid w:val="00E5451D"/>
    <w:rsid w:val="00E8501A"/>
    <w:rsid w:val="00F2730F"/>
    <w:rsid w:val="00F946A5"/>
    <w:rsid w:val="00F971C3"/>
    <w:rsid w:val="00FC446F"/>
    <w:rsid w:val="00FE2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9FF7"/>
  <w15:docId w15:val="{D6E6B9FD-499A-44E4-BCA4-D7C358B8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369"/>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uiPriority w:val="99"/>
    <w:rsid w:val="00154369"/>
  </w:style>
  <w:style w:type="paragraph" w:customStyle="1" w:styleId="Osnova">
    <w:name w:val="Osnova"/>
    <w:basedOn w:val="a"/>
    <w:uiPriority w:val="99"/>
    <w:rsid w:val="00154369"/>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styleId="a3">
    <w:name w:val="List Paragraph"/>
    <w:basedOn w:val="a"/>
    <w:uiPriority w:val="34"/>
    <w:qFormat/>
    <w:rsid w:val="00154369"/>
    <w:pPr>
      <w:ind w:left="720"/>
      <w:contextualSpacing/>
    </w:pPr>
  </w:style>
  <w:style w:type="character" w:customStyle="1" w:styleId="apple-converted-space">
    <w:name w:val="apple-converted-space"/>
    <w:basedOn w:val="a0"/>
    <w:uiPriority w:val="99"/>
    <w:rsid w:val="00154369"/>
    <w:rPr>
      <w:rFonts w:cs="Times New Roman"/>
    </w:rPr>
  </w:style>
  <w:style w:type="paragraph" w:customStyle="1" w:styleId="Zag2">
    <w:name w:val="Zag_2"/>
    <w:basedOn w:val="a"/>
    <w:uiPriority w:val="99"/>
    <w:rsid w:val="00154369"/>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character" w:styleId="a4">
    <w:name w:val="Strong"/>
    <w:basedOn w:val="a0"/>
    <w:uiPriority w:val="99"/>
    <w:qFormat/>
    <w:rsid w:val="00594ECF"/>
    <w:rPr>
      <w:rFonts w:cs="Times New Roman"/>
      <w:b/>
      <w:bCs/>
    </w:rPr>
  </w:style>
  <w:style w:type="character" w:styleId="a5">
    <w:name w:val="Emphasis"/>
    <w:basedOn w:val="a0"/>
    <w:qFormat/>
    <w:rsid w:val="00990380"/>
    <w:rPr>
      <w:rFonts w:cs="Times New Roman"/>
      <w:i/>
      <w:iC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rsid w:val="00990380"/>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aliases w:val="основа"/>
    <w:uiPriority w:val="99"/>
    <w:rsid w:val="00990380"/>
    <w:pPr>
      <w:spacing w:after="0" w:line="240" w:lineRule="auto"/>
    </w:pPr>
    <w:rPr>
      <w:rFonts w:ascii="Calibri" w:eastAsia="Times New Roman" w:hAnsi="Calibri" w:cs="Times New Roman"/>
    </w:rPr>
  </w:style>
  <w:style w:type="table" w:styleId="a7">
    <w:name w:val="Table Grid"/>
    <w:basedOn w:val="a1"/>
    <w:uiPriority w:val="59"/>
    <w:rsid w:val="00012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3382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382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987C7-57F8-4075-9F7B-7768B8C9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1681</Words>
  <Characters>9587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Учительская</cp:lastModifiedBy>
  <cp:revision>11</cp:revision>
  <cp:lastPrinted>2020-02-20T10:54:00Z</cp:lastPrinted>
  <dcterms:created xsi:type="dcterms:W3CDTF">2018-06-01T06:17:00Z</dcterms:created>
  <dcterms:modified xsi:type="dcterms:W3CDTF">2020-08-12T10:25:00Z</dcterms:modified>
</cp:coreProperties>
</file>